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E162F" w14:textId="77777777" w:rsidR="000860DB" w:rsidRPr="00620593" w:rsidRDefault="004160A0" w:rsidP="004160A0">
      <w:pPr>
        <w:tabs>
          <w:tab w:val="left" w:pos="1548"/>
        </w:tabs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ab/>
      </w:r>
    </w:p>
    <w:p w14:paraId="7D85F1F8" w14:textId="5CEFD50A" w:rsidR="000860DB" w:rsidRPr="00620593" w:rsidRDefault="000860DB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16A0C2B0" w14:textId="79E2621A" w:rsidR="000860DB" w:rsidRPr="00620593" w:rsidRDefault="00F94009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Załącznik nr </w:t>
      </w:r>
      <w:r w:rsidR="006B3BA8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4</w:t>
      </w: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 do S</w:t>
      </w:r>
      <w:r w:rsidR="000860DB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WZ</w:t>
      </w:r>
    </w:p>
    <w:p w14:paraId="0BED72F2" w14:textId="7F4803B4" w:rsidR="000860DB" w:rsidRDefault="000860DB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E53CA2" w:rsidRPr="00D30A02" w14:paraId="710CD420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0064893D" w14:textId="77777777" w:rsidR="00E53CA2" w:rsidRPr="00D30A02" w:rsidRDefault="00E53CA2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2BF1A9D3" w14:textId="04641EDC" w:rsidR="00E53CA2" w:rsidRPr="00D30A02" w:rsidRDefault="002165DE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 w:cstheme="minorHAnsi"/>
                <w:b/>
              </w:rPr>
              <w:t>271.2.20.2024</w:t>
            </w:r>
            <w:bookmarkStart w:id="0" w:name="_GoBack"/>
            <w:bookmarkEnd w:id="0"/>
          </w:p>
        </w:tc>
      </w:tr>
      <w:tr w:rsidR="00E53CA2" w:rsidRPr="00187237" w14:paraId="342903A0" w14:textId="77777777" w:rsidTr="003B030C">
        <w:tc>
          <w:tcPr>
            <w:tcW w:w="9214" w:type="dxa"/>
            <w:gridSpan w:val="2"/>
            <w:shd w:val="clear" w:color="auto" w:fill="D9D9D9"/>
          </w:tcPr>
          <w:p w14:paraId="1432BB00" w14:textId="77777777" w:rsidR="00E53CA2" w:rsidRPr="00D30A02" w:rsidRDefault="00E53CA2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793CADB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27E12098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02AC3C44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2490B66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EB23BA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76A742EB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09BF15A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02AD7677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3A676D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BCB46B6" w14:textId="77777777" w:rsidR="00E53CA2" w:rsidRPr="00E53CA2" w:rsidRDefault="00E53CA2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val="en-GB" w:eastAsia="pl-PL"/>
        </w:rPr>
      </w:pPr>
    </w:p>
    <w:p w14:paraId="7784837C" w14:textId="77777777" w:rsidR="000860DB" w:rsidRPr="00620593" w:rsidRDefault="000860DB" w:rsidP="000860DB">
      <w:pPr>
        <w:keepNext/>
        <w:spacing w:after="0"/>
        <w:jc w:val="center"/>
        <w:outlineLvl w:val="1"/>
        <w:rPr>
          <w:rFonts w:ascii="Book Antiqua" w:eastAsia="Times New Roman" w:hAnsi="Book Antiqua" w:cs="Arial"/>
          <w:b/>
          <w:sz w:val="24"/>
          <w:szCs w:val="20"/>
        </w:rPr>
      </w:pPr>
      <w:r w:rsidRPr="00620593">
        <w:rPr>
          <w:rFonts w:ascii="Book Antiqua" w:eastAsia="Times New Roman" w:hAnsi="Book Antiqua" w:cs="Arial"/>
          <w:b/>
          <w:sz w:val="24"/>
          <w:szCs w:val="20"/>
        </w:rPr>
        <w:t>PEŁNOMOCNICTWO</w:t>
      </w:r>
    </w:p>
    <w:p w14:paraId="31B53431" w14:textId="77777777" w:rsidR="00106E9D" w:rsidRPr="00620593" w:rsidRDefault="00106E9D" w:rsidP="00620593">
      <w:pPr>
        <w:pStyle w:val="Bezodstpw"/>
      </w:pPr>
    </w:p>
    <w:p w14:paraId="0D6A419F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Nazwa Wykonawcy</w:t>
      </w:r>
      <w:r>
        <w:rPr>
          <w:rFonts w:ascii="Book Antiqua" w:hAnsi="Book Antiqua" w:cstheme="minorHAnsi"/>
          <w:sz w:val="20"/>
          <w:szCs w:val="20"/>
        </w:rPr>
        <w:t>*</w:t>
      </w:r>
      <w:r w:rsidRPr="004261AD">
        <w:rPr>
          <w:rFonts w:ascii="Book Antiqua" w:hAnsi="Book Antiqua" w:cstheme="minorHAnsi"/>
          <w:sz w:val="20"/>
          <w:szCs w:val="20"/>
        </w:rPr>
        <w:t xml:space="preserve">: </w:t>
      </w:r>
      <w:r>
        <w:rPr>
          <w:rFonts w:ascii="Book Antiqua" w:hAnsi="Book Antiqua" w:cstheme="minorHAnsi"/>
          <w:sz w:val="20"/>
          <w:szCs w:val="20"/>
        </w:rPr>
        <w:t>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</w:t>
      </w:r>
    </w:p>
    <w:p w14:paraId="40642E0E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E4798E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7BC13971" w14:textId="77777777" w:rsidR="00620593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3EC5A35B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3F18A4EA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2F7B6A18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</w:t>
      </w:r>
    </w:p>
    <w:p w14:paraId="2CA1E05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e-mail</w:t>
      </w:r>
      <w:r>
        <w:rPr>
          <w:rFonts w:ascii="Book Antiqua" w:hAnsi="Book Antiqua" w:cstheme="minorHAnsi"/>
          <w:sz w:val="20"/>
          <w:szCs w:val="20"/>
        </w:rPr>
        <w:t xml:space="preserve"> ….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5927C68A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>
        <w:rPr>
          <w:rFonts w:ascii="Book Antiqua" w:hAnsi="Book Antiqua" w:cstheme="minorHAnsi"/>
          <w:i/>
          <w:sz w:val="16"/>
          <w:szCs w:val="16"/>
        </w:rPr>
        <w:t xml:space="preserve">*) </w:t>
      </w:r>
      <w:r w:rsidRPr="004261AD">
        <w:rPr>
          <w:rFonts w:ascii="Book Antiqua" w:hAnsi="Book Antiqua" w:cstheme="minorHAnsi"/>
          <w:i/>
          <w:sz w:val="16"/>
          <w:szCs w:val="16"/>
        </w:rPr>
        <w:t>(nazwa (firma), dokładny adres Wykonawcy / Wykonawców)</w:t>
      </w:r>
      <w:r>
        <w:rPr>
          <w:rFonts w:ascii="Book Antiqua" w:hAnsi="Book Antiqua" w:cstheme="minorHAnsi"/>
          <w:i/>
          <w:sz w:val="16"/>
          <w:szCs w:val="16"/>
        </w:rPr>
        <w:t xml:space="preserve"> </w:t>
      </w:r>
      <w:r w:rsidRPr="004261AD">
        <w:rPr>
          <w:rFonts w:ascii="Book Antiqua" w:hAnsi="Book Antiqua" w:cstheme="minorHAnsi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4261A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5948DCA9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</w:p>
    <w:p w14:paraId="03F0AC45" w14:textId="77777777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w imieniu której działa/-ją/</w:t>
      </w:r>
    </w:p>
    <w:p w14:paraId="430D77B5" w14:textId="28FF7383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</w:t>
      </w:r>
    </w:p>
    <w:p w14:paraId="4DFD5FFD" w14:textId="0E737AAB" w:rsidR="000860DB" w:rsidRPr="00620593" w:rsidRDefault="000860DB" w:rsidP="00620593">
      <w:pPr>
        <w:autoSpaceDE w:val="0"/>
        <w:autoSpaceDN w:val="0"/>
        <w:adjustRightInd w:val="0"/>
        <w:spacing w:before="182" w:after="0" w:line="360" w:lineRule="auto"/>
        <w:jc w:val="both"/>
        <w:rPr>
          <w:rFonts w:ascii="Book Antiqua" w:eastAsia="Times New Roman" w:hAnsi="Book Antiqua" w:cs="Arial"/>
          <w:sz w:val="20"/>
          <w:szCs w:val="20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Do reprezentowania Wykonawcy w postępowaniu o udzielenie zamówienia publicznego pn.:</w:t>
      </w:r>
      <w:r w:rsidR="00620593">
        <w:rPr>
          <w:rFonts w:ascii="Book Antiqua" w:hAnsi="Book Antiqua" w:cs="Arial"/>
          <w:b/>
          <w:sz w:val="20"/>
          <w:szCs w:val="20"/>
        </w:rPr>
        <w:t xml:space="preserve"> </w:t>
      </w:r>
      <w:r w:rsidR="00187237" w:rsidRPr="00C72FBB">
        <w:rPr>
          <w:rFonts w:ascii="Book Antiqua" w:hAnsi="Book Antiqua"/>
          <w:b/>
          <w:bCs/>
        </w:rPr>
        <w:t xml:space="preserve">dostawę </w:t>
      </w:r>
      <w:r w:rsidR="00187237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187237" w:rsidRPr="00C72FBB">
        <w:rPr>
          <w:rFonts w:ascii="Book Antiqua" w:hAnsi="Book Antiqua" w:cs="Arial"/>
          <w:b/>
          <w:bCs/>
        </w:rPr>
        <w:t>Cz. I / Cz. II / Cz. III / Cz. IV / Cz. V*</w:t>
      </w:r>
      <w:r w:rsidR="00187237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620593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 </w:t>
      </w:r>
      <w:r w:rsidRPr="00620593">
        <w:rPr>
          <w:rFonts w:ascii="Book Antiqua" w:eastAsia="Times New Roman" w:hAnsi="Book Antiqua" w:cs="Arial"/>
          <w:sz w:val="20"/>
          <w:szCs w:val="20"/>
        </w:rPr>
        <w:t>w tym:</w:t>
      </w:r>
    </w:p>
    <w:p w14:paraId="0C58421B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do podpisywania oferty oraz innych dokumentów związanych z </w:t>
      </w:r>
      <w:r w:rsidR="00F94009" w:rsidRPr="00620593">
        <w:rPr>
          <w:rFonts w:ascii="Book Antiqua" w:eastAsia="Times New Roman" w:hAnsi="Book Antiqua" w:cs="Arial"/>
          <w:sz w:val="20"/>
          <w:szCs w:val="20"/>
          <w:lang w:eastAsia="pl-PL"/>
        </w:rPr>
        <w:t>postępowaniem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30ECCD71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zawarcia umowy w sprawie zamówienia publicznego 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0EF130C8" w14:textId="0D100FCF" w:rsidR="000860DB" w:rsidRPr="00620593" w:rsidRDefault="00106E9D" w:rsidP="00620593">
      <w:pPr>
        <w:spacing w:after="0" w:line="36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sz w:val="20"/>
          <w:szCs w:val="20"/>
        </w:rPr>
        <w:lastRenderedPageBreak/>
        <w:t>upoważniam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(</w:t>
      </w:r>
      <w:r w:rsidRPr="00620593">
        <w:rPr>
          <w:rFonts w:ascii="Book Antiqua" w:eastAsia="Times New Roman" w:hAnsi="Book Antiqua" w:cs="Arial"/>
          <w:b/>
          <w:sz w:val="20"/>
          <w:szCs w:val="20"/>
        </w:rPr>
        <w:t>y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)</w:t>
      </w:r>
      <w:r w:rsidRPr="00620593">
        <w:rPr>
          <w:rFonts w:ascii="Book Antiqua" w:eastAsia="Times New Roman" w:hAnsi="Book Antiqua" w:cs="Arial"/>
          <w:sz w:val="20"/>
          <w:szCs w:val="20"/>
        </w:rPr>
        <w:t xml:space="preserve"> niniejszym Panią/Pana</w:t>
      </w:r>
      <w:r w:rsidR="000860DB" w:rsidRPr="00620593">
        <w:rPr>
          <w:rFonts w:ascii="Book Antiqua" w:eastAsia="Times New Roman" w:hAnsi="Book Antiqua" w:cs="Arial"/>
          <w:sz w:val="20"/>
          <w:szCs w:val="20"/>
        </w:rPr>
        <w:t>:</w:t>
      </w:r>
      <w:r w:rsidR="00620593">
        <w:rPr>
          <w:rFonts w:ascii="Book Antiqua" w:eastAsia="Times New Roman" w:hAnsi="Book Antiqua" w:cs="Arial"/>
          <w:sz w:val="20"/>
          <w:szCs w:val="20"/>
        </w:rPr>
        <w:t xml:space="preserve"> </w:t>
      </w:r>
      <w:r w:rsidR="000860DB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legitymującego się dowodem osobistym nr 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………………………………., adres dla doręczeń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………………………..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, adres poczty elektronicznej ……………………………</w:t>
      </w:r>
    </w:p>
    <w:p w14:paraId="0CA7676C" w14:textId="77777777" w:rsidR="00106E9D" w:rsidRPr="00620593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0D375A00" w14:textId="77777777" w:rsidR="00106E9D" w:rsidRPr="00620593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Book Antiqua" w:eastAsia="Times New Roman" w:hAnsi="Book Antiqua" w:cs="Arial"/>
          <w:sz w:val="20"/>
          <w:szCs w:val="20"/>
          <w:lang w:eastAsia="pl-PL"/>
        </w:rPr>
      </w:pPr>
    </w:p>
    <w:p w14:paraId="3885C4D8" w14:textId="77777777" w:rsidR="00F94009" w:rsidRPr="00620593" w:rsidRDefault="00F94009" w:rsidP="00F94009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14624B"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</w:t>
      </w:r>
      <w:proofErr w:type="spellStart"/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ne</w:t>
      </w:r>
      <w:proofErr w:type="spellEnd"/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 do składania oświadczeń woli w imieniu Wykonawcy</w:t>
      </w:r>
    </w:p>
    <w:p w14:paraId="7EDD5168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0B88F2CD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26397839" w14:textId="3097BE0B" w:rsidR="0074095F" w:rsidRPr="00620593" w:rsidRDefault="000860DB" w:rsidP="00620593">
      <w:pPr>
        <w:spacing w:after="0" w:line="240" w:lineRule="auto"/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</w:pPr>
      <w:r w:rsidRPr="00620593"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620593" w:rsidSect="002004C7">
      <w:headerReference w:type="default" r:id="rId8"/>
      <w:footerReference w:type="default" r:id="rId9"/>
      <w:footerReference w:type="first" r:id="rId10"/>
      <w:pgSz w:w="11906" w:h="16838"/>
      <w:pgMar w:top="709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F8FB1" w14:textId="77777777" w:rsidR="00DD37AB" w:rsidRDefault="00DD37AB">
      <w:r>
        <w:separator/>
      </w:r>
    </w:p>
  </w:endnote>
  <w:endnote w:type="continuationSeparator" w:id="0">
    <w:p w14:paraId="7B6BBC54" w14:textId="77777777" w:rsidR="00DD37AB" w:rsidRDefault="00DD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E083B" w14:textId="77777777" w:rsidR="0025292B" w:rsidRDefault="0025292B">
    <w:pPr>
      <w:pStyle w:val="Stopka"/>
    </w:pPr>
  </w:p>
  <w:p w14:paraId="4BAE9D9E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736415"/>
      <w:docPartObj>
        <w:docPartGallery w:val="Page Numbers (Bottom of Page)"/>
        <w:docPartUnique/>
      </w:docPartObj>
    </w:sdtPr>
    <w:sdtEndPr/>
    <w:sdtContent>
      <w:p w14:paraId="598E265B" w14:textId="2A4B940B" w:rsidR="00620593" w:rsidRDefault="006205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1B374" w14:textId="77777777" w:rsidR="00620593" w:rsidRDefault="006205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6596A" w14:textId="77777777" w:rsidR="00DD37AB" w:rsidRDefault="00DD37AB">
      <w:r>
        <w:separator/>
      </w:r>
    </w:p>
  </w:footnote>
  <w:footnote w:type="continuationSeparator" w:id="0">
    <w:p w14:paraId="0876D08A" w14:textId="77777777" w:rsidR="00DD37AB" w:rsidRDefault="00DD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5999A" w14:textId="6C6E3E0E" w:rsidR="0025292B" w:rsidRDefault="002004C7">
    <w:pPr>
      <w:pStyle w:val="Nagwek"/>
    </w:pPr>
    <w:r w:rsidRPr="002004C7">
      <w:rPr>
        <w:noProof/>
        <w:lang w:eastAsia="pl-PL"/>
      </w:rPr>
      <w:drawing>
        <wp:inline distT="0" distB="0" distL="0" distR="0" wp14:anchorId="5C4F9C37" wp14:editId="7B880220">
          <wp:extent cx="5939790" cy="551815"/>
          <wp:effectExtent l="0" t="0" r="3810" b="635"/>
          <wp:docPr id="539505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5058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57EE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A70"/>
    <w:rsid w:val="00186DF8"/>
    <w:rsid w:val="00187237"/>
    <w:rsid w:val="00193C04"/>
    <w:rsid w:val="001A35BF"/>
    <w:rsid w:val="001C0BF8"/>
    <w:rsid w:val="001D0901"/>
    <w:rsid w:val="001D13A9"/>
    <w:rsid w:val="001E2936"/>
    <w:rsid w:val="002004C7"/>
    <w:rsid w:val="002165DE"/>
    <w:rsid w:val="0022382F"/>
    <w:rsid w:val="00232924"/>
    <w:rsid w:val="00246AA1"/>
    <w:rsid w:val="0025292B"/>
    <w:rsid w:val="00252CDB"/>
    <w:rsid w:val="0026192B"/>
    <w:rsid w:val="00261A9F"/>
    <w:rsid w:val="0028741C"/>
    <w:rsid w:val="002906B7"/>
    <w:rsid w:val="002D1A99"/>
    <w:rsid w:val="002D2ADE"/>
    <w:rsid w:val="002D4851"/>
    <w:rsid w:val="002D6184"/>
    <w:rsid w:val="002F07E6"/>
    <w:rsid w:val="002F3939"/>
    <w:rsid w:val="003030AF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3E0FC4"/>
    <w:rsid w:val="00415401"/>
    <w:rsid w:val="004160A0"/>
    <w:rsid w:val="00426AF7"/>
    <w:rsid w:val="00445763"/>
    <w:rsid w:val="00446C1E"/>
    <w:rsid w:val="00447A9D"/>
    <w:rsid w:val="00454769"/>
    <w:rsid w:val="00454B8A"/>
    <w:rsid w:val="00464852"/>
    <w:rsid w:val="00467421"/>
    <w:rsid w:val="004702A6"/>
    <w:rsid w:val="00482460"/>
    <w:rsid w:val="004839D1"/>
    <w:rsid w:val="00484022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75D62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0593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3BA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2257"/>
    <w:rsid w:val="007B51DF"/>
    <w:rsid w:val="007B6F5D"/>
    <w:rsid w:val="007E144A"/>
    <w:rsid w:val="007E17E6"/>
    <w:rsid w:val="007E31E6"/>
    <w:rsid w:val="007F6381"/>
    <w:rsid w:val="00812A60"/>
    <w:rsid w:val="0081585D"/>
    <w:rsid w:val="008173CA"/>
    <w:rsid w:val="00820057"/>
    <w:rsid w:val="008343E7"/>
    <w:rsid w:val="00860B1E"/>
    <w:rsid w:val="00866464"/>
    <w:rsid w:val="00881832"/>
    <w:rsid w:val="00883896"/>
    <w:rsid w:val="008A140F"/>
    <w:rsid w:val="008A1B06"/>
    <w:rsid w:val="008A4A2E"/>
    <w:rsid w:val="008B4275"/>
    <w:rsid w:val="008C0B23"/>
    <w:rsid w:val="008C26BE"/>
    <w:rsid w:val="008C5062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265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97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37AB"/>
    <w:rsid w:val="00DE4B77"/>
    <w:rsid w:val="00E11A8A"/>
    <w:rsid w:val="00E478E2"/>
    <w:rsid w:val="00E51074"/>
    <w:rsid w:val="00E53CA2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4787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6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Bezodstpw">
    <w:name w:val="No Spacing"/>
    <w:uiPriority w:val="1"/>
    <w:qFormat/>
    <w:rsid w:val="006205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Bezodstpw">
    <w:name w:val="No Spacing"/>
    <w:uiPriority w:val="1"/>
    <w:qFormat/>
    <w:rsid w:val="006205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3</cp:revision>
  <cp:lastPrinted>2021-02-24T10:24:00Z</cp:lastPrinted>
  <dcterms:created xsi:type="dcterms:W3CDTF">2024-12-23T10:18:00Z</dcterms:created>
  <dcterms:modified xsi:type="dcterms:W3CDTF">2024-12-30T09:43:00Z</dcterms:modified>
</cp:coreProperties>
</file>