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0CB8" w14:textId="603B609A" w:rsidR="004C0B9C" w:rsidRDefault="004C0B9C" w:rsidP="004C0B9C">
      <w:pPr>
        <w:jc w:val="righ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Szamotuły, dnia 25.03.2025 r.</w:t>
      </w:r>
    </w:p>
    <w:p w14:paraId="4CC24217" w14:textId="78EA3689" w:rsidR="004C0B9C" w:rsidRDefault="004C0B9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ZP-382-5/2025</w:t>
      </w:r>
    </w:p>
    <w:p w14:paraId="47074AAC" w14:textId="536E4D9D" w:rsidR="0068205E" w:rsidRDefault="004C0B9C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="003B48F9" w:rsidRPr="004C0B9C">
        <w:rPr>
          <w:rFonts w:ascii="Calibri" w:hAnsi="Calibri" w:cs="Calibri"/>
          <w:b/>
          <w:bCs/>
          <w:sz w:val="24"/>
          <w:szCs w:val="24"/>
        </w:rPr>
        <w:t>ytania i odpowiedzi do postępowania na: Dostawa odzieży roboczej dla pracowników  SP ZOZ w Szamotułach.</w:t>
      </w:r>
    </w:p>
    <w:p w14:paraId="3378A38F" w14:textId="77777777" w:rsidR="006636D2" w:rsidRPr="004C0B9C" w:rsidRDefault="006636D2">
      <w:pPr>
        <w:rPr>
          <w:rFonts w:ascii="Calibri" w:hAnsi="Calibri" w:cs="Calibri"/>
          <w:b/>
          <w:bCs/>
          <w:sz w:val="24"/>
          <w:szCs w:val="24"/>
        </w:rPr>
      </w:pPr>
    </w:p>
    <w:p w14:paraId="3E152464" w14:textId="00F660ED" w:rsidR="0068205E" w:rsidRPr="004C0B9C" w:rsidRDefault="003B48F9" w:rsidP="00682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C0B9C">
        <w:rPr>
          <w:rFonts w:ascii="Calibri" w:hAnsi="Calibri" w:cs="Calibri"/>
          <w:sz w:val="24"/>
          <w:szCs w:val="24"/>
        </w:rPr>
        <w:t>1. C</w:t>
      </w:r>
      <w:r w:rsidR="0068205E" w:rsidRPr="004C0B9C">
        <w:rPr>
          <w:rFonts w:ascii="Calibri" w:hAnsi="Calibri" w:cs="Calibri"/>
          <w:sz w:val="24"/>
          <w:szCs w:val="24"/>
        </w:rPr>
        <w:t>zy Zamawiający dopuszcza:</w:t>
      </w:r>
    </w:p>
    <w:p w14:paraId="4C21E90B" w14:textId="77777777" w:rsidR="0068205E" w:rsidRPr="004C0B9C" w:rsidRDefault="0068205E" w:rsidP="00682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C0B9C">
        <w:rPr>
          <w:rFonts w:ascii="Calibri" w:hAnsi="Calibri" w:cs="Calibri"/>
          <w:sz w:val="24"/>
          <w:szCs w:val="24"/>
        </w:rPr>
        <w:t>a) tkaninę 64% poliester 33% bawełna 3% elastan 165g/m2?</w:t>
      </w:r>
    </w:p>
    <w:p w14:paraId="4BF6273B" w14:textId="77777777" w:rsidR="0068205E" w:rsidRPr="004C0B9C" w:rsidRDefault="0068205E" w:rsidP="00682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C0B9C">
        <w:rPr>
          <w:rFonts w:ascii="Calibri" w:hAnsi="Calibri" w:cs="Calibri"/>
          <w:sz w:val="24"/>
          <w:szCs w:val="24"/>
        </w:rPr>
        <w:t>b) tkaninę 50% bawełny 50% poliester 180g/m2?</w:t>
      </w:r>
    </w:p>
    <w:p w14:paraId="3D4BF347" w14:textId="77777777" w:rsidR="0068205E" w:rsidRDefault="0068205E" w:rsidP="00682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4C0B9C">
        <w:rPr>
          <w:rFonts w:ascii="Calibri" w:hAnsi="Calibri" w:cs="Calibri"/>
          <w:sz w:val="24"/>
          <w:szCs w:val="24"/>
        </w:rPr>
        <w:t>c) tkaninę 65% poliester 35% bawełna 170g/m2?</w:t>
      </w:r>
    </w:p>
    <w:p w14:paraId="211E80C0" w14:textId="77777777" w:rsidR="006636D2" w:rsidRPr="004C0B9C" w:rsidRDefault="006636D2" w:rsidP="00682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30E25BA" w14:textId="70CA0A0A" w:rsidR="003B48F9" w:rsidRPr="003B48F9" w:rsidRDefault="003B48F9" w:rsidP="000841BE">
      <w:pPr>
        <w:jc w:val="both"/>
        <w:rPr>
          <w:rFonts w:ascii="Calibri" w:hAnsi="Calibri" w:cs="Calibri"/>
          <w:b/>
          <w:bCs/>
          <w:color w:val="666666"/>
          <w:sz w:val="24"/>
          <w:szCs w:val="24"/>
        </w:rPr>
      </w:pPr>
      <w:r w:rsidRPr="003B48F9">
        <w:rPr>
          <w:rFonts w:ascii="Calibri" w:hAnsi="Calibri" w:cs="Calibri"/>
          <w:b/>
          <w:bCs/>
          <w:sz w:val="24"/>
          <w:szCs w:val="24"/>
        </w:rPr>
        <w:t>Odpowiedź Zamawiającego: Zamawiający wymaga: "Tkanina: 53% bawełna + 44% poliester +3% spandex, gramatura (minimum) 160g/m2,  temperatura prania min. 60. Dopuszcza się inną proporcję doboru tkanin jednak przeważającą tkaniną musi być bawełna".</w:t>
      </w:r>
    </w:p>
    <w:p w14:paraId="422EAFEC" w14:textId="25C0B367" w:rsidR="0068205E" w:rsidRPr="003B48F9" w:rsidRDefault="0068205E" w:rsidP="000841BE">
      <w:pPr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d) spodnie z gumą po całym obwodzie i trokiem?</w:t>
      </w:r>
    </w:p>
    <w:p w14:paraId="4B0B7FCC" w14:textId="0A6D67FB" w:rsidR="003B48F9" w:rsidRPr="003B48F9" w:rsidRDefault="003B48F9" w:rsidP="000841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3B48F9">
        <w:rPr>
          <w:rFonts w:ascii="Calibri" w:hAnsi="Calibri" w:cs="Calibri"/>
          <w:b/>
          <w:bCs/>
          <w:sz w:val="24"/>
          <w:szCs w:val="24"/>
        </w:rPr>
        <w:t>Odpowiedź Zamawiającego: Zamawiający dopuszcza.</w:t>
      </w:r>
    </w:p>
    <w:p w14:paraId="5876300E" w14:textId="4A59A3AE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2. Czy dopuszczają Państwo zmianę fasonów w:</w:t>
      </w:r>
    </w:p>
    <w:p w14:paraId="491E63F9" w14:textId="77777777" w:rsid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spodnie - gumka w pasie bez sznurka/tasiemki ściągającej</w:t>
      </w:r>
    </w:p>
    <w:p w14:paraId="2A380D95" w14:textId="77777777" w:rsid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5658AFB" w14:textId="664329EF" w:rsid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0" w:name="_Hlk193795970"/>
      <w:r w:rsidRPr="006636D2">
        <w:rPr>
          <w:rFonts w:ascii="Calibri" w:hAnsi="Calibri" w:cs="Calibri"/>
          <w:b/>
          <w:bCs/>
          <w:sz w:val="24"/>
          <w:szCs w:val="24"/>
        </w:rPr>
        <w:t>Odpowiedź Zamawiającego: Zamawiający nie dopuszcza.</w:t>
      </w:r>
    </w:p>
    <w:p w14:paraId="6A148BD5" w14:textId="77777777" w:rsidR="006636D2" w:rsidRP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bookmarkEnd w:id="0"/>
    <w:p w14:paraId="2DEE2DF6" w14:textId="77777777" w:rsid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Pielęgnacja tkaniny - pranie do max 60 stopni</w:t>
      </w:r>
    </w:p>
    <w:p w14:paraId="78EB0632" w14:textId="5D560A63" w:rsid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636D2">
        <w:rPr>
          <w:rFonts w:ascii="Calibri" w:hAnsi="Calibri" w:cs="Calibri"/>
          <w:b/>
          <w:bCs/>
          <w:sz w:val="24"/>
          <w:szCs w:val="24"/>
        </w:rPr>
        <w:t>Odpowiedź Zamawiającego: Zamawiający dopuszcza.</w:t>
      </w:r>
    </w:p>
    <w:p w14:paraId="2C962FC4" w14:textId="77777777" w:rsidR="006636D2" w:rsidRP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565FC6D" w14:textId="77777777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Skład tkaniny: 55 % bawełna/ 43% poliester/3%elastan</w:t>
      </w:r>
    </w:p>
    <w:p w14:paraId="5491B511" w14:textId="77777777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Certyfikaty:</w:t>
      </w:r>
    </w:p>
    <w:p w14:paraId="74DC3459" w14:textId="77777777" w:rsid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tkanina z której uszyta jest odzież posiada certyfikat Oeko Tex Standard 100.</w:t>
      </w:r>
    </w:p>
    <w:p w14:paraId="08FE394B" w14:textId="1B9C3C20" w:rsid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636D2">
        <w:rPr>
          <w:rFonts w:ascii="Calibri" w:hAnsi="Calibri" w:cs="Calibri"/>
          <w:b/>
          <w:bCs/>
          <w:sz w:val="24"/>
          <w:szCs w:val="24"/>
        </w:rPr>
        <w:t>Odpowiedź Zamawiającego: Zamawiający dopuszcza.</w:t>
      </w:r>
    </w:p>
    <w:p w14:paraId="304B4140" w14:textId="77777777" w:rsidR="006636D2" w:rsidRP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ED13F1B" w14:textId="77777777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Rozmiary;</w:t>
      </w:r>
    </w:p>
    <w:p w14:paraId="4050E2C5" w14:textId="5314B7ED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dostępne według tabeli rozmiarów męskie do max 62, damskie do 52 - nie szyjemy na indywidualne</w:t>
      </w:r>
      <w:r w:rsidR="006636D2">
        <w:rPr>
          <w:rFonts w:ascii="Calibri" w:hAnsi="Calibri" w:cs="Calibri"/>
          <w:sz w:val="24"/>
          <w:szCs w:val="24"/>
        </w:rPr>
        <w:t xml:space="preserve"> </w:t>
      </w:r>
      <w:r w:rsidRPr="003B48F9">
        <w:rPr>
          <w:rFonts w:ascii="Calibri" w:hAnsi="Calibri" w:cs="Calibri"/>
          <w:sz w:val="24"/>
          <w:szCs w:val="24"/>
        </w:rPr>
        <w:t>wymiary.</w:t>
      </w:r>
    </w:p>
    <w:p w14:paraId="7A1884CB" w14:textId="77777777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B48F9">
        <w:rPr>
          <w:rFonts w:ascii="Calibri" w:hAnsi="Calibri" w:cs="Calibri"/>
          <w:sz w:val="24"/>
          <w:szCs w:val="24"/>
        </w:rPr>
        <w:t>Załączam poglądowo opis odzieży Flex Zone, która będzie przedmiotem oferty</w:t>
      </w:r>
    </w:p>
    <w:p w14:paraId="5CE0EBD1" w14:textId="57302FD4" w:rsidR="006636D2" w:rsidRPr="006636D2" w:rsidRDefault="006636D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636D2">
        <w:rPr>
          <w:rFonts w:ascii="Calibri" w:hAnsi="Calibri" w:cs="Calibri"/>
          <w:b/>
          <w:bCs/>
          <w:sz w:val="24"/>
          <w:szCs w:val="24"/>
        </w:rPr>
        <w:t xml:space="preserve">Odpowiedź Zamawiającego: </w:t>
      </w:r>
      <w:r>
        <w:rPr>
          <w:rFonts w:ascii="Calibri" w:hAnsi="Calibri" w:cs="Calibri"/>
          <w:b/>
          <w:bCs/>
          <w:sz w:val="24"/>
          <w:szCs w:val="24"/>
        </w:rPr>
        <w:t>Zgodnie z zapytaniem ofertowym</w:t>
      </w:r>
      <w:r w:rsidRPr="006636D2">
        <w:rPr>
          <w:rFonts w:ascii="Calibri" w:hAnsi="Calibri" w:cs="Calibri"/>
          <w:b/>
          <w:bCs/>
          <w:sz w:val="24"/>
          <w:szCs w:val="24"/>
        </w:rPr>
        <w:t>.</w:t>
      </w:r>
    </w:p>
    <w:p w14:paraId="41919BD3" w14:textId="77777777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AB48CC" w14:textId="223AB72A" w:rsidR="003B48F9" w:rsidRPr="003B48F9" w:rsidRDefault="003B48F9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3B48F9">
        <w:rPr>
          <w:rFonts w:ascii="Calibri" w:hAnsi="Calibri" w:cs="Calibri"/>
          <w:b/>
          <w:bCs/>
          <w:sz w:val="24"/>
          <w:szCs w:val="24"/>
        </w:rPr>
        <w:t>Zapytania do projektu umowy:</w:t>
      </w:r>
    </w:p>
    <w:p w14:paraId="16F56738" w14:textId="27D8B1F9" w:rsidR="0068205E" w:rsidRPr="004C0B9C" w:rsidRDefault="004C0B9C" w:rsidP="000841B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3B48F9" w:rsidRPr="004C0B9C">
        <w:rPr>
          <w:rFonts w:ascii="Calibri" w:hAnsi="Calibri" w:cs="Calibri"/>
          <w:sz w:val="24"/>
          <w:szCs w:val="24"/>
        </w:rPr>
        <w:t>zy dopuszcza się termin realizacji zamówień cząstkowych w wyjątkowych przypadkach do 8 tygodni (czas na doszycie brakujących)</w:t>
      </w:r>
    </w:p>
    <w:p w14:paraId="25007749" w14:textId="77777777" w:rsidR="004C0B9C" w:rsidRPr="004C0B9C" w:rsidRDefault="004C0B9C" w:rsidP="000841B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D721E14" w14:textId="7A31B9CD" w:rsidR="003B48F9" w:rsidRPr="004C0B9C" w:rsidRDefault="004C0B9C" w:rsidP="000841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C0B9C">
        <w:rPr>
          <w:rFonts w:ascii="Calibri" w:hAnsi="Calibri" w:cs="Calibri"/>
          <w:b/>
          <w:bCs/>
          <w:sz w:val="24"/>
          <w:szCs w:val="24"/>
        </w:rPr>
        <w:t>Odpowiedź Zamawiającego: Zamawiający dopuszcza wydłużenie terminu dostawy cząstkowej do 8 tygodni w przypadku doszycia brakującej odzieży. Termin na wykonanie umowy w całości nie ulega zmianie.</w:t>
      </w:r>
    </w:p>
    <w:p w14:paraId="4F2D1478" w14:textId="0CB04D94" w:rsidR="003B48F9" w:rsidRDefault="003B48F9" w:rsidP="000841BE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4C0B9C">
        <w:rPr>
          <w:rFonts w:ascii="Calibri" w:hAnsi="Calibri" w:cs="Calibri"/>
          <w:sz w:val="24"/>
          <w:szCs w:val="24"/>
        </w:rPr>
        <w:t>Czy zamawiający nie popełnił błędu wpisując w formularzu 2c cena jednostkowa brutto w pozostałych 2b i 2a jest cena jednostkowa</w:t>
      </w:r>
    </w:p>
    <w:p w14:paraId="150128E8" w14:textId="626618F1" w:rsidR="004C0B9C" w:rsidRPr="004C0B9C" w:rsidRDefault="004C0B9C" w:rsidP="000841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C0B9C">
        <w:rPr>
          <w:rFonts w:ascii="Calibri" w:hAnsi="Calibri" w:cs="Calibri"/>
          <w:b/>
          <w:bCs/>
          <w:sz w:val="24"/>
          <w:szCs w:val="24"/>
        </w:rPr>
        <w:t>Odpowiedź Zamawiającego: Do pobrania nowy załącznik 2 C nowy.</w:t>
      </w:r>
    </w:p>
    <w:p w14:paraId="4A7EC05A" w14:textId="546B9BD0" w:rsidR="004C0B9C" w:rsidRDefault="004C0B9C" w:rsidP="000841BE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Czy Zamawiający wprowadzi poprawny formularz zgodny z opisem RMZ z dnia 03.stycznia 2023 r.</w:t>
      </w:r>
    </w:p>
    <w:p w14:paraId="65083F74" w14:textId="562CB7C1" w:rsidR="004C0B9C" w:rsidRDefault="004C0B9C" w:rsidP="000841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4C0B9C">
        <w:rPr>
          <w:rFonts w:ascii="Calibri" w:hAnsi="Calibri" w:cs="Calibri"/>
          <w:b/>
          <w:bCs/>
          <w:sz w:val="24"/>
          <w:szCs w:val="24"/>
        </w:rPr>
        <w:t>Odpowiedź Zamawiającego: Do pobrania załącznik nr 2C nowy.</w:t>
      </w:r>
    </w:p>
    <w:p w14:paraId="634F16A9" w14:textId="7777777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Pytanie 1:</w:t>
      </w:r>
    </w:p>
    <w:p w14:paraId="69E423DD" w14:textId="0A79A0C7" w:rsid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 dopuści odzież wykonaną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z tkaniny bawełniano-poliestrowej o składzie: 48%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bawełna, 52% poliester ?</w:t>
      </w:r>
    </w:p>
    <w:p w14:paraId="2FF8F138" w14:textId="6EA389E6" w:rsidR="00D56F06" w:rsidRPr="00D56F06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56F06">
        <w:rPr>
          <w:rFonts w:ascii="Calibri" w:hAnsi="Calibri" w:cs="Calibri"/>
          <w:b/>
          <w:bCs/>
          <w:sz w:val="24"/>
          <w:szCs w:val="24"/>
        </w:rPr>
        <w:t>Odpowiedź Zamawiającego: Zamawiający nie dopuszcza</w:t>
      </w:r>
      <w:r>
        <w:t xml:space="preserve">.  </w:t>
      </w:r>
      <w:r w:rsidRPr="00D56F06">
        <w:rPr>
          <w:b/>
          <w:bCs/>
        </w:rPr>
        <w:t>Bawełna musi być w przeważającej części składu tkaniny</w:t>
      </w:r>
    </w:p>
    <w:p w14:paraId="7040B604" w14:textId="7777777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Pytanie 2:</w:t>
      </w:r>
    </w:p>
    <w:p w14:paraId="7D93A465" w14:textId="77777777" w:rsid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 dopuści odzież w czterech następujących kolorach: biały, niebieski, różowy, granatowy?</w:t>
      </w:r>
    </w:p>
    <w:p w14:paraId="55D4D04C" w14:textId="0CCD76E9" w:rsidR="00D56F06" w:rsidRPr="00D56F06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56F06">
        <w:rPr>
          <w:b/>
          <w:bCs/>
        </w:rPr>
        <w:t>Odpowiedź Zamawiającego: Nie, minimum 5 kolorów do wyboru</w:t>
      </w:r>
    </w:p>
    <w:p w14:paraId="2416BB17" w14:textId="548C3F92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 xml:space="preserve">Pytanie </w:t>
      </w:r>
      <w:r w:rsidR="00D56F06">
        <w:rPr>
          <w:rFonts w:ascii="Calibri" w:hAnsi="Calibri" w:cs="Calibri"/>
          <w:sz w:val="24"/>
          <w:szCs w:val="24"/>
        </w:rPr>
        <w:t>3</w:t>
      </w:r>
      <w:r w:rsidRPr="00932472">
        <w:rPr>
          <w:rFonts w:ascii="Calibri" w:hAnsi="Calibri" w:cs="Calibri"/>
          <w:sz w:val="24"/>
          <w:szCs w:val="24"/>
        </w:rPr>
        <w:t>:</w:t>
      </w:r>
    </w:p>
    <w:p w14:paraId="7DF6416B" w14:textId="0D28057B" w:rsid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Zamawiający wymaga odzieży roboczej wykonanej z tkaniny przeznaczonej na odzież dla potrzeb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personelu ochrony zdrowia.</w:t>
      </w:r>
    </w:p>
    <w:p w14:paraId="30F56D46" w14:textId="33C5588D" w:rsidR="00D56F06" w:rsidRPr="00D56F06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D56F06">
        <w:rPr>
          <w:rFonts w:ascii="Calibri" w:hAnsi="Calibri" w:cs="Calibri"/>
          <w:b/>
          <w:bCs/>
          <w:sz w:val="24"/>
          <w:szCs w:val="24"/>
        </w:rPr>
        <w:t>Odpowiedź Zamawiającego: NIE</w:t>
      </w:r>
    </w:p>
    <w:p w14:paraId="0894DD15" w14:textId="77777777" w:rsidR="00D56F06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Pytanie 4:</w:t>
      </w:r>
    </w:p>
    <w:p w14:paraId="465BCD15" w14:textId="0D576F88" w:rsid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Zamawiający, aby mieć pewność, że zaoferowana odzież jest najwyższej jakości, wymaga załączenia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do oferty lub na wezwanie certyfikatu na wyrób gotowy potwierdzający zgodność z normą CEN/TS 14237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Tabela 9 wystawionego przez niezależne laboratorium badawcze?</w:t>
      </w:r>
    </w:p>
    <w:p w14:paraId="38288ABD" w14:textId="5873D1AD" w:rsidR="00D56F06" w:rsidRPr="00E51F4B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51F4B">
        <w:rPr>
          <w:rFonts w:ascii="Calibri" w:hAnsi="Calibri" w:cs="Calibri"/>
          <w:b/>
          <w:bCs/>
          <w:sz w:val="24"/>
          <w:szCs w:val="24"/>
        </w:rPr>
        <w:t xml:space="preserve">Odpowiedź Zamawiającego: </w:t>
      </w:r>
      <w:r w:rsidRPr="00E51F4B">
        <w:rPr>
          <w:b/>
          <w:bCs/>
        </w:rPr>
        <w:t>Wymaga Certyfikat OEKO-TEX ® Standard 100 oraz  certyfikaty w zakresie odzieży dla personelu medycznego, potwierdzającego możliwości prania w temp min 60C,</w:t>
      </w:r>
    </w:p>
    <w:p w14:paraId="4AD78A00" w14:textId="12D82BB4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 xml:space="preserve">Pytanie </w:t>
      </w:r>
      <w:r w:rsidR="00D56F06">
        <w:rPr>
          <w:rFonts w:ascii="Calibri" w:hAnsi="Calibri" w:cs="Calibri"/>
          <w:sz w:val="24"/>
          <w:szCs w:val="24"/>
        </w:rPr>
        <w:t>5</w:t>
      </w:r>
      <w:r w:rsidRPr="00932472">
        <w:rPr>
          <w:rFonts w:ascii="Calibri" w:hAnsi="Calibri" w:cs="Calibri"/>
          <w:sz w:val="24"/>
          <w:szCs w:val="24"/>
        </w:rPr>
        <w:t>:</w:t>
      </w:r>
    </w:p>
    <w:p w14:paraId="32D78582" w14:textId="07FEFC09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Zamawiający, aby mieć pewność co do jakości pozostałych materiałów użytych przy produkcji</w:t>
      </w:r>
      <w:r w:rsidR="00D56F06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odzieży, wymaga załączenia do oferty certyfikatów Oeko-Tex Standard 100 na tkaninę, zamki i springi?</w:t>
      </w:r>
    </w:p>
    <w:p w14:paraId="60A73AD0" w14:textId="77777777" w:rsidR="00E51F4B" w:rsidRPr="00E51F4B" w:rsidRDefault="00D56F06" w:rsidP="00E51F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E51F4B">
        <w:rPr>
          <w:rFonts w:ascii="Calibri" w:hAnsi="Calibri" w:cs="Calibri"/>
          <w:b/>
          <w:bCs/>
          <w:sz w:val="24"/>
          <w:szCs w:val="24"/>
        </w:rPr>
        <w:t xml:space="preserve">Odpowiedź Zamawiającego: </w:t>
      </w:r>
      <w:r w:rsidR="00E51F4B" w:rsidRPr="00E51F4B">
        <w:rPr>
          <w:rFonts w:ascii="Calibri" w:hAnsi="Calibri" w:cs="Calibri"/>
          <w:b/>
          <w:bCs/>
          <w:sz w:val="24"/>
          <w:szCs w:val="24"/>
        </w:rPr>
        <w:t xml:space="preserve">Wszystkie dodatki krawieckie powinny być wysokiej jakości i posiadać certyfikaty </w:t>
      </w:r>
      <w:proofErr w:type="spellStart"/>
      <w:r w:rsidR="00E51F4B" w:rsidRPr="00E51F4B">
        <w:rPr>
          <w:rFonts w:ascii="Calibri" w:hAnsi="Calibri" w:cs="Calibri"/>
          <w:b/>
          <w:bCs/>
          <w:sz w:val="24"/>
          <w:szCs w:val="24"/>
        </w:rPr>
        <w:t>Oeko</w:t>
      </w:r>
      <w:proofErr w:type="spellEnd"/>
      <w:r w:rsidR="00E51F4B" w:rsidRPr="00E51F4B">
        <w:rPr>
          <w:rFonts w:ascii="Calibri" w:hAnsi="Calibri" w:cs="Calibri"/>
          <w:b/>
          <w:bCs/>
          <w:sz w:val="24"/>
          <w:szCs w:val="24"/>
        </w:rPr>
        <w:t>-Tex Standard 100.</w:t>
      </w:r>
    </w:p>
    <w:p w14:paraId="76DFF596" w14:textId="0A882917" w:rsidR="00D56F06" w:rsidRPr="00E51F4B" w:rsidRDefault="00D56F06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5BACD04" w14:textId="58108D5C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 xml:space="preserve">Pytanie </w:t>
      </w:r>
      <w:r w:rsidR="00D56F06">
        <w:rPr>
          <w:rFonts w:ascii="Calibri" w:hAnsi="Calibri" w:cs="Calibri"/>
          <w:sz w:val="24"/>
          <w:szCs w:val="24"/>
        </w:rPr>
        <w:t>6</w:t>
      </w:r>
      <w:r w:rsidRPr="00932472">
        <w:rPr>
          <w:rFonts w:ascii="Calibri" w:hAnsi="Calibri" w:cs="Calibri"/>
          <w:sz w:val="24"/>
          <w:szCs w:val="24"/>
        </w:rPr>
        <w:t>:</w:t>
      </w:r>
    </w:p>
    <w:p w14:paraId="0C1E2742" w14:textId="378AE062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Zamawiający wymaga określonych granicznych parametrów, takich jak: skład, gramatura i temperatura</w:t>
      </w:r>
      <w:r w:rsidR="000841BE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prania. Wiele firm deklaruje powyższe parametry w zależności od wymogów Zamawiającego, aby</w:t>
      </w:r>
      <w:r w:rsidR="000841BE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 xml:space="preserve">pozyskać zamówienie. Tylko na podstawie kart technicznych </w:t>
      </w:r>
      <w:r w:rsidR="000841BE">
        <w:rPr>
          <w:rFonts w:ascii="Calibri" w:hAnsi="Calibri" w:cs="Calibri"/>
          <w:sz w:val="24"/>
          <w:szCs w:val="24"/>
        </w:rPr>
        <w:t>t</w:t>
      </w:r>
      <w:r w:rsidRPr="00932472">
        <w:rPr>
          <w:rFonts w:ascii="Calibri" w:hAnsi="Calibri" w:cs="Calibri"/>
          <w:sz w:val="24"/>
          <w:szCs w:val="24"/>
        </w:rPr>
        <w:t>ystawionych przez producenta tkaniny,</w:t>
      </w:r>
    </w:p>
    <w:p w14:paraId="7BD4D495" w14:textId="7777777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Zamawiający będzie w stanie zweryfikować zaoferowane parametry.</w:t>
      </w:r>
    </w:p>
    <w:p w14:paraId="3A8CF77E" w14:textId="4BEFFBF7" w:rsid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Zamawiający, w związku z powyższym, wymaga załączenia do oferty karty technicznej wystawionej</w:t>
      </w:r>
      <w:r w:rsidR="000841BE">
        <w:rPr>
          <w:rFonts w:ascii="Calibri" w:hAnsi="Calibri" w:cs="Calibri"/>
          <w:sz w:val="24"/>
          <w:szCs w:val="24"/>
        </w:rPr>
        <w:t xml:space="preserve"> </w:t>
      </w:r>
      <w:r w:rsidRPr="00932472">
        <w:rPr>
          <w:rFonts w:ascii="Calibri" w:hAnsi="Calibri" w:cs="Calibri"/>
          <w:sz w:val="24"/>
          <w:szCs w:val="24"/>
        </w:rPr>
        <w:t>przez producenta tkaniny, która potwierdza skład, gramaturę oraz temperaturę prania?</w:t>
      </w:r>
    </w:p>
    <w:p w14:paraId="76752FEE" w14:textId="6F9125A3" w:rsidR="000841BE" w:rsidRPr="000841BE" w:rsidRDefault="000841BE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0841BE">
        <w:rPr>
          <w:b/>
          <w:bCs/>
        </w:rPr>
        <w:t>Odpowiedź Zamawiającego: Zamawiający wymaga karty technicznej potwierdzającej skład, gramaturę oraz temperaturę prania. Karty techniczne dołączyć  do oferty.</w:t>
      </w:r>
    </w:p>
    <w:p w14:paraId="4CFF78EF" w14:textId="45E113D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 xml:space="preserve">Pytanie </w:t>
      </w:r>
      <w:r w:rsidR="00286B11">
        <w:rPr>
          <w:rFonts w:ascii="Calibri" w:hAnsi="Calibri" w:cs="Calibri"/>
          <w:sz w:val="24"/>
          <w:szCs w:val="24"/>
        </w:rPr>
        <w:t>7</w:t>
      </w:r>
      <w:r w:rsidRPr="00932472">
        <w:rPr>
          <w:rFonts w:ascii="Calibri" w:hAnsi="Calibri" w:cs="Calibri"/>
          <w:sz w:val="24"/>
          <w:szCs w:val="24"/>
        </w:rPr>
        <w:t>:</w:t>
      </w:r>
    </w:p>
    <w:p w14:paraId="7FCF52B2" w14:textId="7777777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Czy Zamawiający dopuści bluzy o krojach jak poniżej:</w:t>
      </w:r>
    </w:p>
    <w:p w14:paraId="4FA469C1" w14:textId="77777777" w:rsidR="00932472" w:rsidRPr="00932472" w:rsidRDefault="00932472" w:rsidP="000841B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- damskie taliowane zaszewkami z przodu i z tyłu;</w:t>
      </w:r>
    </w:p>
    <w:p w14:paraId="615CC79D" w14:textId="7179EAF3" w:rsidR="004C0B9C" w:rsidRDefault="00932472" w:rsidP="000841BE">
      <w:pPr>
        <w:jc w:val="both"/>
        <w:rPr>
          <w:rFonts w:ascii="Calibri" w:hAnsi="Calibri" w:cs="Calibri"/>
          <w:sz w:val="24"/>
          <w:szCs w:val="24"/>
        </w:rPr>
      </w:pPr>
      <w:r w:rsidRPr="00932472">
        <w:rPr>
          <w:rFonts w:ascii="Calibri" w:hAnsi="Calibri" w:cs="Calibri"/>
          <w:sz w:val="24"/>
          <w:szCs w:val="24"/>
        </w:rPr>
        <w:t>- męskie taliowane zaszewkami z tyłu?</w:t>
      </w:r>
    </w:p>
    <w:p w14:paraId="62F9774E" w14:textId="1DA97BE7" w:rsidR="000841BE" w:rsidRPr="000841BE" w:rsidRDefault="000841BE" w:rsidP="000841B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0841BE">
        <w:rPr>
          <w:rFonts w:ascii="Calibri" w:hAnsi="Calibri" w:cs="Calibri"/>
          <w:b/>
          <w:bCs/>
          <w:sz w:val="24"/>
          <w:szCs w:val="24"/>
        </w:rPr>
        <w:t>Odpowiedź Zamawiającego: Zamawiający nie dopuszcza</w:t>
      </w:r>
    </w:p>
    <w:p w14:paraId="69846D0F" w14:textId="7F345AFC" w:rsidR="003B48F9" w:rsidRDefault="000841BE" w:rsidP="000841BE">
      <w:pPr>
        <w:jc w:val="both"/>
      </w:pPr>
      <w:r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4C0B9C">
        <w:rPr>
          <w:rFonts w:ascii="Calibri" w:hAnsi="Calibri" w:cs="Calibri"/>
          <w:b/>
          <w:bCs/>
          <w:sz w:val="24"/>
          <w:szCs w:val="24"/>
        </w:rPr>
        <w:t>………………………………….</w:t>
      </w:r>
    </w:p>
    <w:p w14:paraId="653028E2" w14:textId="77777777" w:rsidR="004C0B9C" w:rsidRDefault="004C0B9C" w:rsidP="003B48F9"/>
    <w:sectPr w:rsidR="004C0B9C" w:rsidSect="004C0B9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14ADC"/>
    <w:multiLevelType w:val="hybridMultilevel"/>
    <w:tmpl w:val="3C72722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9073B"/>
    <w:multiLevelType w:val="hybridMultilevel"/>
    <w:tmpl w:val="630A0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6586">
    <w:abstractNumId w:val="1"/>
  </w:num>
  <w:num w:numId="2" w16cid:durableId="197887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05E"/>
    <w:rsid w:val="000841BE"/>
    <w:rsid w:val="000B5D71"/>
    <w:rsid w:val="00286B11"/>
    <w:rsid w:val="003B48F9"/>
    <w:rsid w:val="004C0B9C"/>
    <w:rsid w:val="005C0DBF"/>
    <w:rsid w:val="006636D2"/>
    <w:rsid w:val="0068205E"/>
    <w:rsid w:val="00877D20"/>
    <w:rsid w:val="008A4569"/>
    <w:rsid w:val="00932472"/>
    <w:rsid w:val="00A73B9E"/>
    <w:rsid w:val="00AE6B15"/>
    <w:rsid w:val="00CA168F"/>
    <w:rsid w:val="00D5036C"/>
    <w:rsid w:val="00D56F06"/>
    <w:rsid w:val="00E318E0"/>
    <w:rsid w:val="00E4446E"/>
    <w:rsid w:val="00E5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5494"/>
  <w15:chartTrackingRefBased/>
  <w15:docId w15:val="{21B002AA-0B42-46A1-97E3-2BF383A2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2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2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20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2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20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2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2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2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2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20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20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20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20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20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20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20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20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20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2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2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2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2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2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20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20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20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20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20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20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5</cp:revision>
  <dcterms:created xsi:type="dcterms:W3CDTF">2025-03-25T12:09:00Z</dcterms:created>
  <dcterms:modified xsi:type="dcterms:W3CDTF">2025-03-25T12:16:00Z</dcterms:modified>
</cp:coreProperties>
</file>