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24E8" w14:textId="77065552" w:rsidR="00191F37" w:rsidRPr="00C65DCB" w:rsidRDefault="00191F37" w:rsidP="00191F37">
      <w:pPr>
        <w:jc w:val="right"/>
        <w:rPr>
          <w:rFonts w:ascii="Lato" w:hAnsi="Lato"/>
        </w:rPr>
      </w:pPr>
      <w:r w:rsidRPr="00C65DCB">
        <w:rPr>
          <w:rFonts w:ascii="Lato" w:hAnsi="Lato"/>
        </w:rPr>
        <w:t xml:space="preserve">Kraków, dnia </w:t>
      </w:r>
      <w:r w:rsidR="00B7467D">
        <w:rPr>
          <w:rFonts w:ascii="Lato" w:hAnsi="Lato"/>
        </w:rPr>
        <w:t>11</w:t>
      </w:r>
      <w:r w:rsidRPr="00C65DCB">
        <w:rPr>
          <w:rFonts w:ascii="Lato" w:hAnsi="Lato"/>
        </w:rPr>
        <w:t>.</w:t>
      </w:r>
      <w:r w:rsidR="00ED2903">
        <w:rPr>
          <w:rFonts w:ascii="Lato" w:hAnsi="Lato"/>
        </w:rPr>
        <w:t>1</w:t>
      </w:r>
      <w:r w:rsidR="00B7467D">
        <w:rPr>
          <w:rFonts w:ascii="Lato" w:hAnsi="Lato"/>
        </w:rPr>
        <w:t>2</w:t>
      </w:r>
      <w:r w:rsidRPr="00C65DCB">
        <w:rPr>
          <w:rFonts w:ascii="Lato" w:hAnsi="Lato"/>
        </w:rPr>
        <w:t>.2023 r.</w:t>
      </w:r>
    </w:p>
    <w:p w14:paraId="73A6805D" w14:textId="77777777" w:rsidR="00191F37" w:rsidRPr="00C65DCB" w:rsidRDefault="00191F37">
      <w:pPr>
        <w:rPr>
          <w:rFonts w:ascii="Lato" w:hAnsi="Lato"/>
          <w:b/>
          <w:bCs/>
        </w:rPr>
      </w:pPr>
    </w:p>
    <w:p w14:paraId="559776CE" w14:textId="77777777" w:rsidR="00191F37" w:rsidRPr="00C65DCB" w:rsidRDefault="00191F37">
      <w:pPr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Inwestor:</w:t>
      </w:r>
      <w:r w:rsidRPr="00C65DCB">
        <w:rPr>
          <w:rFonts w:ascii="Lato" w:hAnsi="Lato"/>
          <w:b/>
          <w:bCs/>
        </w:rPr>
        <w:br/>
        <w:t>GMINA MIEJSKA KRAKÓW</w:t>
      </w:r>
      <w:r w:rsidRPr="00C65DCB">
        <w:rPr>
          <w:rFonts w:ascii="Lato" w:hAnsi="Lato"/>
          <w:b/>
          <w:bCs/>
        </w:rPr>
        <w:br/>
        <w:t xml:space="preserve">ZARZĄD ZIELENI MIEJSKIEJ </w:t>
      </w:r>
      <w:r w:rsidRPr="00C65DCB">
        <w:rPr>
          <w:rFonts w:ascii="Lato" w:hAnsi="Lato"/>
          <w:b/>
          <w:bCs/>
        </w:rPr>
        <w:br/>
      </w:r>
      <w:r w:rsidRPr="00C65DCB">
        <w:rPr>
          <w:rFonts w:ascii="Lato" w:hAnsi="Lato"/>
        </w:rPr>
        <w:t>ul. Reymonta 20</w:t>
      </w:r>
      <w:r w:rsidRPr="00C65DCB">
        <w:rPr>
          <w:rFonts w:ascii="Lato" w:hAnsi="Lato"/>
        </w:rPr>
        <w:br/>
        <w:t>30-059 Kraków</w:t>
      </w:r>
    </w:p>
    <w:p w14:paraId="2EB5A2F7" w14:textId="77777777" w:rsidR="00191F37" w:rsidRPr="00C65DCB" w:rsidRDefault="00191F37">
      <w:pPr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Pełnomocnik:</w:t>
      </w:r>
      <w:r w:rsidRPr="00C65DCB">
        <w:rPr>
          <w:rFonts w:ascii="Lato" w:hAnsi="Lato"/>
          <w:b/>
          <w:bCs/>
        </w:rPr>
        <w:br/>
        <w:t>Aleksandra Skóra</w:t>
      </w:r>
      <w:r w:rsidRPr="00C65DCB">
        <w:rPr>
          <w:rFonts w:ascii="Lato" w:hAnsi="Lato"/>
          <w:b/>
          <w:bCs/>
        </w:rPr>
        <w:br/>
        <w:t>A/P ARCHITECTURAL ENGINEERING SP.  Z O. O.</w:t>
      </w:r>
      <w:r w:rsidRPr="00C65DCB">
        <w:rPr>
          <w:rFonts w:ascii="Lato" w:hAnsi="Lato"/>
          <w:b/>
          <w:bCs/>
        </w:rPr>
        <w:br/>
      </w:r>
      <w:r w:rsidRPr="00C65DCB">
        <w:rPr>
          <w:rFonts w:ascii="Lato" w:hAnsi="Lato"/>
        </w:rPr>
        <w:t>ul. Kamieńskiego 47 II piętro</w:t>
      </w:r>
      <w:r w:rsidRPr="00C65DCB">
        <w:rPr>
          <w:rFonts w:ascii="Lato" w:hAnsi="Lato"/>
        </w:rPr>
        <w:br/>
        <w:t>30-644 Kraków</w:t>
      </w:r>
      <w:r w:rsidRPr="00C65DCB">
        <w:rPr>
          <w:rFonts w:ascii="Lato" w:hAnsi="Lato"/>
        </w:rPr>
        <w:br/>
      </w:r>
    </w:p>
    <w:p w14:paraId="03D469C7" w14:textId="77777777" w:rsidR="00627BB2" w:rsidRPr="00C65DCB" w:rsidRDefault="00627BB2" w:rsidP="00191F37">
      <w:pPr>
        <w:jc w:val="right"/>
        <w:rPr>
          <w:rFonts w:ascii="Lato" w:hAnsi="Lato"/>
          <w:b/>
          <w:bCs/>
        </w:rPr>
      </w:pPr>
    </w:p>
    <w:p w14:paraId="1AD15096" w14:textId="77777777" w:rsidR="00C65DCB" w:rsidRDefault="00C65DCB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</w:p>
    <w:p w14:paraId="0B5B1013" w14:textId="77777777" w:rsidR="00C65DCB" w:rsidRPr="00C65DCB" w:rsidRDefault="00C65DCB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</w:p>
    <w:p w14:paraId="755DE573" w14:textId="7019B5A5" w:rsidR="00191F37" w:rsidRPr="00C65DCB" w:rsidRDefault="00C65DCB" w:rsidP="00C65DCB">
      <w:pPr>
        <w:spacing w:line="360" w:lineRule="auto"/>
        <w:jc w:val="center"/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OŚWIADCZENIE</w:t>
      </w:r>
    </w:p>
    <w:p w14:paraId="3E78CE46" w14:textId="77777777" w:rsidR="00C65DCB" w:rsidRPr="00C65DCB" w:rsidRDefault="00C65DCB" w:rsidP="00C65DCB">
      <w:pPr>
        <w:spacing w:line="276" w:lineRule="auto"/>
        <w:rPr>
          <w:rFonts w:ascii="Lato" w:hAnsi="Lato"/>
        </w:rPr>
      </w:pPr>
    </w:p>
    <w:p w14:paraId="6765EBB6" w14:textId="002842D8" w:rsidR="000C1CF5" w:rsidRDefault="00C65DCB" w:rsidP="00C65DCB">
      <w:pPr>
        <w:spacing w:line="276" w:lineRule="auto"/>
        <w:jc w:val="both"/>
        <w:rPr>
          <w:rFonts w:ascii="Lato" w:hAnsi="Lato"/>
        </w:rPr>
      </w:pPr>
      <w:r w:rsidRPr="00C65DCB">
        <w:rPr>
          <w:rFonts w:ascii="Lato" w:hAnsi="Lato"/>
        </w:rPr>
        <w:t xml:space="preserve">            </w:t>
      </w:r>
      <w:r w:rsidRPr="00ED2903">
        <w:rPr>
          <w:rFonts w:ascii="Lato" w:hAnsi="Lato"/>
        </w:rPr>
        <w:t xml:space="preserve">Działając w imieniu Inwestora na podstawie pełnomocnictwa nr </w:t>
      </w:r>
      <w:bookmarkStart w:id="0" w:name="_Hlk151715402"/>
      <w:r w:rsidRPr="00ED2903">
        <w:rPr>
          <w:rFonts w:ascii="Lato" w:hAnsi="Lato"/>
        </w:rPr>
        <w:t>012.2.</w:t>
      </w:r>
      <w:r w:rsidR="00426250" w:rsidRPr="00ED2903">
        <w:rPr>
          <w:rFonts w:ascii="Lato" w:hAnsi="Lato"/>
        </w:rPr>
        <w:t>2</w:t>
      </w:r>
      <w:r w:rsidR="00ED2903" w:rsidRPr="00ED2903">
        <w:rPr>
          <w:rFonts w:ascii="Lato" w:hAnsi="Lato"/>
        </w:rPr>
        <w:t>5</w:t>
      </w:r>
      <w:r w:rsidRPr="00ED2903">
        <w:rPr>
          <w:rFonts w:ascii="Lato" w:hAnsi="Lato"/>
        </w:rPr>
        <w:t>.23.</w:t>
      </w:r>
      <w:r w:rsidR="00426250" w:rsidRPr="00ED2903">
        <w:rPr>
          <w:rFonts w:ascii="Lato" w:hAnsi="Lato"/>
        </w:rPr>
        <w:t>PP</w:t>
      </w:r>
      <w:r w:rsidRPr="00ED2903">
        <w:rPr>
          <w:rFonts w:ascii="Lato" w:hAnsi="Lato"/>
        </w:rPr>
        <w:t xml:space="preserve"> z dnia </w:t>
      </w:r>
      <w:r w:rsidR="00426250" w:rsidRPr="00ED2903">
        <w:rPr>
          <w:rFonts w:ascii="Lato" w:hAnsi="Lato"/>
        </w:rPr>
        <w:t>15</w:t>
      </w:r>
      <w:r w:rsidRPr="00ED2903">
        <w:rPr>
          <w:rFonts w:ascii="Lato" w:hAnsi="Lato"/>
        </w:rPr>
        <w:t xml:space="preserve"> </w:t>
      </w:r>
      <w:r w:rsidR="00426250" w:rsidRPr="00ED2903">
        <w:rPr>
          <w:rFonts w:ascii="Lato" w:hAnsi="Lato"/>
        </w:rPr>
        <w:t xml:space="preserve">marca </w:t>
      </w:r>
      <w:r w:rsidRPr="00ED2903">
        <w:rPr>
          <w:rFonts w:ascii="Lato" w:hAnsi="Lato"/>
        </w:rPr>
        <w:t xml:space="preserve">2023 r., </w:t>
      </w:r>
      <w:bookmarkEnd w:id="0"/>
      <w:r w:rsidRPr="00ED2903">
        <w:rPr>
          <w:rFonts w:ascii="Lato" w:hAnsi="Lato"/>
        </w:rPr>
        <w:t>w nawiązaniu do Postanowienia Prezydenta Miasta Krakowa nr: AU-01-7.6743.</w:t>
      </w:r>
      <w:r w:rsidR="00ED2903" w:rsidRPr="00ED2903">
        <w:rPr>
          <w:rFonts w:ascii="Lato" w:hAnsi="Lato"/>
        </w:rPr>
        <w:t>1920</w:t>
      </w:r>
      <w:r w:rsidRPr="00ED2903">
        <w:rPr>
          <w:rFonts w:ascii="Lato" w:hAnsi="Lato"/>
        </w:rPr>
        <w:t>.2023.</w:t>
      </w:r>
      <w:r w:rsidR="00ED2903" w:rsidRPr="00ED2903">
        <w:rPr>
          <w:rFonts w:ascii="Lato" w:hAnsi="Lato"/>
        </w:rPr>
        <w:t>S</w:t>
      </w:r>
      <w:r w:rsidR="00D6028D">
        <w:rPr>
          <w:rFonts w:ascii="Lato" w:hAnsi="Lato"/>
        </w:rPr>
        <w:t>ST</w:t>
      </w:r>
      <w:r w:rsidRPr="00ED2903">
        <w:rPr>
          <w:rFonts w:ascii="Lato" w:hAnsi="Lato"/>
        </w:rPr>
        <w:t xml:space="preserve"> z dnia </w:t>
      </w:r>
      <w:r w:rsidR="00ED2903" w:rsidRPr="00ED2903">
        <w:rPr>
          <w:rFonts w:ascii="Lato" w:hAnsi="Lato"/>
        </w:rPr>
        <w:t>25</w:t>
      </w:r>
      <w:r w:rsidRPr="00ED2903">
        <w:rPr>
          <w:rFonts w:ascii="Lato" w:hAnsi="Lato"/>
        </w:rPr>
        <w:t>.</w:t>
      </w:r>
      <w:r w:rsidR="00ED2903" w:rsidRPr="00ED2903">
        <w:rPr>
          <w:rFonts w:ascii="Lato" w:hAnsi="Lato"/>
        </w:rPr>
        <w:t>10</w:t>
      </w:r>
      <w:r w:rsidRPr="00ED2903">
        <w:rPr>
          <w:rFonts w:ascii="Lato" w:hAnsi="Lato"/>
        </w:rPr>
        <w:t>.2023 r, Zarząd Zieleni Miejskiej w Krakowie informuje, że</w:t>
      </w:r>
      <w:r w:rsidR="000C1CF5">
        <w:rPr>
          <w:rFonts w:ascii="Lato" w:hAnsi="Lato"/>
        </w:rPr>
        <w:t xml:space="preserve"> </w:t>
      </w:r>
      <w:r w:rsidR="000C1CF5" w:rsidRPr="00980958">
        <w:rPr>
          <w:rFonts w:ascii="Lato" w:hAnsi="Lato"/>
          <w:b/>
          <w:bCs/>
        </w:rPr>
        <w:t>terenem inwestycji są działki</w:t>
      </w:r>
      <w:r w:rsidR="00FA7FB8" w:rsidRPr="00980958">
        <w:rPr>
          <w:rFonts w:ascii="Lato" w:hAnsi="Lato"/>
          <w:b/>
          <w:bCs/>
        </w:rPr>
        <w:t xml:space="preserve"> nr 113, </w:t>
      </w:r>
      <w:r w:rsidR="00A55629" w:rsidRPr="00980958">
        <w:rPr>
          <w:rFonts w:ascii="Lato" w:hAnsi="Lato"/>
          <w:b/>
          <w:bCs/>
        </w:rPr>
        <w:t xml:space="preserve">346 oraz 411, </w:t>
      </w:r>
      <w:r w:rsidR="003E71F2" w:rsidRPr="00980958">
        <w:rPr>
          <w:rFonts w:ascii="Lato" w:hAnsi="Lato"/>
          <w:b/>
          <w:bCs/>
        </w:rPr>
        <w:t>obręb 46, jedn. ewid. Krowodrza.</w:t>
      </w:r>
    </w:p>
    <w:p w14:paraId="0FD663EB" w14:textId="77777777" w:rsidR="00627BB2" w:rsidRDefault="00627BB2" w:rsidP="00627BB2">
      <w:pPr>
        <w:spacing w:line="360" w:lineRule="auto"/>
        <w:ind w:firstLine="708"/>
        <w:jc w:val="both"/>
        <w:rPr>
          <w:rFonts w:ascii="Lato" w:hAnsi="Lato"/>
        </w:rPr>
      </w:pPr>
    </w:p>
    <w:p w14:paraId="21DBDDC4" w14:textId="74F4E5F5" w:rsidR="00ED2903" w:rsidRPr="00C65DCB" w:rsidRDefault="00ED2903" w:rsidP="00ED2903">
      <w:pPr>
        <w:spacing w:line="360" w:lineRule="auto"/>
        <w:ind w:firstLine="708"/>
        <w:jc w:val="right"/>
        <w:rPr>
          <w:rFonts w:ascii="Lato" w:hAnsi="Lato"/>
        </w:rPr>
      </w:pPr>
      <w:r>
        <w:rPr>
          <w:rFonts w:ascii="Lato" w:hAnsi="Lato"/>
        </w:rPr>
        <w:t xml:space="preserve"> ……………………………………………</w:t>
      </w:r>
    </w:p>
    <w:p w14:paraId="2B8575F6" w14:textId="77777777" w:rsidR="00627BB2" w:rsidRPr="00191F37" w:rsidRDefault="00627BB2" w:rsidP="00627BB2">
      <w:pPr>
        <w:spacing w:line="360" w:lineRule="auto"/>
        <w:ind w:firstLine="708"/>
        <w:jc w:val="both"/>
        <w:rPr>
          <w:rFonts w:ascii="Lato" w:hAnsi="Lato"/>
        </w:rPr>
      </w:pPr>
    </w:p>
    <w:sectPr w:rsidR="00627BB2" w:rsidRPr="00191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37"/>
    <w:rsid w:val="000C1CF5"/>
    <w:rsid w:val="00191F37"/>
    <w:rsid w:val="00323D74"/>
    <w:rsid w:val="00357B67"/>
    <w:rsid w:val="003E71F2"/>
    <w:rsid w:val="00426250"/>
    <w:rsid w:val="00627BB2"/>
    <w:rsid w:val="00944149"/>
    <w:rsid w:val="00980958"/>
    <w:rsid w:val="009931DA"/>
    <w:rsid w:val="00A55629"/>
    <w:rsid w:val="00B70D86"/>
    <w:rsid w:val="00B7467D"/>
    <w:rsid w:val="00C65DCB"/>
    <w:rsid w:val="00D6028D"/>
    <w:rsid w:val="00ED2903"/>
    <w:rsid w:val="00FA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F98A"/>
  <w15:chartTrackingRefBased/>
  <w15:docId w15:val="{8FDC0A0B-6577-4148-9D35-66DE69BC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3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Klaudia Małyjurek | Pracownia Abegor</cp:lastModifiedBy>
  <cp:revision>11</cp:revision>
  <cp:lastPrinted>2023-11-24T09:53:00Z</cp:lastPrinted>
  <dcterms:created xsi:type="dcterms:W3CDTF">2023-09-21T08:41:00Z</dcterms:created>
  <dcterms:modified xsi:type="dcterms:W3CDTF">2023-12-08T12:11:00Z</dcterms:modified>
</cp:coreProperties>
</file>