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8F0B6" w14:textId="77777777" w:rsidR="00CE44C8" w:rsidRPr="007F53E9" w:rsidRDefault="00CE44C8" w:rsidP="007F53E9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Załącznik nr 3 </w:t>
      </w:r>
    </w:p>
    <w:p w14:paraId="0AA745D8" w14:textId="12338EC9" w:rsidR="00CE44C8" w:rsidRPr="007F53E9" w:rsidRDefault="00CE44C8" w:rsidP="007F53E9">
      <w:pPr>
        <w:spacing w:line="276" w:lineRule="auto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WZÓR</w:t>
      </w:r>
      <w:r w:rsidR="008D3BF6" w:rsidRPr="007F53E9">
        <w:rPr>
          <w:rFonts w:ascii="Arial" w:hAnsi="Arial" w:cs="Arial"/>
          <w:sz w:val="20"/>
          <w:szCs w:val="20"/>
        </w:rPr>
        <w:t xml:space="preserve"> </w:t>
      </w:r>
    </w:p>
    <w:p w14:paraId="4E2F2D22" w14:textId="0C2BED8D" w:rsidR="00CE44C8" w:rsidRPr="007F53E9" w:rsidRDefault="00CE44C8" w:rsidP="007F53E9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UMOWA Nr CRU/</w:t>
      </w:r>
      <w:r w:rsidR="008D3BF6" w:rsidRPr="007F53E9">
        <w:rPr>
          <w:rFonts w:ascii="Arial" w:hAnsi="Arial" w:cs="Arial"/>
          <w:b/>
          <w:sz w:val="20"/>
          <w:szCs w:val="20"/>
        </w:rPr>
        <w:t xml:space="preserve"> </w:t>
      </w:r>
      <w:r w:rsidRPr="007F53E9">
        <w:rPr>
          <w:rFonts w:ascii="Arial" w:hAnsi="Arial" w:cs="Arial"/>
          <w:b/>
          <w:sz w:val="20"/>
          <w:szCs w:val="20"/>
        </w:rPr>
        <w:t>/2025</w:t>
      </w:r>
    </w:p>
    <w:p w14:paraId="19B51B5E" w14:textId="77777777" w:rsidR="00DC33D0" w:rsidRPr="007F53E9" w:rsidRDefault="00DC33D0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0EBCD71B" w14:textId="71D5C60E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zawarta w dniu …………………..</w:t>
      </w:r>
      <w:r w:rsidR="008D3BF6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2025 roku pomiędzy Szpitalem św. Anny, 32-200 Miechów, ulica Szpitalna 3 zwanym dalej „Zamawiającym”, reprezentowanym przez:</w:t>
      </w:r>
    </w:p>
    <w:p w14:paraId="52570AF9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7D94ED76" w14:textId="118910D2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Dyrektor – dr n. med. Mirosław Dróżdż</w:t>
      </w:r>
    </w:p>
    <w:p w14:paraId="5566D315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a</w:t>
      </w:r>
    </w:p>
    <w:p w14:paraId="64BCB959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………………………………………………………………………………………………….. zwanym dalej „Wykonawcą” reprezentowanym przez:</w:t>
      </w:r>
    </w:p>
    <w:p w14:paraId="371F7AAD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DB2158A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……………………………..</w:t>
      </w:r>
    </w:p>
    <w:p w14:paraId="43F12F0B" w14:textId="77777777" w:rsidR="00CE44C8" w:rsidRPr="007F53E9" w:rsidRDefault="00CE44C8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została zawarta umowa następującej treści:</w:t>
      </w:r>
    </w:p>
    <w:p w14:paraId="3EEA99EF" w14:textId="322707CF" w:rsidR="009061D2" w:rsidRPr="007F53E9" w:rsidRDefault="009061D2" w:rsidP="007F53E9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874CAA3" w14:textId="5349D56C" w:rsidR="00CF4F64" w:rsidRPr="007F53E9" w:rsidRDefault="00C6664D" w:rsidP="007F53E9">
      <w:pPr>
        <w:widowControl w:val="0"/>
        <w:suppressAutoHyphens/>
        <w:autoSpaceDN/>
        <w:spacing w:line="276" w:lineRule="auto"/>
        <w:ind w:left="426" w:hanging="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7F53E9">
        <w:rPr>
          <w:rFonts w:ascii="Arial" w:eastAsia="Arial Unicode MS" w:hAnsi="Arial" w:cs="Arial"/>
          <w:b/>
          <w:sz w:val="20"/>
          <w:szCs w:val="20"/>
        </w:rPr>
        <w:t>§1</w:t>
      </w:r>
    </w:p>
    <w:p w14:paraId="3CFBECC6" w14:textId="5A7E8923" w:rsidR="00A75909" w:rsidRPr="007F53E9" w:rsidRDefault="009A62DB" w:rsidP="007F53E9">
      <w:pPr>
        <w:pStyle w:val="Akapitzlist"/>
        <w:numPr>
          <w:ilvl w:val="0"/>
          <w:numId w:val="34"/>
        </w:numPr>
        <w:autoSpaceDN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Przedmiotem niniejszej umowy (dalej „Umowa”) jest sprzedaż wraz z </w:t>
      </w:r>
      <w:r w:rsidRPr="007F53E9">
        <w:rPr>
          <w:rFonts w:ascii="Arial" w:hAnsi="Arial" w:cs="Arial"/>
          <w:bCs/>
          <w:sz w:val="20"/>
          <w:szCs w:val="20"/>
        </w:rPr>
        <w:t xml:space="preserve">dostawą produktów </w:t>
      </w:r>
      <w:r w:rsidR="00CE44C8" w:rsidRPr="007F53E9">
        <w:rPr>
          <w:rFonts w:ascii="Arial" w:hAnsi="Arial" w:cs="Arial"/>
          <w:bCs/>
          <w:sz w:val="20"/>
          <w:szCs w:val="20"/>
        </w:rPr>
        <w:t>spożywczych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="00A54FBC" w:rsidRPr="007F53E9">
        <w:rPr>
          <w:rFonts w:ascii="Arial" w:hAnsi="Arial" w:cs="Arial"/>
          <w:sz w:val="20"/>
          <w:szCs w:val="20"/>
        </w:rPr>
        <w:t xml:space="preserve">w ramach programu „Dobry posiłek” </w:t>
      </w:r>
      <w:r w:rsidRPr="007F53E9">
        <w:rPr>
          <w:rFonts w:ascii="Arial" w:hAnsi="Arial" w:cs="Arial"/>
          <w:sz w:val="20"/>
          <w:szCs w:val="20"/>
        </w:rPr>
        <w:t xml:space="preserve">dla potrzeb Szpitala </w:t>
      </w:r>
      <w:r w:rsidR="00CE44C8" w:rsidRPr="007F53E9">
        <w:rPr>
          <w:rFonts w:ascii="Arial" w:hAnsi="Arial" w:cs="Arial"/>
          <w:sz w:val="20"/>
          <w:szCs w:val="20"/>
        </w:rPr>
        <w:t>Św. Anny w Miechowie</w:t>
      </w:r>
      <w:r w:rsidRPr="007F53E9">
        <w:rPr>
          <w:rFonts w:ascii="Arial" w:hAnsi="Arial" w:cs="Arial"/>
          <w:sz w:val="20"/>
          <w:szCs w:val="20"/>
        </w:rPr>
        <w:t>, zwanych również „przedmiotem zamówienia”, „zamówieniem”, „towarem” lub „dostawą”, w asortymencie, ilościach i cenach jednostkowych określonych w</w:t>
      </w:r>
      <w:r w:rsidR="00CE44C8" w:rsidRPr="007F53E9">
        <w:rPr>
          <w:rFonts w:ascii="Arial" w:hAnsi="Arial" w:cs="Arial"/>
          <w:sz w:val="20"/>
          <w:szCs w:val="20"/>
        </w:rPr>
        <w:t xml:space="preserve"> OPZ -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iCs/>
          <w:sz w:val="20"/>
          <w:szCs w:val="20"/>
        </w:rPr>
        <w:t xml:space="preserve">formularzu </w:t>
      </w:r>
      <w:r w:rsidR="00CE44C8" w:rsidRPr="007F53E9">
        <w:rPr>
          <w:rFonts w:ascii="Arial" w:hAnsi="Arial" w:cs="Arial"/>
          <w:iCs/>
          <w:sz w:val="20"/>
          <w:szCs w:val="20"/>
        </w:rPr>
        <w:t xml:space="preserve">asortymentowo - </w:t>
      </w:r>
      <w:r w:rsidRPr="007F53E9">
        <w:rPr>
          <w:rFonts w:ascii="Arial" w:hAnsi="Arial" w:cs="Arial"/>
          <w:iCs/>
          <w:sz w:val="20"/>
          <w:szCs w:val="20"/>
        </w:rPr>
        <w:t>cenowym</w:t>
      </w:r>
      <w:r w:rsidRPr="007F53E9">
        <w:rPr>
          <w:rFonts w:ascii="Arial" w:hAnsi="Arial" w:cs="Arial"/>
          <w:sz w:val="20"/>
          <w:szCs w:val="20"/>
        </w:rPr>
        <w:t xml:space="preserve"> stanowiącym załącznik nr </w:t>
      </w:r>
      <w:r w:rsidR="00CE44C8" w:rsidRPr="007F53E9">
        <w:rPr>
          <w:rFonts w:ascii="Arial" w:hAnsi="Arial" w:cs="Arial"/>
          <w:sz w:val="20"/>
          <w:szCs w:val="20"/>
        </w:rPr>
        <w:t xml:space="preserve">2 </w:t>
      </w:r>
      <w:r w:rsidRPr="007F53E9">
        <w:rPr>
          <w:rFonts w:ascii="Arial" w:hAnsi="Arial" w:cs="Arial"/>
          <w:sz w:val="20"/>
          <w:szCs w:val="20"/>
        </w:rPr>
        <w:t xml:space="preserve">do </w:t>
      </w:r>
      <w:r w:rsidR="00CE44C8" w:rsidRPr="007F53E9">
        <w:rPr>
          <w:rFonts w:ascii="Arial" w:hAnsi="Arial" w:cs="Arial"/>
          <w:sz w:val="20"/>
          <w:szCs w:val="20"/>
        </w:rPr>
        <w:t>zapytania ofertowego</w:t>
      </w:r>
      <w:r w:rsidRPr="007F53E9">
        <w:rPr>
          <w:rFonts w:ascii="Arial" w:hAnsi="Arial" w:cs="Arial"/>
          <w:sz w:val="20"/>
          <w:szCs w:val="20"/>
        </w:rPr>
        <w:t>, zgodnie z ofertą Wykonawcy</w:t>
      </w:r>
      <w:r w:rsidR="00A75909" w:rsidRPr="007F53E9">
        <w:rPr>
          <w:rFonts w:ascii="Arial" w:hAnsi="Arial" w:cs="Arial"/>
          <w:sz w:val="20"/>
          <w:szCs w:val="20"/>
        </w:rPr>
        <w:t xml:space="preserve"> – </w:t>
      </w:r>
      <w:r w:rsidR="00C2582B">
        <w:rPr>
          <w:rFonts w:ascii="Arial" w:hAnsi="Arial" w:cs="Arial"/>
          <w:sz w:val="20"/>
          <w:szCs w:val="20"/>
        </w:rPr>
        <w:t xml:space="preserve">nr sprawy: </w:t>
      </w:r>
      <w:r w:rsidR="00A75909" w:rsidRPr="007F53E9">
        <w:rPr>
          <w:rFonts w:ascii="Arial" w:hAnsi="Arial" w:cs="Arial"/>
          <w:b/>
          <w:bCs/>
          <w:sz w:val="20"/>
          <w:szCs w:val="20"/>
        </w:rPr>
        <w:t>2/ZO/2025</w:t>
      </w:r>
      <w:r w:rsidR="00FE55D2" w:rsidRPr="007F53E9">
        <w:rPr>
          <w:rFonts w:ascii="Arial" w:hAnsi="Arial" w:cs="Arial"/>
          <w:b/>
          <w:bCs/>
          <w:sz w:val="20"/>
          <w:szCs w:val="20"/>
        </w:rPr>
        <w:t>.</w:t>
      </w:r>
    </w:p>
    <w:p w14:paraId="3012B489" w14:textId="77777777" w:rsidR="00FE55D2" w:rsidRPr="007F53E9" w:rsidRDefault="00FD2073" w:rsidP="007F53E9">
      <w:pPr>
        <w:pStyle w:val="Akapitzlist"/>
        <w:numPr>
          <w:ilvl w:val="0"/>
          <w:numId w:val="34"/>
        </w:numPr>
        <w:autoSpaceDN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Określone w formularzu </w:t>
      </w:r>
      <w:r w:rsidR="00A75909" w:rsidRPr="007F53E9">
        <w:rPr>
          <w:rFonts w:ascii="Arial" w:hAnsi="Arial" w:cs="Arial"/>
          <w:sz w:val="20"/>
          <w:szCs w:val="20"/>
        </w:rPr>
        <w:t>asortymentowo - cenowym</w:t>
      </w:r>
      <w:r w:rsidRPr="007F53E9">
        <w:rPr>
          <w:rFonts w:ascii="Arial" w:hAnsi="Arial" w:cs="Arial"/>
          <w:sz w:val="20"/>
          <w:szCs w:val="20"/>
        </w:rPr>
        <w:t xml:space="preserve"> ilości zamawianego asortymentu są szacunkowe i mogą ulec</w:t>
      </w:r>
      <w:r w:rsidR="00A7590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zmianie w zależności od faktycznych potrzeb Zamawiającego. Zamawiający zastrzega sobie prawo do zrealizowania umowy w dowolnej części, a Wykonawca nie</w:t>
      </w:r>
      <w:r w:rsidR="00A7590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będzie wnosić roszczeń z tego tytułu.</w:t>
      </w:r>
      <w:r w:rsidR="00A7590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Jednocześnie ilość zakontraktowanego asortymentu w poszczególnych pozycjach formularza cenowego może różnić się od ilości zamawianego asortymentu w zależności od faktycznych potrzeb</w:t>
      </w:r>
      <w:r w:rsidR="00A75909" w:rsidRPr="007F53E9">
        <w:rPr>
          <w:rFonts w:ascii="Arial" w:hAnsi="Arial" w:cs="Arial"/>
          <w:sz w:val="20"/>
          <w:szCs w:val="20"/>
        </w:rPr>
        <w:t xml:space="preserve"> </w:t>
      </w:r>
      <w:r w:rsidR="00F542E2" w:rsidRPr="007F53E9">
        <w:rPr>
          <w:rFonts w:ascii="Arial" w:hAnsi="Arial" w:cs="Arial"/>
          <w:sz w:val="20"/>
          <w:szCs w:val="20"/>
        </w:rPr>
        <w:t>Za</w:t>
      </w:r>
      <w:r w:rsidRPr="007F53E9">
        <w:rPr>
          <w:rFonts w:ascii="Arial" w:hAnsi="Arial" w:cs="Arial"/>
          <w:sz w:val="20"/>
          <w:szCs w:val="20"/>
        </w:rPr>
        <w:t>mawiającego, przy czym łączna wartość zrealizowanych zamówień w okresie obowiązywania umow</w:t>
      </w:r>
      <w:r w:rsidR="00A75909" w:rsidRPr="007F53E9">
        <w:rPr>
          <w:rFonts w:ascii="Arial" w:hAnsi="Arial" w:cs="Arial"/>
          <w:sz w:val="20"/>
          <w:szCs w:val="20"/>
        </w:rPr>
        <w:t xml:space="preserve">ie </w:t>
      </w:r>
      <w:r w:rsidRPr="007F53E9">
        <w:rPr>
          <w:rFonts w:ascii="Arial" w:hAnsi="Arial" w:cs="Arial"/>
          <w:sz w:val="20"/>
          <w:szCs w:val="20"/>
        </w:rPr>
        <w:t>nie może przekroczyć wartości zamówienia, o której mowa w ust. 3.</w:t>
      </w:r>
    </w:p>
    <w:p w14:paraId="19B038AB" w14:textId="14D543F0" w:rsidR="00524D24" w:rsidRPr="007F53E9" w:rsidRDefault="00524D24" w:rsidP="007F53E9">
      <w:pPr>
        <w:pStyle w:val="Akapitzlist"/>
        <w:numPr>
          <w:ilvl w:val="0"/>
          <w:numId w:val="34"/>
        </w:numPr>
        <w:autoSpaceDN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Wartość zamówienia netto wynosi </w:t>
      </w:r>
      <w:r w:rsidR="00DC33D0" w:rsidRPr="007F53E9">
        <w:rPr>
          <w:rFonts w:ascii="Arial" w:hAnsi="Arial" w:cs="Arial"/>
          <w:sz w:val="20"/>
          <w:szCs w:val="20"/>
        </w:rPr>
        <w:t>………………</w:t>
      </w:r>
      <w:r w:rsidRPr="007F53E9">
        <w:rPr>
          <w:rFonts w:ascii="Arial" w:hAnsi="Arial" w:cs="Arial"/>
          <w:sz w:val="20"/>
          <w:szCs w:val="20"/>
        </w:rPr>
        <w:t xml:space="preserve"> zł powiększona o podatek VAT </w:t>
      </w:r>
      <w:r w:rsidR="00DC33D0" w:rsidRPr="007F53E9">
        <w:rPr>
          <w:rFonts w:ascii="Arial" w:hAnsi="Arial" w:cs="Arial"/>
          <w:sz w:val="20"/>
          <w:szCs w:val="20"/>
        </w:rPr>
        <w:t>…..</w:t>
      </w:r>
      <w:r w:rsidR="00A57254" w:rsidRPr="007F53E9">
        <w:rPr>
          <w:rFonts w:ascii="Arial" w:hAnsi="Arial" w:cs="Arial"/>
          <w:sz w:val="20"/>
          <w:szCs w:val="20"/>
        </w:rPr>
        <w:t>%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="00FE55D2" w:rsidRPr="007F53E9">
        <w:rPr>
          <w:rFonts w:ascii="Arial" w:hAnsi="Arial" w:cs="Arial"/>
          <w:sz w:val="20"/>
          <w:szCs w:val="20"/>
        </w:rPr>
        <w:t xml:space="preserve">co </w:t>
      </w:r>
      <w:r w:rsidRPr="007F53E9">
        <w:rPr>
          <w:rFonts w:ascii="Arial" w:hAnsi="Arial" w:cs="Arial"/>
          <w:sz w:val="20"/>
          <w:szCs w:val="20"/>
        </w:rPr>
        <w:t xml:space="preserve">daje wartość brutto </w:t>
      </w:r>
      <w:r w:rsidR="00DC33D0" w:rsidRPr="007F53E9">
        <w:rPr>
          <w:rFonts w:ascii="Arial" w:hAnsi="Arial" w:cs="Arial"/>
          <w:sz w:val="20"/>
          <w:szCs w:val="20"/>
        </w:rPr>
        <w:t>…………………….</w:t>
      </w:r>
      <w:r w:rsidR="00A57254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 xml:space="preserve">zł (słownie: </w:t>
      </w:r>
      <w:r w:rsidR="00DC33D0" w:rsidRPr="007F53E9"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7F53E9">
        <w:rPr>
          <w:rFonts w:ascii="Arial" w:hAnsi="Arial" w:cs="Arial"/>
          <w:sz w:val="20"/>
          <w:szCs w:val="20"/>
        </w:rPr>
        <w:t>)</w:t>
      </w:r>
    </w:p>
    <w:p w14:paraId="7CF69DE6" w14:textId="68794A49" w:rsidR="00B3062E" w:rsidRPr="007F53E9" w:rsidRDefault="00D87F8A" w:rsidP="007F53E9">
      <w:pPr>
        <w:autoSpaceDN/>
        <w:spacing w:line="276" w:lineRule="auto"/>
        <w:ind w:left="705" w:hanging="705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ab/>
      </w:r>
    </w:p>
    <w:p w14:paraId="3BE2D4B6" w14:textId="64608E86" w:rsidR="007A011A" w:rsidRPr="007F53E9" w:rsidRDefault="007A011A" w:rsidP="007F53E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§2</w:t>
      </w:r>
    </w:p>
    <w:p w14:paraId="2DD49469" w14:textId="53738AC0" w:rsidR="003D36E1" w:rsidRPr="007F53E9" w:rsidRDefault="00810A96" w:rsidP="007F53E9">
      <w:pPr>
        <w:pStyle w:val="Tekstpodstawowy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Arial" w:hAnsi="Arial" w:cs="Arial"/>
        </w:rPr>
      </w:pPr>
      <w:r w:rsidRPr="007F53E9">
        <w:rPr>
          <w:rFonts w:ascii="Arial" w:hAnsi="Arial" w:cs="Arial"/>
        </w:rPr>
        <w:t xml:space="preserve">Realizacja dostaw odbywać się będzie </w:t>
      </w:r>
      <w:r w:rsidR="005326E0" w:rsidRPr="007F53E9">
        <w:rPr>
          <w:rFonts w:ascii="Arial" w:hAnsi="Arial" w:cs="Arial"/>
        </w:rPr>
        <w:t>sukcesywnie</w:t>
      </w:r>
      <w:r w:rsidRPr="007F53E9">
        <w:rPr>
          <w:rFonts w:ascii="Arial" w:hAnsi="Arial" w:cs="Arial"/>
        </w:rPr>
        <w:t xml:space="preserve"> </w:t>
      </w:r>
      <w:r w:rsidR="00FE55D2" w:rsidRPr="007F53E9">
        <w:rPr>
          <w:rFonts w:ascii="Arial" w:hAnsi="Arial" w:cs="Arial"/>
        </w:rPr>
        <w:t>od dnia zawarcia umowy do dnia 30 czerwca 2025 r.</w:t>
      </w:r>
      <w:r w:rsidRPr="007F53E9">
        <w:rPr>
          <w:rFonts w:ascii="Arial" w:hAnsi="Arial" w:cs="Arial"/>
        </w:rPr>
        <w:t>, zgodnie z bieżącym zapotrzebowaniem Zamawiającego.</w:t>
      </w:r>
    </w:p>
    <w:p w14:paraId="3756CAC9" w14:textId="0EF97C5E" w:rsidR="00035901" w:rsidRPr="007F53E9" w:rsidRDefault="0003590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Zamówieni</w:t>
      </w:r>
      <w:r w:rsidR="00EB7208" w:rsidRPr="007F53E9">
        <w:rPr>
          <w:rFonts w:ascii="Arial" w:hAnsi="Arial" w:cs="Arial"/>
          <w:sz w:val="20"/>
          <w:szCs w:val="20"/>
        </w:rPr>
        <w:t>a</w:t>
      </w:r>
      <w:r w:rsidRPr="007F53E9">
        <w:rPr>
          <w:rFonts w:ascii="Arial" w:hAnsi="Arial" w:cs="Arial"/>
          <w:sz w:val="20"/>
          <w:szCs w:val="20"/>
        </w:rPr>
        <w:t xml:space="preserve"> cząstkowe na dostawę towaru, zawierające zestawienie asortymentowo – ilościowe uzależnione od bieżącego zapotrzebowania</w:t>
      </w:r>
      <w:r w:rsidR="00EB7208" w:rsidRPr="007F53E9">
        <w:rPr>
          <w:rFonts w:ascii="Arial" w:hAnsi="Arial" w:cs="Arial"/>
          <w:sz w:val="20"/>
          <w:szCs w:val="20"/>
        </w:rPr>
        <w:t xml:space="preserve"> Zamawiającego</w:t>
      </w:r>
      <w:r w:rsidRPr="007F53E9">
        <w:rPr>
          <w:rFonts w:ascii="Arial" w:hAnsi="Arial" w:cs="Arial"/>
          <w:sz w:val="20"/>
          <w:szCs w:val="20"/>
        </w:rPr>
        <w:t>, pracownik odpowiadający za składanie zamówień prze</w:t>
      </w:r>
      <w:r w:rsidR="00EB7208" w:rsidRPr="007F53E9">
        <w:rPr>
          <w:rFonts w:ascii="Arial" w:hAnsi="Arial" w:cs="Arial"/>
          <w:sz w:val="20"/>
          <w:szCs w:val="20"/>
        </w:rPr>
        <w:t xml:space="preserve">syłać będzie do </w:t>
      </w:r>
      <w:r w:rsidRPr="007F53E9">
        <w:rPr>
          <w:rFonts w:ascii="Arial" w:hAnsi="Arial" w:cs="Arial"/>
          <w:sz w:val="20"/>
          <w:szCs w:val="20"/>
        </w:rPr>
        <w:t>Wykonawcy</w:t>
      </w:r>
      <w:r w:rsidR="00EB7208" w:rsidRPr="007F53E9">
        <w:rPr>
          <w:rFonts w:ascii="Arial" w:hAnsi="Arial" w:cs="Arial"/>
          <w:sz w:val="20"/>
          <w:szCs w:val="20"/>
        </w:rPr>
        <w:t xml:space="preserve"> dwa razy w tygodniu (poniedziałek lub wtorek i czwartek lub piątek), do godziny 10:00, </w:t>
      </w:r>
      <w:r w:rsidRPr="007F53E9">
        <w:rPr>
          <w:rFonts w:ascii="Arial" w:hAnsi="Arial" w:cs="Arial"/>
          <w:sz w:val="20"/>
          <w:szCs w:val="20"/>
        </w:rPr>
        <w:t xml:space="preserve">na </w:t>
      </w:r>
      <w:r w:rsidR="00EB7208" w:rsidRPr="007F53E9">
        <w:rPr>
          <w:rFonts w:ascii="Arial" w:hAnsi="Arial" w:cs="Arial"/>
          <w:sz w:val="20"/>
          <w:szCs w:val="20"/>
        </w:rPr>
        <w:t xml:space="preserve">dwa dni </w:t>
      </w:r>
      <w:r w:rsidRPr="007F53E9">
        <w:rPr>
          <w:rFonts w:ascii="Arial" w:hAnsi="Arial" w:cs="Arial"/>
          <w:sz w:val="20"/>
          <w:szCs w:val="20"/>
        </w:rPr>
        <w:t xml:space="preserve">przed realizacją </w:t>
      </w:r>
      <w:r w:rsidRPr="007F53E9">
        <w:rPr>
          <w:rFonts w:ascii="Arial" w:hAnsi="Arial" w:cs="Arial"/>
          <w:sz w:val="20"/>
          <w:szCs w:val="20"/>
        </w:rPr>
        <w:br/>
        <w:t xml:space="preserve">dostawy lub </w:t>
      </w:r>
      <w:r w:rsidR="00EB7208" w:rsidRPr="007F53E9">
        <w:rPr>
          <w:rFonts w:ascii="Arial" w:hAnsi="Arial" w:cs="Arial"/>
          <w:sz w:val="20"/>
          <w:szCs w:val="20"/>
        </w:rPr>
        <w:t>na dzień przed dostawą</w:t>
      </w:r>
      <w:r w:rsidRPr="007F53E9">
        <w:rPr>
          <w:rFonts w:ascii="Arial" w:hAnsi="Arial" w:cs="Arial"/>
          <w:sz w:val="20"/>
          <w:szCs w:val="20"/>
        </w:rPr>
        <w:t xml:space="preserve"> w przypadku wprowadzenia korekty do zamówienia z dnia poprzedniego, za pośrednictwem faksu na nr ...................................</w:t>
      </w:r>
      <w:r w:rsidR="008D3BF6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lub e-mail ………</w:t>
      </w:r>
      <w:r w:rsidR="00A57254" w:rsidRPr="007F53E9">
        <w:rPr>
          <w:rFonts w:ascii="Arial" w:hAnsi="Arial" w:cs="Arial"/>
          <w:sz w:val="20"/>
          <w:szCs w:val="20"/>
        </w:rPr>
        <w:t>…………………..</w:t>
      </w:r>
      <w:r w:rsidRPr="007F53E9">
        <w:rPr>
          <w:rFonts w:ascii="Arial" w:hAnsi="Arial" w:cs="Arial"/>
          <w:sz w:val="20"/>
          <w:szCs w:val="20"/>
        </w:rPr>
        <w:t xml:space="preserve">…………...…… </w:t>
      </w:r>
      <w:r w:rsidR="00A57254" w:rsidRPr="007F53E9">
        <w:rPr>
          <w:rFonts w:ascii="Arial" w:hAnsi="Arial" w:cs="Arial"/>
          <w:sz w:val="20"/>
          <w:szCs w:val="20"/>
        </w:rPr>
        <w:tab/>
      </w:r>
      <w:r w:rsidRPr="007F53E9">
        <w:rPr>
          <w:rFonts w:ascii="Arial" w:hAnsi="Arial" w:cs="Arial"/>
          <w:sz w:val="20"/>
          <w:szCs w:val="20"/>
        </w:rPr>
        <w:t xml:space="preserve">W szczególnie uzasadnionych przypadkach dopuszcza się złożenie zamówienia telefonicznie pod nr </w:t>
      </w:r>
      <w:r w:rsidR="00A57254" w:rsidRPr="007F53E9">
        <w:rPr>
          <w:rFonts w:ascii="Arial" w:hAnsi="Arial" w:cs="Arial"/>
          <w:sz w:val="20"/>
          <w:szCs w:val="20"/>
        </w:rPr>
        <w:tab/>
      </w:r>
      <w:r w:rsidRPr="007F53E9">
        <w:rPr>
          <w:rFonts w:ascii="Arial" w:hAnsi="Arial" w:cs="Arial"/>
          <w:sz w:val="20"/>
          <w:szCs w:val="20"/>
        </w:rPr>
        <w:t>…………</w:t>
      </w:r>
      <w:r w:rsidR="00A57254" w:rsidRPr="007F53E9">
        <w:rPr>
          <w:rFonts w:ascii="Arial" w:hAnsi="Arial" w:cs="Arial"/>
          <w:sz w:val="20"/>
          <w:szCs w:val="20"/>
        </w:rPr>
        <w:t>………….</w:t>
      </w:r>
      <w:r w:rsidRPr="007F53E9">
        <w:rPr>
          <w:rFonts w:ascii="Arial" w:hAnsi="Arial" w:cs="Arial"/>
          <w:sz w:val="20"/>
          <w:szCs w:val="20"/>
        </w:rPr>
        <w:t>………… .</w:t>
      </w:r>
    </w:p>
    <w:p w14:paraId="1634035B" w14:textId="5C020B63" w:rsidR="00035901" w:rsidRPr="007F53E9" w:rsidRDefault="0003590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Wykonawca realizuje dostawę w godzinach od 7:</w:t>
      </w:r>
      <w:r w:rsidR="00687A7B" w:rsidRPr="007F53E9">
        <w:rPr>
          <w:rFonts w:ascii="Arial" w:hAnsi="Arial" w:cs="Arial"/>
          <w:sz w:val="20"/>
          <w:szCs w:val="20"/>
        </w:rPr>
        <w:t>0</w:t>
      </w:r>
      <w:r w:rsidRPr="007F53E9">
        <w:rPr>
          <w:rFonts w:ascii="Arial" w:hAnsi="Arial" w:cs="Arial"/>
          <w:sz w:val="20"/>
          <w:szCs w:val="20"/>
        </w:rPr>
        <w:t xml:space="preserve">0 do 14:00 </w:t>
      </w:r>
      <w:r w:rsidR="001E0F27" w:rsidRPr="007F53E9">
        <w:rPr>
          <w:rFonts w:ascii="Arial" w:hAnsi="Arial" w:cs="Arial"/>
          <w:sz w:val="20"/>
          <w:szCs w:val="20"/>
        </w:rPr>
        <w:t xml:space="preserve">dwa razy w tygodniu, dwa dni </w:t>
      </w:r>
      <w:r w:rsidRPr="007F53E9">
        <w:rPr>
          <w:rFonts w:ascii="Arial" w:hAnsi="Arial" w:cs="Arial"/>
          <w:sz w:val="20"/>
          <w:szCs w:val="20"/>
        </w:rPr>
        <w:t>od daty złożenia zamówienia cząstkowego</w:t>
      </w:r>
      <w:r w:rsidR="001E0F27" w:rsidRPr="007F53E9">
        <w:rPr>
          <w:rFonts w:ascii="Arial" w:hAnsi="Arial" w:cs="Arial"/>
          <w:sz w:val="20"/>
          <w:szCs w:val="20"/>
        </w:rPr>
        <w:t xml:space="preserve"> </w:t>
      </w:r>
      <w:r w:rsidR="00604BF1" w:rsidRPr="007F53E9">
        <w:rPr>
          <w:rFonts w:ascii="Arial" w:hAnsi="Arial" w:cs="Arial"/>
          <w:sz w:val="20"/>
          <w:szCs w:val="20"/>
        </w:rPr>
        <w:t>(</w:t>
      </w:r>
      <w:r w:rsidRPr="007F53E9">
        <w:rPr>
          <w:rFonts w:ascii="Arial" w:hAnsi="Arial" w:cs="Arial"/>
          <w:sz w:val="20"/>
          <w:szCs w:val="20"/>
        </w:rPr>
        <w:t>z wyłączeniem dni świątecznych</w:t>
      </w:r>
      <w:r w:rsidR="00604BF1" w:rsidRPr="007F53E9">
        <w:rPr>
          <w:rFonts w:ascii="Arial" w:hAnsi="Arial" w:cs="Arial"/>
          <w:sz w:val="20"/>
          <w:szCs w:val="20"/>
        </w:rPr>
        <w:t>)</w:t>
      </w:r>
      <w:r w:rsidRPr="007F53E9">
        <w:rPr>
          <w:rFonts w:ascii="Arial" w:hAnsi="Arial" w:cs="Arial"/>
          <w:sz w:val="20"/>
          <w:szCs w:val="20"/>
        </w:rPr>
        <w:t>.</w:t>
      </w:r>
    </w:p>
    <w:p w14:paraId="48C8222E" w14:textId="710BAAEF" w:rsidR="006E7EF1" w:rsidRPr="007F53E9" w:rsidRDefault="006E7EF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Zamawiający zastrzega sobie prawo odbioru ilościowego i jakościowego towaru oraz zwrotu wadliwego </w:t>
      </w:r>
      <w:r w:rsidRPr="007F53E9">
        <w:rPr>
          <w:rFonts w:ascii="Arial" w:hAnsi="Arial" w:cs="Arial"/>
          <w:sz w:val="20"/>
          <w:szCs w:val="20"/>
        </w:rPr>
        <w:tab/>
        <w:t>towaru w razie stwierdzenia jego niewłaściwej jakości.</w:t>
      </w:r>
    </w:p>
    <w:p w14:paraId="40D42CB5" w14:textId="07CAE589" w:rsidR="006E7EF1" w:rsidRPr="007F53E9" w:rsidRDefault="006E7EF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Wykonawca zobowiązuje się do wymiany wadliwego, brakującego towaru tego samego dnia do godz.</w:t>
      </w:r>
      <w:r w:rsidR="008D3BF6" w:rsidRPr="007F53E9">
        <w:rPr>
          <w:rFonts w:ascii="Arial" w:hAnsi="Arial" w:cs="Arial"/>
          <w:sz w:val="20"/>
          <w:szCs w:val="20"/>
        </w:rPr>
        <w:t xml:space="preserve"> 1</w:t>
      </w:r>
      <w:r w:rsidR="001E0F27" w:rsidRPr="007F53E9">
        <w:rPr>
          <w:rFonts w:ascii="Arial" w:hAnsi="Arial" w:cs="Arial"/>
          <w:sz w:val="20"/>
          <w:szCs w:val="20"/>
        </w:rPr>
        <w:t>4</w:t>
      </w:r>
      <w:r w:rsidRPr="007F53E9">
        <w:rPr>
          <w:rFonts w:ascii="Arial" w:hAnsi="Arial" w:cs="Arial"/>
          <w:sz w:val="20"/>
          <w:szCs w:val="20"/>
        </w:rPr>
        <w:t>:00.</w:t>
      </w:r>
    </w:p>
    <w:p w14:paraId="26C3E81C" w14:textId="271DA76F" w:rsidR="006E7EF1" w:rsidRPr="007F53E9" w:rsidRDefault="006E7EF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W przypadku niedostarczenia brakującego lub pozbawionego wad jakościowych towaru w terminie, </w:t>
      </w:r>
      <w:r w:rsidR="00604BF1" w:rsidRPr="007F53E9">
        <w:rPr>
          <w:rFonts w:ascii="Arial" w:hAnsi="Arial" w:cs="Arial"/>
          <w:sz w:val="20"/>
          <w:szCs w:val="20"/>
        </w:rPr>
        <w:br/>
      </w:r>
      <w:r w:rsidRPr="007F53E9">
        <w:rPr>
          <w:rFonts w:ascii="Arial" w:hAnsi="Arial" w:cs="Arial"/>
          <w:sz w:val="20"/>
          <w:szCs w:val="20"/>
        </w:rPr>
        <w:t>Zamawiający może odstąpić od realizacji tego zamówienia.</w:t>
      </w:r>
    </w:p>
    <w:p w14:paraId="52C4F37B" w14:textId="77777777" w:rsidR="00EA61E9" w:rsidRPr="007F53E9" w:rsidRDefault="006E7EF1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Zamawiający zastrzega sobie prawo nabycia u osoby trzeciej niedostarczonych w terminie lub dostarczonych z wadą towarów będących przedmiotem danego zamówienia, tożsamych co do </w:t>
      </w:r>
      <w:r w:rsidRPr="007F53E9">
        <w:rPr>
          <w:rFonts w:ascii="Arial" w:hAnsi="Arial" w:cs="Arial"/>
          <w:sz w:val="20"/>
          <w:szCs w:val="20"/>
        </w:rPr>
        <w:lastRenderedPageBreak/>
        <w:t>rodzaju i ilości, w dostępnej dawce, niekoniecznie zgodnej z umową, a Wykonawca zobowiązany będzie do zwrotu Zamawiającemu różnicy pomiędzy ceną z niniejszej umowy, a ceną zapłaconą na rzecz podmiotu trzeciego. Powyższe uprawnienia nie zamykają Zamawiającemu drogi do żądania kar</w:t>
      </w:r>
      <w:r w:rsidR="005326E0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umownych,</w:t>
      </w:r>
      <w:r w:rsidR="008D3BF6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 xml:space="preserve">o których mowa w § </w:t>
      </w:r>
      <w:r w:rsidR="005326E0" w:rsidRPr="007F53E9">
        <w:rPr>
          <w:rFonts w:ascii="Arial" w:hAnsi="Arial" w:cs="Arial"/>
          <w:sz w:val="20"/>
          <w:szCs w:val="20"/>
        </w:rPr>
        <w:t>3</w:t>
      </w:r>
      <w:r w:rsidRPr="007F53E9">
        <w:rPr>
          <w:rFonts w:ascii="Arial" w:hAnsi="Arial" w:cs="Arial"/>
          <w:sz w:val="20"/>
          <w:szCs w:val="20"/>
        </w:rPr>
        <w:t>, przy czym</w:t>
      </w:r>
      <w:r w:rsidR="008D3BF6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za dzień zrealizowania dostawy przyjmuje się dzień</w:t>
      </w:r>
      <w:r w:rsidR="005326E0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jej zrealizowania przez osobę trzecią.</w:t>
      </w:r>
    </w:p>
    <w:p w14:paraId="2F7B6995" w14:textId="698832E6" w:rsidR="001E0F27" w:rsidRPr="007F53E9" w:rsidRDefault="001E0F27" w:rsidP="007F53E9">
      <w:pPr>
        <w:numPr>
          <w:ilvl w:val="0"/>
          <w:numId w:val="12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Produkty powinny spełniać aktualne wymagania jakościowe według ustawy o bezpieczeństwie</w:t>
      </w:r>
      <w:r w:rsidR="00EA61E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żywności i żywienia. Termin przydatności do spożycia dostarczanych serków, jogurtów, maślanek</w:t>
      </w:r>
      <w:r w:rsidR="00EA61E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nie powinien być krótszy niż 14 dni, natomiast dla pozostałych produktów co najmniej 60</w:t>
      </w:r>
      <w:r w:rsidR="00EA61E9"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t>dni.</w:t>
      </w:r>
    </w:p>
    <w:p w14:paraId="574AAFC6" w14:textId="77777777" w:rsidR="001E0F27" w:rsidRPr="007F53E9" w:rsidRDefault="001E0F27" w:rsidP="007F53E9">
      <w:pPr>
        <w:autoSpaceDN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</w:p>
    <w:p w14:paraId="1E6E0196" w14:textId="77777777" w:rsidR="006E7EF1" w:rsidRPr="007F53E9" w:rsidRDefault="006E7EF1" w:rsidP="007F53E9">
      <w:pPr>
        <w:autoSpaceDN/>
        <w:spacing w:line="276" w:lineRule="auto"/>
        <w:ind w:left="502"/>
        <w:contextualSpacing/>
        <w:jc w:val="both"/>
        <w:rPr>
          <w:rFonts w:ascii="Arial" w:hAnsi="Arial" w:cs="Arial"/>
          <w:sz w:val="20"/>
          <w:szCs w:val="20"/>
        </w:rPr>
      </w:pPr>
    </w:p>
    <w:p w14:paraId="7CB346F9" w14:textId="16C816BD" w:rsidR="00841578" w:rsidRPr="007F53E9" w:rsidRDefault="00841578" w:rsidP="007F53E9">
      <w:pPr>
        <w:widowControl w:val="0"/>
        <w:suppressAutoHyphens/>
        <w:autoSpaceDN/>
        <w:spacing w:line="276" w:lineRule="auto"/>
        <w:ind w:left="426" w:hanging="426"/>
        <w:jc w:val="center"/>
        <w:rPr>
          <w:rFonts w:ascii="Arial" w:eastAsia="Arial Unicode MS" w:hAnsi="Arial" w:cs="Arial"/>
          <w:b/>
          <w:sz w:val="20"/>
          <w:szCs w:val="20"/>
        </w:rPr>
      </w:pPr>
      <w:r w:rsidRPr="007F53E9">
        <w:rPr>
          <w:rFonts w:ascii="Arial" w:eastAsia="Arial Unicode MS" w:hAnsi="Arial" w:cs="Arial"/>
          <w:b/>
          <w:sz w:val="20"/>
          <w:szCs w:val="20"/>
        </w:rPr>
        <w:t>§</w:t>
      </w:r>
      <w:r w:rsidR="007A011A" w:rsidRPr="007F53E9">
        <w:rPr>
          <w:rFonts w:ascii="Arial" w:eastAsia="Arial Unicode MS" w:hAnsi="Arial" w:cs="Arial"/>
          <w:b/>
          <w:sz w:val="20"/>
          <w:szCs w:val="20"/>
        </w:rPr>
        <w:t>3</w:t>
      </w:r>
    </w:p>
    <w:p w14:paraId="2BCA3C42" w14:textId="77777777" w:rsidR="006E7EF1" w:rsidRPr="007F53E9" w:rsidRDefault="006E7EF1" w:rsidP="007F53E9">
      <w:pPr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  <w:lang w:val="x-none"/>
        </w:rPr>
        <w:t xml:space="preserve">Za </w:t>
      </w:r>
      <w:r w:rsidRPr="007F53E9">
        <w:rPr>
          <w:rFonts w:ascii="Arial" w:hAnsi="Arial" w:cs="Arial"/>
          <w:sz w:val="20"/>
          <w:szCs w:val="20"/>
        </w:rPr>
        <w:t>zwłokę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w terminie realizacji zamówień cząstkowych, o którym mowa w §2 ust. 3 umowy, Zamawiający może naliczyć Wykonawcy karę umowną w wysokości </w:t>
      </w:r>
      <w:r w:rsidRPr="007F53E9">
        <w:rPr>
          <w:rFonts w:ascii="Arial" w:hAnsi="Arial" w:cs="Arial"/>
          <w:sz w:val="20"/>
          <w:szCs w:val="20"/>
        </w:rPr>
        <w:t>0,5</w:t>
      </w:r>
      <w:r w:rsidRPr="007F53E9">
        <w:rPr>
          <w:rFonts w:ascii="Arial" w:hAnsi="Arial" w:cs="Arial"/>
          <w:sz w:val="20"/>
          <w:szCs w:val="20"/>
          <w:lang w:val="x-none"/>
        </w:rPr>
        <w:t>% wartości brutto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złożonego zamówienia, za każdy dzień </w:t>
      </w:r>
      <w:r w:rsidRPr="007F53E9">
        <w:rPr>
          <w:rFonts w:ascii="Arial" w:hAnsi="Arial" w:cs="Arial"/>
          <w:sz w:val="20"/>
          <w:szCs w:val="20"/>
        </w:rPr>
        <w:t>zwłoki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w </w:t>
      </w:r>
      <w:r w:rsidRPr="007F53E9">
        <w:rPr>
          <w:rFonts w:ascii="Arial" w:hAnsi="Arial" w:cs="Arial"/>
          <w:sz w:val="20"/>
          <w:szCs w:val="20"/>
        </w:rPr>
        <w:t>dostawie jednak nie więcej niż 10% ww. wartości brutto dla danego zamówienia cząstkowego.</w:t>
      </w:r>
    </w:p>
    <w:p w14:paraId="08768865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Zamawiający może naliczyć Wykonawcy karę umowną w wysokości 10% wartości niezrealizowanej części umowy brutto, jeżeli Wykonawca nie przystąpi do wykonywania dostaw lub przerwie wykonywanie dostaw towaru</w:t>
      </w:r>
      <w:r w:rsidRPr="007F53E9">
        <w:rPr>
          <w:rFonts w:ascii="Arial" w:hAnsi="Arial" w:cs="Arial"/>
          <w:sz w:val="20"/>
          <w:szCs w:val="20"/>
        </w:rPr>
        <w:t>.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</w:t>
      </w:r>
    </w:p>
    <w:p w14:paraId="465B4B0E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 xml:space="preserve">Zamawiający może naliczyć Wykonawcy karę umowną w wysokości 10% wartości </w:t>
      </w:r>
      <w:r w:rsidRPr="007F53E9">
        <w:rPr>
          <w:rFonts w:ascii="Arial" w:hAnsi="Arial" w:cs="Arial"/>
          <w:sz w:val="20"/>
          <w:szCs w:val="20"/>
        </w:rPr>
        <w:t xml:space="preserve">niezrealizowanej </w:t>
      </w:r>
      <w:r w:rsidRPr="007F53E9">
        <w:rPr>
          <w:rFonts w:ascii="Arial" w:hAnsi="Arial" w:cs="Arial"/>
          <w:sz w:val="20"/>
          <w:szCs w:val="20"/>
          <w:lang w:val="x-none"/>
        </w:rPr>
        <w:t>umowy brutto, jeżeli nastąpi odstąpienie od umowy, jej wypowiedzenie lub natychmiastowe rozwiązanie z przyczyn leżących po stronie Wykonawcy.</w:t>
      </w:r>
    </w:p>
    <w:p w14:paraId="375B330D" w14:textId="21ECBC9A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 xml:space="preserve">Zamawiający zastrzega sobie prawo odbioru ilościowego i jakościowego towaru oraz zwrotu towaru </w:t>
      </w:r>
      <w:r w:rsidR="00604BF1" w:rsidRPr="007F53E9">
        <w:rPr>
          <w:rFonts w:ascii="Arial" w:hAnsi="Arial" w:cs="Arial"/>
          <w:sz w:val="20"/>
          <w:szCs w:val="20"/>
        </w:rPr>
        <w:br/>
      </w:r>
      <w:r w:rsidRPr="007F53E9">
        <w:rPr>
          <w:rFonts w:ascii="Arial" w:hAnsi="Arial" w:cs="Arial"/>
          <w:sz w:val="20"/>
          <w:szCs w:val="20"/>
        </w:rPr>
        <w:t>w razie stwierdzenia jego niewłaściwej jakości.</w:t>
      </w:r>
    </w:p>
    <w:p w14:paraId="40C240D4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  <w:tab w:val="left" w:pos="4253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>W przypadku reklamacji dotyczącej braków ilościowych lub wad jakościowych Wykonawca zobowiązuje się do uzupełnienia brakującego towaru do 7 dni roboczych od daty zgłoszenia przez Zamawiającego faksem, telefonicznie lub e-mailem. W szczególnie uzasadnionych przypadkach wymiana wadliwego towaru może być zrealizowana w terminie do 7 dni roboczych licząc od daty zgłoszenia.</w:t>
      </w:r>
    </w:p>
    <w:p w14:paraId="773DED50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 xml:space="preserve">Za </w:t>
      </w:r>
      <w:r w:rsidRPr="007F53E9">
        <w:rPr>
          <w:rFonts w:ascii="Arial" w:hAnsi="Arial" w:cs="Arial"/>
          <w:sz w:val="20"/>
          <w:szCs w:val="20"/>
        </w:rPr>
        <w:t>zwłokę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w terminie, o którym mowa </w:t>
      </w:r>
      <w:r w:rsidRPr="007F53E9">
        <w:rPr>
          <w:rFonts w:ascii="Arial" w:hAnsi="Arial" w:cs="Arial"/>
          <w:sz w:val="20"/>
          <w:szCs w:val="20"/>
        </w:rPr>
        <w:t xml:space="preserve">w 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ust. </w:t>
      </w:r>
      <w:r w:rsidRPr="007F53E9">
        <w:rPr>
          <w:rFonts w:ascii="Arial" w:hAnsi="Arial" w:cs="Arial"/>
          <w:sz w:val="20"/>
          <w:szCs w:val="20"/>
        </w:rPr>
        <w:t>5</w:t>
      </w:r>
      <w:r w:rsidRPr="007F53E9">
        <w:rPr>
          <w:rFonts w:ascii="Arial" w:hAnsi="Arial" w:cs="Arial"/>
          <w:sz w:val="20"/>
          <w:szCs w:val="20"/>
          <w:lang w:val="x-none"/>
        </w:rPr>
        <w:t>, Zamawiając</w:t>
      </w:r>
      <w:r w:rsidRPr="007F53E9">
        <w:rPr>
          <w:rFonts w:ascii="Arial" w:hAnsi="Arial" w:cs="Arial"/>
          <w:sz w:val="20"/>
          <w:szCs w:val="20"/>
        </w:rPr>
        <w:t xml:space="preserve">y </w:t>
      </w:r>
      <w:r w:rsidRPr="007F53E9">
        <w:rPr>
          <w:rFonts w:ascii="Arial" w:hAnsi="Arial" w:cs="Arial"/>
          <w:sz w:val="20"/>
          <w:szCs w:val="20"/>
          <w:lang w:val="x-none"/>
        </w:rPr>
        <w:t>może naliczyć Wykonawcy karę</w:t>
      </w:r>
      <w:r w:rsidRPr="007F53E9">
        <w:rPr>
          <w:rFonts w:ascii="Arial" w:hAnsi="Arial" w:cs="Arial"/>
          <w:sz w:val="20"/>
          <w:szCs w:val="20"/>
        </w:rPr>
        <w:t xml:space="preserve"> u</w:t>
      </w:r>
      <w:r w:rsidRPr="007F53E9">
        <w:rPr>
          <w:rFonts w:ascii="Arial" w:hAnsi="Arial" w:cs="Arial"/>
          <w:sz w:val="20"/>
          <w:szCs w:val="20"/>
          <w:lang w:val="x-none"/>
        </w:rPr>
        <w:t>mowną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</w:rPr>
        <w:br/>
      </w:r>
      <w:r w:rsidRPr="007F53E9">
        <w:rPr>
          <w:rFonts w:ascii="Arial" w:hAnsi="Arial" w:cs="Arial"/>
          <w:sz w:val="20"/>
          <w:szCs w:val="20"/>
          <w:lang w:val="x-none"/>
        </w:rPr>
        <w:t xml:space="preserve">w wysokości </w:t>
      </w:r>
      <w:r w:rsidRPr="007F53E9">
        <w:rPr>
          <w:rFonts w:ascii="Arial" w:hAnsi="Arial" w:cs="Arial"/>
          <w:sz w:val="20"/>
          <w:szCs w:val="20"/>
        </w:rPr>
        <w:t>5</w:t>
      </w:r>
      <w:r w:rsidRPr="007F53E9">
        <w:rPr>
          <w:rFonts w:ascii="Arial" w:hAnsi="Arial" w:cs="Arial"/>
          <w:sz w:val="20"/>
          <w:szCs w:val="20"/>
          <w:lang w:val="x-none"/>
        </w:rPr>
        <w:t>% wartości brutto złożonego</w:t>
      </w:r>
      <w:r w:rsidRPr="007F53E9">
        <w:rPr>
          <w:rFonts w:ascii="Arial" w:hAnsi="Arial" w:cs="Arial"/>
          <w:sz w:val="20"/>
          <w:szCs w:val="20"/>
        </w:rPr>
        <w:t xml:space="preserve"> 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zamówienia, za każdy dzień </w:t>
      </w:r>
      <w:r w:rsidRPr="007F53E9">
        <w:rPr>
          <w:rFonts w:ascii="Arial" w:hAnsi="Arial" w:cs="Arial"/>
          <w:sz w:val="20"/>
          <w:szCs w:val="20"/>
        </w:rPr>
        <w:t>zwłoki w dostawie jednak nie więcej niż łącznie 10% wartości brutto tego zamówienia.</w:t>
      </w:r>
    </w:p>
    <w:p w14:paraId="1DC61046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>Zamawiający może sumować kary umowne z różnych tytułów.</w:t>
      </w:r>
    </w:p>
    <w:p w14:paraId="526B0ACC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 xml:space="preserve">Łączna maksymalna wysokość kar umownych, których mogą dochodzić Strony, </w:t>
      </w:r>
      <w:r w:rsidRPr="007F53E9">
        <w:rPr>
          <w:rFonts w:ascii="Arial" w:eastAsia="Arial Unicode MS" w:hAnsi="Arial" w:cs="Arial"/>
          <w:sz w:val="20"/>
          <w:szCs w:val="20"/>
        </w:rPr>
        <w:t>nie może przekroczyć kwoty stanowiącej 30% całkowitej wartości brutto</w:t>
      </w:r>
      <w:r w:rsidRPr="007F53E9">
        <w:rPr>
          <w:rFonts w:ascii="Arial" w:hAnsi="Arial" w:cs="Arial"/>
          <w:sz w:val="20"/>
          <w:szCs w:val="20"/>
        </w:rPr>
        <w:t xml:space="preserve"> przedmiotu umowy, ustalonej według §1 ust. 3</w:t>
      </w:r>
      <w:r w:rsidRPr="007F53E9">
        <w:rPr>
          <w:rFonts w:ascii="Arial" w:eastAsia="Arial Unicode MS" w:hAnsi="Arial" w:cs="Arial"/>
          <w:sz w:val="20"/>
          <w:szCs w:val="20"/>
        </w:rPr>
        <w:t>.</w:t>
      </w:r>
    </w:p>
    <w:p w14:paraId="6F8A04E1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Zamawiającemu przysługuje prawo dochodzenia na zasadach ogólnych kodeksu cywilnego, odszkodowania uzupełniającego przewyższającego zastrzeżone kary umowne.</w:t>
      </w:r>
    </w:p>
    <w:p w14:paraId="1CEA249A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Zamawiający zastrzega sobie prawo do kompensaty należności z tytułu przysługującego Wykonawcy wynagrodzenia za zrealizowane dostawy, poprzez potrącenie naliczonych przez Zamawiającego kar umownych z faktur, o których mowa w §</w:t>
      </w:r>
      <w:r w:rsidRPr="007F53E9">
        <w:rPr>
          <w:rFonts w:ascii="Arial" w:hAnsi="Arial" w:cs="Arial"/>
          <w:sz w:val="20"/>
          <w:szCs w:val="20"/>
        </w:rPr>
        <w:t>5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ust. </w:t>
      </w:r>
      <w:r w:rsidRPr="007F53E9">
        <w:rPr>
          <w:rFonts w:ascii="Arial" w:hAnsi="Arial" w:cs="Arial"/>
          <w:sz w:val="20"/>
          <w:szCs w:val="20"/>
        </w:rPr>
        <w:t>1</w:t>
      </w:r>
      <w:r w:rsidRPr="007F53E9">
        <w:rPr>
          <w:rFonts w:ascii="Arial" w:hAnsi="Arial" w:cs="Arial"/>
          <w:sz w:val="20"/>
          <w:szCs w:val="20"/>
          <w:lang w:val="x-none"/>
        </w:rPr>
        <w:t>.</w:t>
      </w:r>
    </w:p>
    <w:p w14:paraId="5D8ADAF8" w14:textId="77777777" w:rsidR="006E7EF1" w:rsidRPr="007F53E9" w:rsidRDefault="006E7EF1" w:rsidP="007F53E9">
      <w:pPr>
        <w:widowControl w:val="0"/>
        <w:numPr>
          <w:ilvl w:val="0"/>
          <w:numId w:val="32"/>
        </w:numPr>
        <w:tabs>
          <w:tab w:val="clear" w:pos="360"/>
        </w:tabs>
        <w:autoSpaceDN/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>Strony wyłączają stosowanie art. 552 k.c. Wykonawca oświadcza, iż jest mu znany stan majątkowy Zamawiającego w rozumieniu art. 490 k.c.</w:t>
      </w:r>
    </w:p>
    <w:p w14:paraId="34088960" w14:textId="77777777" w:rsidR="006E7EF1" w:rsidRPr="007F53E9" w:rsidRDefault="006E7EF1" w:rsidP="007F53E9">
      <w:pPr>
        <w:autoSpaceDN/>
        <w:spacing w:line="276" w:lineRule="auto"/>
        <w:ind w:left="567"/>
        <w:jc w:val="both"/>
        <w:rPr>
          <w:rFonts w:ascii="Arial" w:hAnsi="Arial" w:cs="Arial"/>
          <w:sz w:val="20"/>
          <w:szCs w:val="20"/>
          <w:lang w:val="x-none"/>
        </w:rPr>
      </w:pPr>
    </w:p>
    <w:p w14:paraId="05CD7744" w14:textId="419CF450" w:rsidR="00E50424" w:rsidRPr="007F53E9" w:rsidRDefault="00C05B86" w:rsidP="007F53E9">
      <w:pPr>
        <w:autoSpaceDN/>
        <w:spacing w:line="276" w:lineRule="auto"/>
        <w:ind w:left="567"/>
        <w:jc w:val="both"/>
        <w:rPr>
          <w:rFonts w:ascii="Arial" w:hAnsi="Arial" w:cs="Arial"/>
          <w:b/>
          <w:bCs/>
          <w:sz w:val="20"/>
          <w:szCs w:val="20"/>
        </w:rPr>
      </w:pP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Pr="007F53E9">
        <w:rPr>
          <w:rFonts w:ascii="Arial" w:hAnsi="Arial" w:cs="Arial"/>
          <w:b/>
          <w:bCs/>
          <w:sz w:val="20"/>
          <w:szCs w:val="20"/>
        </w:rPr>
        <w:tab/>
      </w:r>
      <w:r w:rsidR="008D3BF6" w:rsidRPr="007F53E9">
        <w:rPr>
          <w:rFonts w:ascii="Arial" w:hAnsi="Arial" w:cs="Arial"/>
          <w:b/>
          <w:bCs/>
          <w:sz w:val="20"/>
          <w:szCs w:val="20"/>
        </w:rPr>
        <w:t xml:space="preserve"> </w:t>
      </w:r>
      <w:r w:rsidR="00E50424" w:rsidRPr="007F53E9">
        <w:rPr>
          <w:rFonts w:ascii="Arial" w:hAnsi="Arial" w:cs="Arial"/>
          <w:b/>
          <w:bCs/>
          <w:sz w:val="20"/>
          <w:szCs w:val="20"/>
        </w:rPr>
        <w:t>§4</w:t>
      </w:r>
    </w:p>
    <w:p w14:paraId="2626138B" w14:textId="0CA6F69D" w:rsidR="00524D24" w:rsidRPr="007F53E9" w:rsidRDefault="00524D24" w:rsidP="007F53E9">
      <w:pPr>
        <w:pStyle w:val="Akapitzlist"/>
        <w:widowControl w:val="0"/>
        <w:autoSpaceDE w:val="0"/>
        <w:adjustRightInd w:val="0"/>
        <w:ind w:left="0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Strony wiążą ceny określone w formularzu </w:t>
      </w:r>
      <w:r w:rsidR="00CE44C8" w:rsidRPr="007F53E9">
        <w:rPr>
          <w:rFonts w:ascii="Arial" w:hAnsi="Arial" w:cs="Arial"/>
          <w:sz w:val="20"/>
          <w:szCs w:val="20"/>
        </w:rPr>
        <w:t>asortymentowo – cenowym,</w:t>
      </w:r>
      <w:r w:rsidRPr="007F53E9">
        <w:rPr>
          <w:rFonts w:ascii="Arial" w:hAnsi="Arial" w:cs="Arial"/>
          <w:sz w:val="20"/>
          <w:szCs w:val="20"/>
        </w:rPr>
        <w:t xml:space="preserve"> stanowiącym załącznik do niniejszej umowy przez cały okres obowiązywania umowy, z zastrzeżeniem § 9.</w:t>
      </w:r>
    </w:p>
    <w:p w14:paraId="49854D7E" w14:textId="31FC3E4D" w:rsidR="00570253" w:rsidRPr="007F53E9" w:rsidRDefault="00570253" w:rsidP="007F53E9">
      <w:pPr>
        <w:widowControl w:val="0"/>
        <w:tabs>
          <w:tab w:val="left" w:pos="4253"/>
        </w:tabs>
        <w:suppressAutoHyphens/>
        <w:autoSpaceDN/>
        <w:spacing w:line="276" w:lineRule="auto"/>
        <w:ind w:left="426" w:hanging="426"/>
        <w:jc w:val="center"/>
        <w:rPr>
          <w:rFonts w:ascii="Arial" w:hAnsi="Arial" w:cs="Arial"/>
          <w:b/>
          <w:bCs/>
          <w:sz w:val="20"/>
          <w:szCs w:val="20"/>
        </w:rPr>
      </w:pPr>
      <w:r w:rsidRPr="007F53E9">
        <w:rPr>
          <w:rFonts w:ascii="Arial" w:hAnsi="Arial" w:cs="Arial"/>
          <w:b/>
          <w:bCs/>
          <w:sz w:val="20"/>
          <w:szCs w:val="20"/>
        </w:rPr>
        <w:t>§5</w:t>
      </w:r>
    </w:p>
    <w:p w14:paraId="32A1153F" w14:textId="604E7D06" w:rsidR="00524D24" w:rsidRPr="007F53E9" w:rsidRDefault="00524D24" w:rsidP="007F53E9">
      <w:pPr>
        <w:widowControl w:val="0"/>
        <w:numPr>
          <w:ilvl w:val="0"/>
          <w:numId w:val="23"/>
        </w:numPr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Należność za dostarczony towar zostanie uregulowana przelewem w terminie </w:t>
      </w:r>
      <w:r w:rsidR="00A54FBC" w:rsidRPr="007F53E9">
        <w:rPr>
          <w:rFonts w:ascii="Arial" w:hAnsi="Arial" w:cs="Arial"/>
          <w:sz w:val="20"/>
          <w:szCs w:val="20"/>
        </w:rPr>
        <w:t>3</w:t>
      </w:r>
      <w:r w:rsidRPr="007F53E9">
        <w:rPr>
          <w:rFonts w:ascii="Arial" w:hAnsi="Arial" w:cs="Arial"/>
          <w:sz w:val="20"/>
          <w:szCs w:val="20"/>
        </w:rPr>
        <w:t xml:space="preserve">0 dni od otrzymania faktury przez Zamawiającego, na konto Wykonawcy wpisane na fakturze. Jeżeli ostatni dzień terminu płatności przypada w sobotę lub w dniu ustawowo wolnym od pracy za termin płatności uważa się pierwszy dzień roboczy następujący po takim dniu. Za dzień zapłaty uznaje się dzień </w:t>
      </w:r>
      <w:r w:rsidRPr="007F53E9">
        <w:rPr>
          <w:rFonts w:ascii="Arial" w:hAnsi="Arial" w:cs="Arial"/>
          <w:sz w:val="20"/>
          <w:szCs w:val="20"/>
        </w:rPr>
        <w:lastRenderedPageBreak/>
        <w:t>obciążenia rachunku Zamawiającego.</w:t>
      </w:r>
    </w:p>
    <w:p w14:paraId="68B8EC06" w14:textId="23C5A7AE" w:rsidR="00524D24" w:rsidRPr="007F53E9" w:rsidRDefault="00524D24" w:rsidP="007F53E9">
      <w:pPr>
        <w:widowControl w:val="0"/>
        <w:numPr>
          <w:ilvl w:val="0"/>
          <w:numId w:val="23"/>
        </w:numPr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Wykonawca oświadcza, że numer rachunku bankowego wpisany na fakturze stanowić będzie rachunek rozliczeniowy o którym mowa w art. 49 ust. 1 pkt 1 ustawy z dnia 29 sierpnia 1997 r. Prawo Bankowe lub imienny rachunek w spółdzielczej kasie oszczędnościowo kredytowej, której Wykonawca jest członkiem, otwarty w związku z prowadzoną przez Wykonawcę działalnością gospodarczą – wskazanych </w:t>
      </w:r>
    </w:p>
    <w:p w14:paraId="19438FBA" w14:textId="7E606B23" w:rsidR="00524D24" w:rsidRPr="007F53E9" w:rsidRDefault="00524D24" w:rsidP="007F53E9">
      <w:pPr>
        <w:widowControl w:val="0"/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ab/>
        <w:t>w zgłoszeniu identyfikacyjnym lub zgłoszeniu aktualizującym i potwierdzony przy wykorzystaniu STIR systemu teleinformatycznego izby rozliczeniowej w rozumieniu art. 119zg pkt 6 Ordynacji Podatkowej.</w:t>
      </w:r>
    </w:p>
    <w:p w14:paraId="3A69348E" w14:textId="5AC5FF83" w:rsidR="001E0F27" w:rsidRPr="007F53E9" w:rsidRDefault="00524D24" w:rsidP="007F53E9">
      <w:pPr>
        <w:pStyle w:val="Akapitzlist"/>
        <w:widowControl w:val="0"/>
        <w:numPr>
          <w:ilvl w:val="0"/>
          <w:numId w:val="23"/>
        </w:numPr>
        <w:autoSpaceDE w:val="0"/>
        <w:adjustRightInd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Wykonawca wystawi i przekaże fakturę(-y) Zamawiającemu: </w:t>
      </w:r>
    </w:p>
    <w:p w14:paraId="305E2BCA" w14:textId="77777777" w:rsidR="001E0F27" w:rsidRPr="007F53E9" w:rsidRDefault="00524D24" w:rsidP="007F53E9">
      <w:pPr>
        <w:pStyle w:val="Akapitzlist"/>
        <w:widowControl w:val="0"/>
        <w:numPr>
          <w:ilvl w:val="1"/>
          <w:numId w:val="35"/>
        </w:numPr>
        <w:autoSpaceDE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w formie papierowej - przesyłając fakturę na adres Szpitala </w:t>
      </w:r>
      <w:r w:rsidR="00CE44C8" w:rsidRPr="007F53E9">
        <w:rPr>
          <w:rFonts w:ascii="Arial" w:hAnsi="Arial" w:cs="Arial"/>
          <w:sz w:val="20"/>
          <w:szCs w:val="20"/>
        </w:rPr>
        <w:t>św. Anny w Miechowie</w:t>
      </w:r>
      <w:r w:rsidRPr="007F53E9">
        <w:rPr>
          <w:rFonts w:ascii="Arial" w:hAnsi="Arial" w:cs="Arial"/>
          <w:sz w:val="20"/>
          <w:szCs w:val="20"/>
        </w:rPr>
        <w:t>, lub</w:t>
      </w:r>
    </w:p>
    <w:p w14:paraId="64E7F506" w14:textId="27C2AA25" w:rsidR="00524D24" w:rsidRPr="007F53E9" w:rsidRDefault="00524D24" w:rsidP="007F53E9">
      <w:pPr>
        <w:pStyle w:val="Akapitzlist"/>
        <w:widowControl w:val="0"/>
        <w:numPr>
          <w:ilvl w:val="1"/>
          <w:numId w:val="35"/>
        </w:numPr>
        <w:autoSpaceDE w:val="0"/>
        <w:adjustRightInd w:val="0"/>
        <w:ind w:left="567" w:hanging="283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 formie elektronicznej – przesyłając fakturę drogą elektroniczną na adres e-mail Zamawiającego</w:t>
      </w:r>
      <w:r w:rsidR="00CE44C8" w:rsidRPr="007F53E9">
        <w:rPr>
          <w:rFonts w:ascii="Arial" w:hAnsi="Arial" w:cs="Arial"/>
          <w:sz w:val="20"/>
          <w:szCs w:val="20"/>
        </w:rPr>
        <w:t xml:space="preserve"> </w:t>
      </w:r>
      <w:hyperlink r:id="rId8" w:history="1">
        <w:r w:rsidR="00CE44C8" w:rsidRPr="007F53E9">
          <w:rPr>
            <w:rStyle w:val="Hipercze"/>
            <w:rFonts w:ascii="Arial" w:hAnsi="Arial" w:cs="Arial"/>
            <w:sz w:val="20"/>
            <w:szCs w:val="20"/>
          </w:rPr>
          <w:t>ksiegowosc@szpital.miechow.pl</w:t>
        </w:r>
      </w:hyperlink>
      <w:r w:rsidRPr="007F53E9">
        <w:rPr>
          <w:rFonts w:ascii="Arial" w:hAnsi="Arial" w:cs="Arial"/>
          <w:sz w:val="20"/>
          <w:szCs w:val="20"/>
        </w:rPr>
        <w:t>.</w:t>
      </w:r>
    </w:p>
    <w:p w14:paraId="31AFD3D4" w14:textId="77777777" w:rsidR="00524D24" w:rsidRPr="007F53E9" w:rsidRDefault="00524D24" w:rsidP="007F53E9">
      <w:pPr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  <w:lang w:val="x-none"/>
        </w:rPr>
        <w:t>W przypadku wystawienia faktury (faktury korygującej) niezgodnie z zawartą umową lub przepisami podatkowymi</w:t>
      </w:r>
      <w:r w:rsidRPr="007F53E9">
        <w:rPr>
          <w:rFonts w:ascii="Arial" w:hAnsi="Arial" w:cs="Arial"/>
          <w:sz w:val="20"/>
          <w:szCs w:val="20"/>
        </w:rPr>
        <w:t>,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termin płatności faktury rozpocznie swój bieg od daty doręczenia prawidłowo wystawionej faktury korygującej.</w:t>
      </w:r>
    </w:p>
    <w:p w14:paraId="415E2E07" w14:textId="77777777" w:rsidR="00524D24" w:rsidRPr="007F53E9" w:rsidRDefault="00524D24" w:rsidP="007F53E9">
      <w:pPr>
        <w:widowControl w:val="0"/>
        <w:numPr>
          <w:ilvl w:val="0"/>
          <w:numId w:val="24"/>
        </w:numPr>
        <w:autoSpaceDE w:val="0"/>
        <w:adjustRightInd w:val="0"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 przypadku opóźnienia w terminie zapłaty, o którym mowa w ust. 1, Wykonawcy przysługuje prawo naliczenia odsetek ustawowych za opóźnienie w transakcjach handlowych.</w:t>
      </w:r>
    </w:p>
    <w:p w14:paraId="6C4A46D9" w14:textId="77777777" w:rsidR="001A2060" w:rsidRPr="007F53E9" w:rsidRDefault="001A2060" w:rsidP="007F53E9">
      <w:pPr>
        <w:widowControl w:val="0"/>
        <w:autoSpaceDE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38AB135" w14:textId="77777777" w:rsidR="00B57B67" w:rsidRPr="007F53E9" w:rsidRDefault="00B57B67" w:rsidP="007F53E9">
      <w:pPr>
        <w:widowControl w:val="0"/>
        <w:autoSpaceDE w:val="0"/>
        <w:adjustRightInd w:val="0"/>
        <w:spacing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7F53E9">
        <w:rPr>
          <w:rFonts w:ascii="Arial" w:hAnsi="Arial" w:cs="Arial"/>
          <w:b/>
          <w:bCs/>
          <w:sz w:val="20"/>
          <w:szCs w:val="20"/>
        </w:rPr>
        <w:t>§6</w:t>
      </w:r>
    </w:p>
    <w:p w14:paraId="0C19C748" w14:textId="77777777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  <w:r w:rsidRPr="007F53E9">
        <w:rPr>
          <w:rFonts w:ascii="Arial" w:hAnsi="Arial" w:cs="Arial"/>
          <w:sz w:val="20"/>
          <w:szCs w:val="20"/>
          <w:lang w:val="x-none" w:eastAsia="x-none"/>
        </w:rPr>
        <w:t>Wykonawca nie może w jakikolwiek sposób, pod rygorem nieważności takiej czynności, przenieść wierzytelności wynikającej z niniejszej umowy, w szczególności w drodze cesji, poręczenia lub factoringu, na osobę trzecią bez uprzedniej pisemnej zgody Zamawiającego oraz bez spełnienia warunków wynikających z przepisów powszechnie obowiązującego prawa.</w:t>
      </w:r>
      <w:r w:rsidRPr="007F53E9">
        <w:rPr>
          <w:rFonts w:ascii="Arial" w:hAnsi="Arial" w:cs="Arial"/>
          <w:bCs/>
          <w:sz w:val="20"/>
          <w:szCs w:val="20"/>
          <w:lang w:val="x-none" w:eastAsia="x-none"/>
        </w:rPr>
        <w:t xml:space="preserve"> Każda czynność mająca na celu zmianę wierzyciela Zamawiającego może nastąpić dopiero po uprzednim wyrażeniu zgody przez podmiot tworzący, zgodnie z art. 54 ust. 5 ustawy o działalności leczniczej z dnia 15 kwietnia 2011 r.</w:t>
      </w:r>
    </w:p>
    <w:p w14:paraId="6762AD1C" w14:textId="77777777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bCs/>
          <w:sz w:val="20"/>
          <w:szCs w:val="20"/>
          <w:lang w:val="x-none" w:eastAsia="x-none"/>
        </w:rPr>
      </w:pPr>
    </w:p>
    <w:p w14:paraId="198B3769" w14:textId="2E6CC14C" w:rsidR="00204E69" w:rsidRPr="007F53E9" w:rsidRDefault="00204E69" w:rsidP="007F53E9">
      <w:pPr>
        <w:widowControl w:val="0"/>
        <w:suppressAutoHyphens/>
        <w:autoSpaceDN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§7</w:t>
      </w:r>
    </w:p>
    <w:p w14:paraId="76FAFF72" w14:textId="1626BE64" w:rsidR="006E7EF1" w:rsidRPr="007F53E9" w:rsidRDefault="006E7EF1" w:rsidP="007F53E9">
      <w:pPr>
        <w:widowControl w:val="0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Ewentualne spory wynikłe w związku z realizacją niniejszej umowy strony zobowiązują się rozwiązywać w drodze wspólnych negocjacji, a w przypadku niemożności ustalenia kompromisu będą rozstrzygane przez Sąd właściwy dla siedziby Zamawiającego.</w:t>
      </w:r>
    </w:p>
    <w:p w14:paraId="4F980082" w14:textId="77777777" w:rsidR="006E7EF1" w:rsidRPr="007F53E9" w:rsidRDefault="006E7EF1" w:rsidP="007F53E9">
      <w:pPr>
        <w:widowControl w:val="0"/>
        <w:spacing w:line="276" w:lineRule="auto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</w:p>
    <w:p w14:paraId="18785EE0" w14:textId="52FC2AE0" w:rsidR="00541F37" w:rsidRPr="007F53E9" w:rsidRDefault="00541F37" w:rsidP="007F53E9">
      <w:pPr>
        <w:widowControl w:val="0"/>
        <w:suppressAutoHyphens/>
        <w:autoSpaceDN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</w:t>
      </w:r>
      <w:r w:rsidR="008D63F1" w:rsidRPr="007F53E9">
        <w:rPr>
          <w:rFonts w:ascii="Arial" w:hAnsi="Arial" w:cs="Arial"/>
          <w:b/>
          <w:sz w:val="20"/>
          <w:szCs w:val="20"/>
        </w:rPr>
        <w:t>8</w:t>
      </w:r>
    </w:p>
    <w:p w14:paraId="22E6F626" w14:textId="77777777" w:rsidR="006E7EF1" w:rsidRPr="007F53E9" w:rsidRDefault="006E7EF1" w:rsidP="007F53E9">
      <w:pPr>
        <w:numPr>
          <w:ilvl w:val="0"/>
          <w:numId w:val="25"/>
        </w:numPr>
        <w:autoSpaceDN/>
        <w:spacing w:line="276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bCs/>
          <w:sz w:val="20"/>
          <w:szCs w:val="20"/>
        </w:rPr>
        <w:t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</w:t>
      </w:r>
    </w:p>
    <w:p w14:paraId="117DC695" w14:textId="77777777" w:rsidR="006E7EF1" w:rsidRPr="007F53E9" w:rsidRDefault="006E7EF1" w:rsidP="007F53E9">
      <w:pPr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Zamawiający ma prawo do wypowiedzenia umowy z zachowaniem 14-dniowego okresu wypowiedzenia</w:t>
      </w:r>
      <w:r w:rsidRPr="007F53E9">
        <w:rPr>
          <w:rFonts w:ascii="Arial" w:hAnsi="Arial" w:cs="Arial"/>
          <w:snapToGrid w:val="0"/>
          <w:sz w:val="20"/>
          <w:szCs w:val="20"/>
        </w:rPr>
        <w:t>.</w:t>
      </w:r>
    </w:p>
    <w:p w14:paraId="04B08C0C" w14:textId="77777777" w:rsidR="00453061" w:rsidRPr="007F53E9" w:rsidRDefault="00453061" w:rsidP="007F53E9">
      <w:pPr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 xml:space="preserve">Zamawiający ma prawo również do jednostronnego rozwiązania </w:t>
      </w:r>
      <w:r w:rsidRPr="007F53E9">
        <w:rPr>
          <w:rFonts w:ascii="Arial" w:hAnsi="Arial" w:cs="Arial"/>
          <w:snapToGrid w:val="0"/>
          <w:sz w:val="20"/>
          <w:szCs w:val="20"/>
        </w:rPr>
        <w:t>U</w:t>
      </w: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mowy ze skutkiem natychmiastowym również w sytuacji, gdy Wykonawca:</w:t>
      </w:r>
    </w:p>
    <w:p w14:paraId="03F96581" w14:textId="4F16B8EC" w:rsidR="00453061" w:rsidRPr="007F53E9" w:rsidRDefault="00453061" w:rsidP="007F53E9">
      <w:pPr>
        <w:widowControl w:val="0"/>
        <w:numPr>
          <w:ilvl w:val="0"/>
          <w:numId w:val="26"/>
        </w:numPr>
        <w:autoSpaceDN/>
        <w:spacing w:line="276" w:lineRule="auto"/>
        <w:ind w:left="567" w:hanging="283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-</w:t>
      </w:r>
      <w:r w:rsidR="008D3BF6" w:rsidRPr="007F53E9">
        <w:rPr>
          <w:rFonts w:ascii="Arial" w:hAnsi="Arial" w:cs="Arial"/>
          <w:snapToGrid w:val="0"/>
          <w:sz w:val="20"/>
          <w:szCs w:val="20"/>
          <w:lang w:val="x-none"/>
        </w:rPr>
        <w:t xml:space="preserve"> </w:t>
      </w: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dwukrotnie odmówi realizacji dostawy, lub</w:t>
      </w:r>
    </w:p>
    <w:p w14:paraId="11B7C1BC" w14:textId="4CB59299" w:rsidR="00453061" w:rsidRPr="007F53E9" w:rsidRDefault="00453061" w:rsidP="007F53E9">
      <w:pPr>
        <w:widowControl w:val="0"/>
        <w:numPr>
          <w:ilvl w:val="0"/>
          <w:numId w:val="26"/>
        </w:numPr>
        <w:autoSpaceDN/>
        <w:spacing w:line="276" w:lineRule="auto"/>
        <w:ind w:left="567" w:hanging="283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</w:rPr>
        <w:t>-</w:t>
      </w:r>
      <w:r w:rsidR="008D3BF6" w:rsidRPr="007F53E9">
        <w:rPr>
          <w:rFonts w:ascii="Arial" w:hAnsi="Arial" w:cs="Arial"/>
          <w:snapToGrid w:val="0"/>
          <w:sz w:val="20"/>
          <w:szCs w:val="20"/>
        </w:rPr>
        <w:t xml:space="preserve"> </w:t>
      </w:r>
      <w:r w:rsidRPr="007F53E9">
        <w:rPr>
          <w:rFonts w:ascii="Arial" w:hAnsi="Arial" w:cs="Arial"/>
          <w:snapToGrid w:val="0"/>
          <w:sz w:val="20"/>
          <w:szCs w:val="20"/>
        </w:rPr>
        <w:t>dwukrotnie nie dostarczy towaru w terminie umownym, lub</w:t>
      </w:r>
    </w:p>
    <w:p w14:paraId="519001CB" w14:textId="7B00196A" w:rsidR="00453061" w:rsidRPr="007F53E9" w:rsidRDefault="00453061" w:rsidP="007F53E9">
      <w:pPr>
        <w:widowControl w:val="0"/>
        <w:numPr>
          <w:ilvl w:val="0"/>
          <w:numId w:val="26"/>
        </w:numPr>
        <w:autoSpaceDN/>
        <w:spacing w:line="276" w:lineRule="auto"/>
        <w:ind w:left="567" w:hanging="283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-</w:t>
      </w:r>
      <w:r w:rsidR="008D3BF6" w:rsidRPr="007F53E9">
        <w:rPr>
          <w:rFonts w:ascii="Arial" w:hAnsi="Arial" w:cs="Arial"/>
          <w:snapToGrid w:val="0"/>
          <w:sz w:val="20"/>
          <w:szCs w:val="20"/>
          <w:lang w:val="x-none"/>
        </w:rPr>
        <w:t xml:space="preserve"> </w:t>
      </w: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trzykrotnie dostarczony przez niego towar będzie wadliwy, lub</w:t>
      </w:r>
    </w:p>
    <w:p w14:paraId="1CA1A0F0" w14:textId="5FB79D68" w:rsidR="00453061" w:rsidRPr="007F53E9" w:rsidRDefault="00453061" w:rsidP="007F53E9">
      <w:pPr>
        <w:widowControl w:val="0"/>
        <w:numPr>
          <w:ilvl w:val="0"/>
          <w:numId w:val="26"/>
        </w:numPr>
        <w:autoSpaceDN/>
        <w:spacing w:line="276" w:lineRule="auto"/>
        <w:ind w:left="567" w:hanging="283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-</w:t>
      </w:r>
      <w:r w:rsidR="008D3BF6" w:rsidRPr="007F53E9">
        <w:rPr>
          <w:rFonts w:ascii="Arial" w:hAnsi="Arial" w:cs="Arial"/>
          <w:snapToGrid w:val="0"/>
          <w:sz w:val="20"/>
          <w:szCs w:val="20"/>
          <w:lang w:val="x-none"/>
        </w:rPr>
        <w:t xml:space="preserve"> </w:t>
      </w:r>
      <w:r w:rsidRPr="007F53E9">
        <w:rPr>
          <w:rFonts w:ascii="Arial" w:hAnsi="Arial" w:cs="Arial"/>
          <w:snapToGrid w:val="0"/>
          <w:sz w:val="20"/>
          <w:szCs w:val="20"/>
          <w:lang w:val="x-none"/>
        </w:rPr>
        <w:t>trzykrotnie dostarczy towar</w:t>
      </w:r>
      <w:r w:rsidR="008D3BF6" w:rsidRPr="007F53E9">
        <w:rPr>
          <w:rFonts w:ascii="Arial" w:hAnsi="Arial" w:cs="Arial"/>
          <w:snapToGrid w:val="0"/>
          <w:sz w:val="20"/>
          <w:szCs w:val="20"/>
          <w:lang w:val="x-none"/>
        </w:rPr>
        <w:t xml:space="preserve"> </w:t>
      </w:r>
      <w:r w:rsidRPr="007F53E9">
        <w:rPr>
          <w:rFonts w:ascii="Arial" w:hAnsi="Arial" w:cs="Arial"/>
          <w:snapToGrid w:val="0"/>
          <w:sz w:val="20"/>
          <w:szCs w:val="20"/>
        </w:rPr>
        <w:t>ze zwłoką</w:t>
      </w:r>
    </w:p>
    <w:p w14:paraId="7FA7E901" w14:textId="77777777" w:rsidR="00453061" w:rsidRPr="007F53E9" w:rsidRDefault="00453061" w:rsidP="007F53E9">
      <w:pPr>
        <w:widowControl w:val="0"/>
        <w:spacing w:line="276" w:lineRule="auto"/>
        <w:ind w:left="284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>Uprawnienie do rozwiązania Umowy będzie przysługiwało po bezskutecznym upływie dodatkowego terminu, nie krótszego niż 5 dni roboczych, wyznaczonego w pisemnym wezwaniu Wykonawcy do należytego wykonania Umowy</w:t>
      </w:r>
    </w:p>
    <w:p w14:paraId="5EB61E8B" w14:textId="14CF0081" w:rsidR="006E7EF1" w:rsidRPr="007F53E9" w:rsidRDefault="006E7EF1" w:rsidP="007F53E9">
      <w:pPr>
        <w:widowControl w:val="0"/>
        <w:numPr>
          <w:ilvl w:val="0"/>
          <w:numId w:val="25"/>
        </w:numPr>
        <w:autoSpaceDN/>
        <w:spacing w:line="276" w:lineRule="auto"/>
        <w:ind w:left="284" w:hanging="284"/>
        <w:jc w:val="both"/>
        <w:rPr>
          <w:rFonts w:ascii="Arial" w:hAnsi="Arial" w:cs="Arial"/>
          <w:snapToGrid w:val="0"/>
          <w:sz w:val="20"/>
          <w:szCs w:val="20"/>
          <w:lang w:val="x-none"/>
        </w:rPr>
      </w:pPr>
      <w:r w:rsidRPr="007F53E9">
        <w:rPr>
          <w:rFonts w:ascii="Arial" w:hAnsi="Arial" w:cs="Arial"/>
          <w:snapToGrid w:val="0"/>
          <w:sz w:val="20"/>
          <w:szCs w:val="20"/>
        </w:rPr>
        <w:t xml:space="preserve">Odstąpienie od umowy pozostaje bez wpływu na zobowiązania Wykonawcy i prawa Zamawiającego </w:t>
      </w:r>
      <w:r w:rsidR="00604BF1" w:rsidRPr="007F53E9">
        <w:rPr>
          <w:rFonts w:ascii="Arial" w:hAnsi="Arial" w:cs="Arial"/>
          <w:snapToGrid w:val="0"/>
          <w:sz w:val="20"/>
          <w:szCs w:val="20"/>
        </w:rPr>
        <w:br/>
      </w:r>
      <w:r w:rsidRPr="007F53E9">
        <w:rPr>
          <w:rFonts w:ascii="Arial" w:hAnsi="Arial" w:cs="Arial"/>
          <w:snapToGrid w:val="0"/>
          <w:sz w:val="20"/>
          <w:szCs w:val="20"/>
        </w:rPr>
        <w:t>z tytułu gwarancji, rękojmi oraz zapisy dotyczące kar umownych i obowiązków ich zapłaty.</w:t>
      </w:r>
    </w:p>
    <w:p w14:paraId="14A59A7C" w14:textId="77777777" w:rsidR="006E7EF1" w:rsidRPr="007F53E9" w:rsidRDefault="006E7EF1" w:rsidP="007F53E9">
      <w:pPr>
        <w:widowControl w:val="0"/>
        <w:shd w:val="clear" w:color="auto" w:fill="FFFFFF"/>
        <w:suppressAutoHyphens/>
        <w:autoSpaceDN/>
        <w:spacing w:line="276" w:lineRule="auto"/>
        <w:jc w:val="both"/>
        <w:rPr>
          <w:rFonts w:ascii="Arial" w:hAnsi="Arial" w:cs="Arial"/>
          <w:b/>
          <w:sz w:val="20"/>
          <w:szCs w:val="20"/>
          <w:lang w:val="x-none"/>
        </w:rPr>
      </w:pPr>
    </w:p>
    <w:p w14:paraId="2A4A8FBC" w14:textId="07D2E8A8" w:rsidR="00D2667E" w:rsidRPr="007F53E9" w:rsidRDefault="00D2667E" w:rsidP="007F53E9">
      <w:pPr>
        <w:widowControl w:val="0"/>
        <w:shd w:val="clear" w:color="auto" w:fill="FFFFFF"/>
        <w:suppressAutoHyphens/>
        <w:autoSpaceDN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</w:t>
      </w:r>
      <w:r w:rsidR="008D63F1" w:rsidRPr="007F53E9">
        <w:rPr>
          <w:rFonts w:ascii="Arial" w:hAnsi="Arial" w:cs="Arial"/>
          <w:b/>
          <w:sz w:val="20"/>
          <w:szCs w:val="20"/>
        </w:rPr>
        <w:t>9</w:t>
      </w:r>
    </w:p>
    <w:p w14:paraId="44691DDD" w14:textId="77777777" w:rsidR="006E7EF1" w:rsidRPr="007F53E9" w:rsidRDefault="006E7EF1" w:rsidP="007F53E9">
      <w:pPr>
        <w:numPr>
          <w:ilvl w:val="0"/>
          <w:numId w:val="31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lastRenderedPageBreak/>
        <w:t>Strony przewidują możliwość zmiany umowy w szczególności w przypadku:</w:t>
      </w:r>
    </w:p>
    <w:p w14:paraId="0FAB6F4B" w14:textId="77777777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 xml:space="preserve">zmiany objętego umową asortymentu o określonej nazwie handlowej/numerze katalogowym na odpowiedni równoważny asortyment o innej nazwie handlowej/numerze katalogowym, w przypadku udokumentowanego przez Wykonawcę wstrzymania lub zakończenia produkcji lub czasowej niedostępności asortymentu objętego Umową, a także w przypadku wprowadzenia modyfikacji </w:t>
      </w:r>
      <w:r w:rsidRPr="007F53E9">
        <w:rPr>
          <w:rFonts w:ascii="Arial" w:hAnsi="Arial" w:cs="Arial"/>
          <w:sz w:val="20"/>
          <w:szCs w:val="20"/>
        </w:rPr>
        <w:br/>
        <w:t xml:space="preserve">w dostarczanych produktach skutkujących polepszeniem ich jakości/ funkcjonalności, przy czym Wykonawca ma obowiązek pisemnego powiadomienia Zamawiającego zarówno o terminie wstrzymania lub zakończenia produkcji lub czasowej niedostępności jak również o terminie wznowienia produkcji lub dostępności zakontraktowanego asortymentu; </w:t>
      </w:r>
    </w:p>
    <w:p w14:paraId="3ED95914" w14:textId="77777777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</w:rPr>
        <w:t>dostawy produktów zamiennych, wprowadzonych do umowy na podstawie pkt 1) realizowane są przez Dostawcę w ramach niniejszej umowy z zachowaniem wszystkich jej warunków, w tym cen na poziomie nie większym niż ceny dotychczasowe.</w:t>
      </w:r>
    </w:p>
    <w:p w14:paraId="333B1D06" w14:textId="0A5EAB63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zmiany wielkości opakowania wprowadzonej przez producenta przy czym zmiana cen jednostkowych produktów odbywa się z zachowaniem zasady proporcjonalności w stosunku</w:t>
      </w:r>
      <w:r w:rsidR="008D3BF6" w:rsidRPr="007F53E9">
        <w:rPr>
          <w:rFonts w:ascii="Arial" w:hAnsi="Arial" w:cs="Arial"/>
          <w:sz w:val="20"/>
          <w:szCs w:val="20"/>
          <w:lang w:val="x-none"/>
        </w:rPr>
        <w:t xml:space="preserve"> </w:t>
      </w:r>
      <w:r w:rsidRPr="007F53E9">
        <w:rPr>
          <w:rFonts w:ascii="Arial" w:hAnsi="Arial" w:cs="Arial"/>
          <w:sz w:val="20"/>
          <w:szCs w:val="20"/>
          <w:lang w:val="x-none"/>
        </w:rPr>
        <w:t>do ceny objętej umową;</w:t>
      </w:r>
    </w:p>
    <w:p w14:paraId="7DD530F7" w14:textId="77777777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zmiany ceny, która może nastąpić tylko w szczególnie uzasadnionych przypadkach, w wyniku okoliczności których nie można było przewidzieć w chwili zawarcia umowy za zgodą Zamawiającego wyrażoną w drodze pisemnego aneksu, lub w przypadku kiedy zmiana ta będzie korzystna dla Zamawiającego.</w:t>
      </w:r>
    </w:p>
    <w:p w14:paraId="76C46000" w14:textId="77777777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przedłużenia okresu, na który została zawarta umowa, w celu zrealizowania niewykorzystanych ilości asortymentu w terminie wykraczającym poza okres obowiązywania niniejszej umowy, na wniosek Zamawiającego lub za jego zgodą wyrażoną w drodze aneksu,</w:t>
      </w:r>
    </w:p>
    <w:p w14:paraId="66A3CBF8" w14:textId="77777777" w:rsidR="006E7EF1" w:rsidRPr="007F53E9" w:rsidRDefault="006E7EF1" w:rsidP="007F53E9">
      <w:pPr>
        <w:numPr>
          <w:ilvl w:val="0"/>
          <w:numId w:val="27"/>
        </w:numPr>
        <w:autoSpaceDN/>
        <w:spacing w:line="276" w:lineRule="auto"/>
        <w:ind w:left="567" w:hanging="283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>zmiany umowy w przypadku ustawowej zmiany stawki podatku VAT w taki sposób, że cena netto pozostaje bez zmian.</w:t>
      </w:r>
    </w:p>
    <w:p w14:paraId="34D4DF8E" w14:textId="77777777" w:rsidR="006E7EF1" w:rsidRPr="007F53E9" w:rsidRDefault="006E7EF1" w:rsidP="007F53E9">
      <w:pPr>
        <w:numPr>
          <w:ilvl w:val="0"/>
          <w:numId w:val="31"/>
        </w:numPr>
        <w:autoSpaceDN/>
        <w:spacing w:line="276" w:lineRule="auto"/>
        <w:ind w:left="284" w:hanging="284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Za wyjątkiem zmian dokonywanych na podstawie §9 ust. 1 pkt 6), wszelkie pozostałe zmiany niniejszej umowy wymagają, pod rygorem nieważności, formy pisemnej w postaci aneksu do umowy.</w:t>
      </w:r>
    </w:p>
    <w:p w14:paraId="64C50A1C" w14:textId="77777777" w:rsidR="00604BF1" w:rsidRPr="007F53E9" w:rsidRDefault="00604BF1" w:rsidP="007F53E9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05907598" w14:textId="77777777" w:rsidR="00604BF1" w:rsidRPr="007F53E9" w:rsidRDefault="00604BF1" w:rsidP="007F53E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449B64FB" w14:textId="68C8E5D2" w:rsidR="006E7EF1" w:rsidRPr="007F53E9" w:rsidRDefault="006E7EF1" w:rsidP="007F53E9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 1</w:t>
      </w:r>
      <w:r w:rsidR="00CE44C8" w:rsidRPr="007F53E9">
        <w:rPr>
          <w:rFonts w:ascii="Arial" w:hAnsi="Arial" w:cs="Arial"/>
          <w:b/>
          <w:sz w:val="20"/>
          <w:szCs w:val="20"/>
        </w:rPr>
        <w:t>0</w:t>
      </w:r>
    </w:p>
    <w:p w14:paraId="187DC6D4" w14:textId="4C17BD0E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>W pozostałych sprawach nieuregulowanych niniejszą umową mają zastosowanie przepisy Kodeksu Cywilnego, a także postanowienia zawarte w prowadzonym postępowaniu, w wyniku którego została zawarta niniejsza umowa.</w:t>
      </w:r>
    </w:p>
    <w:p w14:paraId="2C417E18" w14:textId="77777777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5C709C18" w14:textId="03D3303F" w:rsidR="005326E0" w:rsidRPr="007F53E9" w:rsidRDefault="005326E0" w:rsidP="007F53E9">
      <w:pPr>
        <w:autoSpaceDN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>§ 1</w:t>
      </w:r>
      <w:r w:rsidR="00CE44C8" w:rsidRPr="007F53E9">
        <w:rPr>
          <w:rFonts w:ascii="Arial" w:hAnsi="Arial" w:cs="Arial"/>
          <w:b/>
          <w:sz w:val="20"/>
          <w:szCs w:val="20"/>
        </w:rPr>
        <w:t>1</w:t>
      </w:r>
    </w:p>
    <w:p w14:paraId="67213628" w14:textId="0F222E24" w:rsidR="005326E0" w:rsidRPr="007F53E9" w:rsidRDefault="005326E0" w:rsidP="007F53E9">
      <w:pPr>
        <w:autoSpaceDN/>
        <w:spacing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7F53E9">
        <w:rPr>
          <w:rFonts w:ascii="Arial" w:hAnsi="Arial" w:cs="Arial"/>
          <w:sz w:val="20"/>
          <w:szCs w:val="20"/>
        </w:rPr>
        <w:t xml:space="preserve">Umowa zostaje zawarta na okres </w:t>
      </w:r>
      <w:r w:rsidR="008D3BF6" w:rsidRPr="007F53E9">
        <w:rPr>
          <w:rFonts w:ascii="Arial" w:hAnsi="Arial" w:cs="Arial"/>
          <w:sz w:val="20"/>
          <w:szCs w:val="20"/>
        </w:rPr>
        <w:t>od dnia jej zawarcia do 30 czerwca 2025 r.</w:t>
      </w:r>
    </w:p>
    <w:p w14:paraId="3C475BEF" w14:textId="77777777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189EAEE0" w14:textId="755A157E" w:rsidR="006E7EF1" w:rsidRPr="007F53E9" w:rsidRDefault="006E7EF1" w:rsidP="007F53E9">
      <w:pPr>
        <w:autoSpaceDE w:val="0"/>
        <w:spacing w:line="276" w:lineRule="auto"/>
        <w:jc w:val="center"/>
        <w:rPr>
          <w:rFonts w:ascii="Arial" w:hAnsi="Arial" w:cs="Arial"/>
          <w:b/>
          <w:sz w:val="20"/>
          <w:szCs w:val="20"/>
          <w:lang w:val="x-none"/>
        </w:rPr>
      </w:pPr>
      <w:r w:rsidRPr="007F53E9">
        <w:rPr>
          <w:rFonts w:ascii="Arial" w:hAnsi="Arial" w:cs="Arial"/>
          <w:b/>
          <w:sz w:val="20"/>
          <w:szCs w:val="20"/>
          <w:lang w:val="x-none"/>
        </w:rPr>
        <w:t xml:space="preserve">§ </w:t>
      </w:r>
      <w:r w:rsidRPr="007F53E9">
        <w:rPr>
          <w:rFonts w:ascii="Arial" w:hAnsi="Arial" w:cs="Arial"/>
          <w:b/>
          <w:sz w:val="20"/>
          <w:szCs w:val="20"/>
        </w:rPr>
        <w:t>1</w:t>
      </w:r>
      <w:r w:rsidR="00CE44C8" w:rsidRPr="007F53E9">
        <w:rPr>
          <w:rFonts w:ascii="Arial" w:hAnsi="Arial" w:cs="Arial"/>
          <w:b/>
          <w:sz w:val="20"/>
          <w:szCs w:val="20"/>
          <w:lang w:val="x-none"/>
        </w:rPr>
        <w:t>2</w:t>
      </w:r>
    </w:p>
    <w:p w14:paraId="1AA7930E" w14:textId="24065F68" w:rsidR="006E7EF1" w:rsidRPr="007F53E9" w:rsidRDefault="006E7EF1" w:rsidP="007F53E9">
      <w:pPr>
        <w:autoSpaceDE w:val="0"/>
        <w:spacing w:line="276" w:lineRule="auto"/>
        <w:jc w:val="both"/>
        <w:rPr>
          <w:rFonts w:ascii="Arial" w:hAnsi="Arial" w:cs="Arial"/>
          <w:sz w:val="20"/>
          <w:szCs w:val="20"/>
          <w:lang w:val="x-none"/>
        </w:rPr>
      </w:pPr>
      <w:r w:rsidRPr="007F53E9">
        <w:rPr>
          <w:rFonts w:ascii="Arial" w:hAnsi="Arial" w:cs="Arial"/>
          <w:sz w:val="20"/>
          <w:szCs w:val="20"/>
          <w:lang w:val="x-none"/>
        </w:rPr>
        <w:t xml:space="preserve">Umowę sporządzono w </w:t>
      </w:r>
      <w:r w:rsidR="00D51DC6" w:rsidRPr="007F53E9">
        <w:rPr>
          <w:rFonts w:ascii="Arial" w:hAnsi="Arial" w:cs="Arial"/>
          <w:sz w:val="20"/>
          <w:szCs w:val="20"/>
          <w:lang w:val="x-none"/>
        </w:rPr>
        <w:t>czterech</w:t>
      </w:r>
      <w:r w:rsidRPr="007F53E9">
        <w:rPr>
          <w:rFonts w:ascii="Arial" w:hAnsi="Arial" w:cs="Arial"/>
          <w:sz w:val="20"/>
          <w:szCs w:val="20"/>
          <w:lang w:val="x-none"/>
        </w:rPr>
        <w:t xml:space="preserve"> jednobrzmiących egzemplarzach, jedn</w:t>
      </w:r>
      <w:r w:rsidR="00D51DC6" w:rsidRPr="007F53E9">
        <w:rPr>
          <w:rFonts w:ascii="Arial" w:hAnsi="Arial" w:cs="Arial"/>
          <w:sz w:val="20"/>
          <w:szCs w:val="20"/>
          <w:lang w:val="x-none"/>
        </w:rPr>
        <w:t>a dla Wykonawcy trzy dla Zamawiającego</w:t>
      </w:r>
      <w:r w:rsidRPr="007F53E9">
        <w:rPr>
          <w:rFonts w:ascii="Arial" w:hAnsi="Arial" w:cs="Arial"/>
          <w:sz w:val="20"/>
          <w:szCs w:val="20"/>
          <w:lang w:val="x-none"/>
        </w:rPr>
        <w:t>.</w:t>
      </w:r>
    </w:p>
    <w:p w14:paraId="29C14519" w14:textId="77777777" w:rsidR="006E7EF1" w:rsidRPr="007F53E9" w:rsidRDefault="006E7EF1" w:rsidP="007F53E9">
      <w:pPr>
        <w:autoSpaceDN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4BD30520" w14:textId="77777777" w:rsidR="006E7EF1" w:rsidRPr="007F53E9" w:rsidRDefault="006E7EF1" w:rsidP="007F53E9">
      <w:pPr>
        <w:widowControl w:val="0"/>
        <w:shd w:val="clear" w:color="auto" w:fill="FFFFFF"/>
        <w:suppressAutoHyphens/>
        <w:autoSpaceDN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79787D48" w14:textId="77777777" w:rsidR="006E7EF1" w:rsidRPr="007F53E9" w:rsidRDefault="006E7EF1" w:rsidP="007F53E9">
      <w:pPr>
        <w:widowControl w:val="0"/>
        <w:shd w:val="clear" w:color="auto" w:fill="FFFFFF"/>
        <w:suppressAutoHyphens/>
        <w:autoSpaceDN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1E6B1923" w14:textId="77777777" w:rsidR="006E7EF1" w:rsidRPr="007F53E9" w:rsidRDefault="006E7EF1" w:rsidP="007F53E9">
      <w:pPr>
        <w:widowControl w:val="0"/>
        <w:shd w:val="clear" w:color="auto" w:fill="FFFFFF"/>
        <w:suppressAutoHyphens/>
        <w:autoSpaceDN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0DB00F70" w14:textId="77777777" w:rsidR="006E7EF1" w:rsidRPr="007F53E9" w:rsidRDefault="006E7EF1" w:rsidP="007F53E9">
      <w:pPr>
        <w:widowControl w:val="0"/>
        <w:shd w:val="clear" w:color="auto" w:fill="FFFFFF"/>
        <w:suppressAutoHyphens/>
        <w:autoSpaceDN/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2D6DD759" w14:textId="2A6C0D2E" w:rsidR="00CF4F64" w:rsidRPr="007F53E9" w:rsidRDefault="008D3BF6" w:rsidP="007F53E9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7F53E9">
        <w:rPr>
          <w:rFonts w:ascii="Arial" w:hAnsi="Arial" w:cs="Arial"/>
          <w:b/>
          <w:sz w:val="20"/>
          <w:szCs w:val="20"/>
        </w:rPr>
        <w:t xml:space="preserve"> </w:t>
      </w:r>
      <w:r w:rsidR="000679BD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>Wykonawca:</w:t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</w:r>
      <w:r w:rsidR="00CF4F64" w:rsidRPr="007F53E9">
        <w:rPr>
          <w:rFonts w:ascii="Arial" w:hAnsi="Arial" w:cs="Arial"/>
          <w:b/>
          <w:sz w:val="20"/>
          <w:szCs w:val="20"/>
        </w:rPr>
        <w:tab/>
        <w:t>Zamawiający:</w:t>
      </w:r>
    </w:p>
    <w:p w14:paraId="7B1A336A" w14:textId="1C9FFF61" w:rsidR="00CF4F64" w:rsidRPr="007F53E9" w:rsidRDefault="00CF4F64" w:rsidP="007F53E9">
      <w:pPr>
        <w:pStyle w:val="Nagwek6"/>
        <w:spacing w:line="276" w:lineRule="auto"/>
        <w:jc w:val="both"/>
        <w:rPr>
          <w:rFonts w:ascii="Arial" w:hAnsi="Arial" w:cs="Arial"/>
          <w:b w:val="0"/>
          <w:sz w:val="20"/>
        </w:rPr>
      </w:pPr>
    </w:p>
    <w:sectPr w:rsidR="00CF4F64" w:rsidRPr="007F53E9" w:rsidSect="001643B1">
      <w:headerReference w:type="default" r:id="rId9"/>
      <w:footerReference w:type="default" r:id="rId10"/>
      <w:pgSz w:w="11906" w:h="16838"/>
      <w:pgMar w:top="1276" w:right="1417" w:bottom="1276" w:left="1418" w:header="708" w:footer="8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5F3D9" w14:textId="77777777" w:rsidR="00F90EBB" w:rsidRDefault="00F90EBB" w:rsidP="008E3025">
      <w:r>
        <w:separator/>
      </w:r>
    </w:p>
  </w:endnote>
  <w:endnote w:type="continuationSeparator" w:id="0">
    <w:p w14:paraId="3F892AF8" w14:textId="77777777" w:rsidR="00F90EBB" w:rsidRDefault="00F90EBB" w:rsidP="008E3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enir-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8BEF45" w14:textId="09E727D5" w:rsidR="002E2A3A" w:rsidRPr="00C52B1E" w:rsidRDefault="002E2A3A" w:rsidP="00C52B1E">
    <w:pPr>
      <w:pStyle w:val="Stopka"/>
      <w:jc w:val="right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80BE4B" w14:textId="77777777" w:rsidR="00F90EBB" w:rsidRDefault="00F90EBB" w:rsidP="008E3025">
      <w:r>
        <w:separator/>
      </w:r>
    </w:p>
  </w:footnote>
  <w:footnote w:type="continuationSeparator" w:id="0">
    <w:p w14:paraId="2C172C5B" w14:textId="77777777" w:rsidR="00F90EBB" w:rsidRDefault="00F90EBB" w:rsidP="008E30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FB68E" w14:textId="21943533" w:rsidR="00DC33D0" w:rsidRPr="00DC33D0" w:rsidRDefault="00DC33D0">
    <w:pPr>
      <w:pStyle w:val="Nagwek"/>
      <w:rPr>
        <w:rFonts w:ascii="Arial Narrow" w:hAnsi="Arial Narrow"/>
        <w:i/>
      </w:rPr>
    </w:pPr>
    <w:r>
      <w:tab/>
    </w:r>
    <w:r w:rsidR="008D3BF6">
      <w:rPr>
        <w:rFonts w:ascii="Arial Narrow" w:hAnsi="Arial Narrow"/>
        <w:i/>
      </w:rPr>
      <w:t xml:space="preserve"> </w:t>
    </w:r>
    <w:r w:rsidRPr="00DC33D0">
      <w:rPr>
        <w:rFonts w:ascii="Arial Narrow" w:hAnsi="Arial Narrow"/>
        <w:i/>
      </w:rPr>
      <w:t>Załącznik nr 3 do Zapytania ofertowego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1800" w:hanging="360"/>
      </w:pPr>
      <w:rPr>
        <w:rFonts w:ascii="Arial" w:hAnsi="Arial" w:cs="Arial"/>
        <w:b/>
        <w:cap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hanging="36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hanging="360"/>
      </w:pPr>
    </w:lvl>
    <w:lvl w:ilvl="7">
      <w:start w:val="1"/>
      <w:numFmt w:val="decimal"/>
      <w:lvlText w:val="%8."/>
      <w:lvlJc w:val="left"/>
      <w:pPr>
        <w:tabs>
          <w:tab w:val="num" w:pos="720"/>
        </w:tabs>
        <w:ind w:left="720" w:hanging="360"/>
      </w:pPr>
    </w:lvl>
    <w:lvl w:ilvl="8">
      <w:start w:val="1"/>
      <w:numFmt w:val="decimal"/>
      <w:lvlText w:val="%9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i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39233EB"/>
    <w:multiLevelType w:val="hybridMultilevel"/>
    <w:tmpl w:val="9F866870"/>
    <w:lvl w:ilvl="0" w:tplc="17C44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012F52"/>
    <w:multiLevelType w:val="hybridMultilevel"/>
    <w:tmpl w:val="4C32A9FC"/>
    <w:lvl w:ilvl="0" w:tplc="AC56EC84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D46CD9"/>
    <w:multiLevelType w:val="hybridMultilevel"/>
    <w:tmpl w:val="A2623020"/>
    <w:lvl w:ilvl="0" w:tplc="FF587A2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4D74126"/>
    <w:multiLevelType w:val="hybridMultilevel"/>
    <w:tmpl w:val="C97672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821BCA"/>
    <w:multiLevelType w:val="hybridMultilevel"/>
    <w:tmpl w:val="AF2EEF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D031A"/>
    <w:multiLevelType w:val="hybridMultilevel"/>
    <w:tmpl w:val="1AD4BC1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B3549E"/>
    <w:multiLevelType w:val="hybridMultilevel"/>
    <w:tmpl w:val="D4DEFE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D47DAA"/>
    <w:multiLevelType w:val="hybridMultilevel"/>
    <w:tmpl w:val="FB768C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E6A722D"/>
    <w:multiLevelType w:val="singleLevel"/>
    <w:tmpl w:val="AA5E48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</w:abstractNum>
  <w:abstractNum w:abstractNumId="11" w15:restartNumberingAfterBreak="0">
    <w:nsid w:val="20C862AB"/>
    <w:multiLevelType w:val="hybridMultilevel"/>
    <w:tmpl w:val="AC1651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E1585"/>
    <w:multiLevelType w:val="hybridMultilevel"/>
    <w:tmpl w:val="74520A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811CB5"/>
    <w:multiLevelType w:val="multilevel"/>
    <w:tmpl w:val="E61656AA"/>
    <w:styleLink w:val="WW8Num13"/>
    <w:lvl w:ilvl="0">
      <w:start w:val="2"/>
      <w:numFmt w:val="decimal"/>
      <w:lvlText w:val="%1)"/>
      <w:lvlJc w:val="left"/>
      <w:pPr>
        <w:ind w:left="1428" w:hanging="360"/>
      </w:pPr>
      <w:rPr>
        <w:rFonts w:ascii="Calibri" w:hAnsi="Calibri" w:cs="Calibri"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3."/>
      <w:lvlJc w:val="right"/>
      <w:pPr>
        <w:ind w:left="2868" w:hanging="180"/>
      </w:pPr>
    </w:lvl>
    <w:lvl w:ilvl="3">
      <w:start w:val="1"/>
      <w:numFmt w:val="decimal"/>
      <w:lvlText w:val="%4."/>
      <w:lvlJc w:val="left"/>
      <w:pPr>
        <w:ind w:left="3588" w:hanging="360"/>
      </w:pPr>
    </w:lvl>
    <w:lvl w:ilvl="4">
      <w:start w:val="1"/>
      <w:numFmt w:val="lowerLetter"/>
      <w:lvlText w:val="%5."/>
      <w:lvlJc w:val="left"/>
      <w:pPr>
        <w:ind w:left="4308" w:hanging="360"/>
      </w:pPr>
    </w:lvl>
    <w:lvl w:ilvl="5">
      <w:start w:val="1"/>
      <w:numFmt w:val="lowerRoman"/>
      <w:lvlText w:val="%6."/>
      <w:lvlJc w:val="right"/>
      <w:pPr>
        <w:ind w:left="5028" w:hanging="180"/>
      </w:pPr>
    </w:lvl>
    <w:lvl w:ilvl="6">
      <w:start w:val="1"/>
      <w:numFmt w:val="decimal"/>
      <w:lvlText w:val="%7."/>
      <w:lvlJc w:val="left"/>
      <w:pPr>
        <w:ind w:left="5748" w:hanging="360"/>
      </w:pPr>
    </w:lvl>
    <w:lvl w:ilvl="7">
      <w:start w:val="1"/>
      <w:numFmt w:val="lowerLetter"/>
      <w:lvlText w:val="%8."/>
      <w:lvlJc w:val="left"/>
      <w:pPr>
        <w:ind w:left="6468" w:hanging="360"/>
      </w:pPr>
    </w:lvl>
    <w:lvl w:ilvl="8">
      <w:start w:val="1"/>
      <w:numFmt w:val="lowerRoman"/>
      <w:lvlText w:val="%9."/>
      <w:lvlJc w:val="right"/>
      <w:pPr>
        <w:ind w:left="7188" w:hanging="180"/>
      </w:pPr>
    </w:lvl>
  </w:abstractNum>
  <w:abstractNum w:abstractNumId="14" w15:restartNumberingAfterBreak="0">
    <w:nsid w:val="27343DCC"/>
    <w:multiLevelType w:val="multilevel"/>
    <w:tmpl w:val="E48EAE74"/>
    <w:lvl w:ilvl="0">
      <w:start w:val="1"/>
      <w:numFmt w:val="decimal"/>
      <w:lvlText w:val="%1)"/>
      <w:lvlJc w:val="left"/>
      <w:pPr>
        <w:ind w:left="720" w:hanging="360"/>
      </w:pPr>
      <w:rPr>
        <w:rFonts w:ascii="Arial Narrow" w:eastAsia="Calibri" w:hAnsi="Arial Narrow" w:cs="Times New Roman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5" w15:restartNumberingAfterBreak="0">
    <w:nsid w:val="2A066108"/>
    <w:multiLevelType w:val="hybridMultilevel"/>
    <w:tmpl w:val="C870EFE2"/>
    <w:lvl w:ilvl="0" w:tplc="BA560D4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A60C77"/>
    <w:multiLevelType w:val="multilevel"/>
    <w:tmpl w:val="8C90EAE2"/>
    <w:styleLink w:val="WW8Num2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i w:val="0"/>
        <w:i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E8509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CD87980"/>
    <w:multiLevelType w:val="hybridMultilevel"/>
    <w:tmpl w:val="DD5002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541D82"/>
    <w:multiLevelType w:val="hybridMultilevel"/>
    <w:tmpl w:val="B49069E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4664890"/>
    <w:multiLevelType w:val="hybridMultilevel"/>
    <w:tmpl w:val="D4F2CFAE"/>
    <w:lvl w:ilvl="0" w:tplc="4864B3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8F5243D"/>
    <w:multiLevelType w:val="hybridMultilevel"/>
    <w:tmpl w:val="F6CED7A2"/>
    <w:lvl w:ilvl="0" w:tplc="2BE661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4E3B18"/>
    <w:multiLevelType w:val="hybridMultilevel"/>
    <w:tmpl w:val="D2B4F2C8"/>
    <w:lvl w:ilvl="0" w:tplc="0218B30E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70A6230"/>
    <w:multiLevelType w:val="multilevel"/>
    <w:tmpl w:val="B78CE4E4"/>
    <w:lvl w:ilvl="0">
      <w:start w:val="1"/>
      <w:numFmt w:val="decimal"/>
      <w:pStyle w:val="TableParagraph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  <w:rPr>
        <w:rFonts w:ascii="Arial Narrow" w:eastAsia="Times New Roman" w:hAnsi="Arial Narrow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7CB5B09"/>
    <w:multiLevelType w:val="hybridMultilevel"/>
    <w:tmpl w:val="BB567616"/>
    <w:lvl w:ilvl="0" w:tplc="F8F6A800">
      <w:start w:val="1"/>
      <w:numFmt w:val="decimal"/>
      <w:lvlText w:val="%1."/>
      <w:lvlJc w:val="left"/>
      <w:pPr>
        <w:ind w:left="1065" w:hanging="70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AA4C4E"/>
    <w:multiLevelType w:val="hybridMultilevel"/>
    <w:tmpl w:val="DFB4ACF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450AC3"/>
    <w:multiLevelType w:val="hybridMultilevel"/>
    <w:tmpl w:val="64E8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FA7523"/>
    <w:multiLevelType w:val="hybridMultilevel"/>
    <w:tmpl w:val="7F0C904E"/>
    <w:lvl w:ilvl="0" w:tplc="51AA451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A62579"/>
    <w:multiLevelType w:val="hybridMultilevel"/>
    <w:tmpl w:val="AFFCD2B6"/>
    <w:lvl w:ilvl="0" w:tplc="858A63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455EB0CE">
      <w:start w:val="1"/>
      <w:numFmt w:val="decimal"/>
      <w:lvlText w:val="%2)"/>
      <w:lvlJc w:val="left"/>
      <w:pPr>
        <w:tabs>
          <w:tab w:val="num" w:pos="873"/>
        </w:tabs>
        <w:ind w:left="873" w:hanging="360"/>
      </w:pPr>
      <w:rPr>
        <w:rFonts w:ascii="Arial Narrow" w:eastAsia="Times New Roman" w:hAnsi="Arial Narrow" w:cs="Calibri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  <w:rPr>
        <w:rFonts w:cs="Times New Roman"/>
      </w:rPr>
    </w:lvl>
  </w:abstractNum>
  <w:abstractNum w:abstractNumId="29" w15:restartNumberingAfterBreak="0">
    <w:nsid w:val="6B7C5418"/>
    <w:multiLevelType w:val="hybridMultilevel"/>
    <w:tmpl w:val="6F047D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92AA7"/>
    <w:multiLevelType w:val="singleLevel"/>
    <w:tmpl w:val="EAC08E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hAnsi="Arial Narrow" w:cs="Calibri" w:hint="default"/>
        <w:sz w:val="22"/>
        <w:szCs w:val="22"/>
      </w:rPr>
    </w:lvl>
  </w:abstractNum>
  <w:abstractNum w:abstractNumId="31" w15:restartNumberingAfterBreak="0">
    <w:nsid w:val="711D24EE"/>
    <w:multiLevelType w:val="hybridMultilevel"/>
    <w:tmpl w:val="A9406788"/>
    <w:lvl w:ilvl="0" w:tplc="166A44A4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2" w15:restartNumberingAfterBreak="0">
    <w:nsid w:val="722C6231"/>
    <w:multiLevelType w:val="hybridMultilevel"/>
    <w:tmpl w:val="64E89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43391B"/>
    <w:multiLevelType w:val="hybridMultilevel"/>
    <w:tmpl w:val="DB26C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DE36FE"/>
    <w:multiLevelType w:val="hybridMultilevel"/>
    <w:tmpl w:val="FB768CD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DAF787A"/>
    <w:multiLevelType w:val="hybridMultilevel"/>
    <w:tmpl w:val="C874C320"/>
    <w:lvl w:ilvl="0" w:tplc="CB9C9B48">
      <w:start w:val="1"/>
      <w:numFmt w:val="decimal"/>
      <w:lvlText w:val="%1)"/>
      <w:lvlJc w:val="left"/>
      <w:pPr>
        <w:ind w:left="704" w:hanging="360"/>
      </w:pPr>
    </w:lvl>
    <w:lvl w:ilvl="1" w:tplc="04150019">
      <w:start w:val="1"/>
      <w:numFmt w:val="lowerLetter"/>
      <w:lvlText w:val="%2."/>
      <w:lvlJc w:val="left"/>
      <w:pPr>
        <w:ind w:left="1424" w:hanging="360"/>
      </w:pPr>
    </w:lvl>
    <w:lvl w:ilvl="2" w:tplc="0415001B">
      <w:start w:val="1"/>
      <w:numFmt w:val="lowerRoman"/>
      <w:lvlText w:val="%3."/>
      <w:lvlJc w:val="right"/>
      <w:pPr>
        <w:ind w:left="2144" w:hanging="180"/>
      </w:pPr>
    </w:lvl>
    <w:lvl w:ilvl="3" w:tplc="0415000F">
      <w:start w:val="1"/>
      <w:numFmt w:val="decimal"/>
      <w:lvlText w:val="%4."/>
      <w:lvlJc w:val="left"/>
      <w:pPr>
        <w:ind w:left="2864" w:hanging="360"/>
      </w:pPr>
    </w:lvl>
    <w:lvl w:ilvl="4" w:tplc="04150019">
      <w:start w:val="1"/>
      <w:numFmt w:val="lowerLetter"/>
      <w:lvlText w:val="%5."/>
      <w:lvlJc w:val="left"/>
      <w:pPr>
        <w:ind w:left="3584" w:hanging="360"/>
      </w:pPr>
    </w:lvl>
    <w:lvl w:ilvl="5" w:tplc="0415001B">
      <w:start w:val="1"/>
      <w:numFmt w:val="lowerRoman"/>
      <w:lvlText w:val="%6."/>
      <w:lvlJc w:val="right"/>
      <w:pPr>
        <w:ind w:left="4304" w:hanging="180"/>
      </w:pPr>
    </w:lvl>
    <w:lvl w:ilvl="6" w:tplc="0415000F">
      <w:start w:val="1"/>
      <w:numFmt w:val="decimal"/>
      <w:lvlText w:val="%7."/>
      <w:lvlJc w:val="left"/>
      <w:pPr>
        <w:ind w:left="5024" w:hanging="360"/>
      </w:pPr>
    </w:lvl>
    <w:lvl w:ilvl="7" w:tplc="04150019">
      <w:start w:val="1"/>
      <w:numFmt w:val="lowerLetter"/>
      <w:lvlText w:val="%8."/>
      <w:lvlJc w:val="left"/>
      <w:pPr>
        <w:ind w:left="5744" w:hanging="360"/>
      </w:pPr>
    </w:lvl>
    <w:lvl w:ilvl="8" w:tplc="0415001B">
      <w:start w:val="1"/>
      <w:numFmt w:val="lowerRoman"/>
      <w:lvlText w:val="%9."/>
      <w:lvlJc w:val="right"/>
      <w:pPr>
        <w:ind w:left="6464" w:hanging="180"/>
      </w:pPr>
    </w:lvl>
  </w:abstractNum>
  <w:num w:numId="1" w16cid:durableId="577791501">
    <w:abstractNumId w:val="16"/>
  </w:num>
  <w:num w:numId="2" w16cid:durableId="175966214">
    <w:abstractNumId w:val="23"/>
  </w:num>
  <w:num w:numId="3" w16cid:durableId="478620343">
    <w:abstractNumId w:val="7"/>
  </w:num>
  <w:num w:numId="4" w16cid:durableId="1883177000">
    <w:abstractNumId w:val="20"/>
  </w:num>
  <w:num w:numId="5" w16cid:durableId="1883589565">
    <w:abstractNumId w:val="2"/>
  </w:num>
  <w:num w:numId="6" w16cid:durableId="257520813">
    <w:abstractNumId w:val="5"/>
  </w:num>
  <w:num w:numId="7" w16cid:durableId="1475640429">
    <w:abstractNumId w:val="13"/>
  </w:num>
  <w:num w:numId="8" w16cid:durableId="918322181">
    <w:abstractNumId w:val="19"/>
  </w:num>
  <w:num w:numId="9" w16cid:durableId="471482305">
    <w:abstractNumId w:val="27"/>
  </w:num>
  <w:num w:numId="10" w16cid:durableId="246043189">
    <w:abstractNumId w:val="28"/>
  </w:num>
  <w:num w:numId="11" w16cid:durableId="941457335">
    <w:abstractNumId w:val="4"/>
  </w:num>
  <w:num w:numId="12" w16cid:durableId="668559245">
    <w:abstractNumId w:val="9"/>
  </w:num>
  <w:num w:numId="13" w16cid:durableId="1812474872">
    <w:abstractNumId w:val="17"/>
    <w:lvlOverride w:ilvl="0">
      <w:startOverride w:val="1"/>
    </w:lvlOverride>
  </w:num>
  <w:num w:numId="14" w16cid:durableId="1782991772">
    <w:abstractNumId w:val="12"/>
  </w:num>
  <w:num w:numId="15" w16cid:durableId="1021473345">
    <w:abstractNumId w:val="34"/>
  </w:num>
  <w:num w:numId="16" w16cid:durableId="1901594506">
    <w:abstractNumId w:val="25"/>
  </w:num>
  <w:num w:numId="17" w16cid:durableId="1998879318">
    <w:abstractNumId w:val="8"/>
  </w:num>
  <w:num w:numId="18" w16cid:durableId="7840825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47577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6172788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32149295">
    <w:abstractNumId w:val="24"/>
  </w:num>
  <w:num w:numId="22" w16cid:durableId="810293632">
    <w:abstractNumId w:val="30"/>
  </w:num>
  <w:num w:numId="23" w16cid:durableId="966932582">
    <w:abstractNumId w:val="33"/>
  </w:num>
  <w:num w:numId="24" w16cid:durableId="1620333144">
    <w:abstractNumId w:val="15"/>
  </w:num>
  <w:num w:numId="25" w16cid:durableId="1604410346">
    <w:abstractNumId w:val="11"/>
  </w:num>
  <w:num w:numId="26" w16cid:durableId="1231968009">
    <w:abstractNumId w:val="31"/>
  </w:num>
  <w:num w:numId="27" w16cid:durableId="1370299486">
    <w:abstractNumId w:val="18"/>
  </w:num>
  <w:num w:numId="28" w16cid:durableId="1006010004">
    <w:abstractNumId w:val="14"/>
  </w:num>
  <w:num w:numId="29" w16cid:durableId="1630430166">
    <w:abstractNumId w:val="26"/>
  </w:num>
  <w:num w:numId="30" w16cid:durableId="1910071989">
    <w:abstractNumId w:val="21"/>
  </w:num>
  <w:num w:numId="31" w16cid:durableId="854462766">
    <w:abstractNumId w:val="29"/>
  </w:num>
  <w:num w:numId="32" w16cid:durableId="153570693">
    <w:abstractNumId w:val="10"/>
    <w:lvlOverride w:ilvl="0">
      <w:startOverride w:val="1"/>
    </w:lvlOverride>
  </w:num>
  <w:num w:numId="33" w16cid:durableId="2063402423">
    <w:abstractNumId w:val="32"/>
  </w:num>
  <w:num w:numId="34" w16cid:durableId="1075784414">
    <w:abstractNumId w:val="22"/>
  </w:num>
  <w:num w:numId="35" w16cid:durableId="167853370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D2B"/>
    <w:rsid w:val="00001402"/>
    <w:rsid w:val="00001521"/>
    <w:rsid w:val="000020B7"/>
    <w:rsid w:val="000020D9"/>
    <w:rsid w:val="00002FF1"/>
    <w:rsid w:val="00003517"/>
    <w:rsid w:val="000108C2"/>
    <w:rsid w:val="00011407"/>
    <w:rsid w:val="000116E0"/>
    <w:rsid w:val="00011A66"/>
    <w:rsid w:val="00012CC9"/>
    <w:rsid w:val="00012D28"/>
    <w:rsid w:val="000135AE"/>
    <w:rsid w:val="00014C07"/>
    <w:rsid w:val="0001527B"/>
    <w:rsid w:val="000154DB"/>
    <w:rsid w:val="00017D58"/>
    <w:rsid w:val="00022D97"/>
    <w:rsid w:val="00030CE9"/>
    <w:rsid w:val="0003218F"/>
    <w:rsid w:val="00032C88"/>
    <w:rsid w:val="000336B4"/>
    <w:rsid w:val="00035901"/>
    <w:rsid w:val="000376B0"/>
    <w:rsid w:val="000378BC"/>
    <w:rsid w:val="00040554"/>
    <w:rsid w:val="00040BEE"/>
    <w:rsid w:val="00043788"/>
    <w:rsid w:val="00043A2E"/>
    <w:rsid w:val="000459F0"/>
    <w:rsid w:val="00045E93"/>
    <w:rsid w:val="00046652"/>
    <w:rsid w:val="00046A73"/>
    <w:rsid w:val="00046FA2"/>
    <w:rsid w:val="00050E67"/>
    <w:rsid w:val="000517FD"/>
    <w:rsid w:val="00052A55"/>
    <w:rsid w:val="000546C8"/>
    <w:rsid w:val="00054A5F"/>
    <w:rsid w:val="0005768C"/>
    <w:rsid w:val="00057A0C"/>
    <w:rsid w:val="00057F8F"/>
    <w:rsid w:val="0006228C"/>
    <w:rsid w:val="00062BBC"/>
    <w:rsid w:val="00063EE2"/>
    <w:rsid w:val="00064136"/>
    <w:rsid w:val="000650C8"/>
    <w:rsid w:val="0006669D"/>
    <w:rsid w:val="000666B4"/>
    <w:rsid w:val="00066CA3"/>
    <w:rsid w:val="000670D9"/>
    <w:rsid w:val="000679BD"/>
    <w:rsid w:val="00074109"/>
    <w:rsid w:val="000749E5"/>
    <w:rsid w:val="000754B8"/>
    <w:rsid w:val="0007691D"/>
    <w:rsid w:val="00083188"/>
    <w:rsid w:val="0008405E"/>
    <w:rsid w:val="00084219"/>
    <w:rsid w:val="000858A3"/>
    <w:rsid w:val="000912B5"/>
    <w:rsid w:val="0009381A"/>
    <w:rsid w:val="00093E97"/>
    <w:rsid w:val="0009405C"/>
    <w:rsid w:val="00094F43"/>
    <w:rsid w:val="00095D2F"/>
    <w:rsid w:val="00095E94"/>
    <w:rsid w:val="000A17DA"/>
    <w:rsid w:val="000A336C"/>
    <w:rsid w:val="000A3471"/>
    <w:rsid w:val="000A484B"/>
    <w:rsid w:val="000A6012"/>
    <w:rsid w:val="000B0E02"/>
    <w:rsid w:val="000B34BB"/>
    <w:rsid w:val="000B382A"/>
    <w:rsid w:val="000B4F3C"/>
    <w:rsid w:val="000B5F4E"/>
    <w:rsid w:val="000B7DE9"/>
    <w:rsid w:val="000C0CAC"/>
    <w:rsid w:val="000C3BAC"/>
    <w:rsid w:val="000C4CF8"/>
    <w:rsid w:val="000C5324"/>
    <w:rsid w:val="000C54AC"/>
    <w:rsid w:val="000C5B31"/>
    <w:rsid w:val="000D088F"/>
    <w:rsid w:val="000D0C97"/>
    <w:rsid w:val="000D1457"/>
    <w:rsid w:val="000D386D"/>
    <w:rsid w:val="000D5729"/>
    <w:rsid w:val="000D5DAE"/>
    <w:rsid w:val="000D6B9F"/>
    <w:rsid w:val="000E0010"/>
    <w:rsid w:val="000E0287"/>
    <w:rsid w:val="000E036A"/>
    <w:rsid w:val="000E0F2F"/>
    <w:rsid w:val="000E2732"/>
    <w:rsid w:val="000E56C6"/>
    <w:rsid w:val="000E6FD2"/>
    <w:rsid w:val="000E7945"/>
    <w:rsid w:val="000F067C"/>
    <w:rsid w:val="000F31D9"/>
    <w:rsid w:val="000F49C8"/>
    <w:rsid w:val="000F5F03"/>
    <w:rsid w:val="000F624C"/>
    <w:rsid w:val="000F63D4"/>
    <w:rsid w:val="000F72F6"/>
    <w:rsid w:val="00100598"/>
    <w:rsid w:val="001030BB"/>
    <w:rsid w:val="00103FB4"/>
    <w:rsid w:val="00104AA0"/>
    <w:rsid w:val="00106DA1"/>
    <w:rsid w:val="00107D2B"/>
    <w:rsid w:val="00111C35"/>
    <w:rsid w:val="00111FA8"/>
    <w:rsid w:val="00112B39"/>
    <w:rsid w:val="0011416A"/>
    <w:rsid w:val="00115E90"/>
    <w:rsid w:val="001169AD"/>
    <w:rsid w:val="0011708E"/>
    <w:rsid w:val="001178F7"/>
    <w:rsid w:val="00117D90"/>
    <w:rsid w:val="00117DEB"/>
    <w:rsid w:val="001216A4"/>
    <w:rsid w:val="00122D83"/>
    <w:rsid w:val="00122EAF"/>
    <w:rsid w:val="00122EC3"/>
    <w:rsid w:val="001251E8"/>
    <w:rsid w:val="00125274"/>
    <w:rsid w:val="0012582C"/>
    <w:rsid w:val="00125AD5"/>
    <w:rsid w:val="00130387"/>
    <w:rsid w:val="00133B34"/>
    <w:rsid w:val="001340A6"/>
    <w:rsid w:val="00134C60"/>
    <w:rsid w:val="00135169"/>
    <w:rsid w:val="00135E74"/>
    <w:rsid w:val="001412F8"/>
    <w:rsid w:val="001417E0"/>
    <w:rsid w:val="00142F05"/>
    <w:rsid w:val="00150541"/>
    <w:rsid w:val="001507AF"/>
    <w:rsid w:val="001511D9"/>
    <w:rsid w:val="0015132D"/>
    <w:rsid w:val="00151E8A"/>
    <w:rsid w:val="00152141"/>
    <w:rsid w:val="00152562"/>
    <w:rsid w:val="0015343F"/>
    <w:rsid w:val="00153EE0"/>
    <w:rsid w:val="00153EE9"/>
    <w:rsid w:val="0015535C"/>
    <w:rsid w:val="001600D8"/>
    <w:rsid w:val="00163563"/>
    <w:rsid w:val="00163CE6"/>
    <w:rsid w:val="001643B1"/>
    <w:rsid w:val="001647D2"/>
    <w:rsid w:val="00164900"/>
    <w:rsid w:val="00165234"/>
    <w:rsid w:val="00165338"/>
    <w:rsid w:val="00167CAF"/>
    <w:rsid w:val="001700FC"/>
    <w:rsid w:val="00173286"/>
    <w:rsid w:val="00173CA8"/>
    <w:rsid w:val="00173DE2"/>
    <w:rsid w:val="001746D7"/>
    <w:rsid w:val="00175377"/>
    <w:rsid w:val="00182506"/>
    <w:rsid w:val="00182B1E"/>
    <w:rsid w:val="00183F7E"/>
    <w:rsid w:val="0018452B"/>
    <w:rsid w:val="00185496"/>
    <w:rsid w:val="001900BD"/>
    <w:rsid w:val="00190536"/>
    <w:rsid w:val="00192D54"/>
    <w:rsid w:val="00195D93"/>
    <w:rsid w:val="00197753"/>
    <w:rsid w:val="00197EB1"/>
    <w:rsid w:val="001A1BA5"/>
    <w:rsid w:val="001A2060"/>
    <w:rsid w:val="001A4EBC"/>
    <w:rsid w:val="001A4FC8"/>
    <w:rsid w:val="001A6191"/>
    <w:rsid w:val="001A7D8B"/>
    <w:rsid w:val="001B0994"/>
    <w:rsid w:val="001B13F7"/>
    <w:rsid w:val="001B5B1E"/>
    <w:rsid w:val="001B6184"/>
    <w:rsid w:val="001B65CB"/>
    <w:rsid w:val="001B7088"/>
    <w:rsid w:val="001B7365"/>
    <w:rsid w:val="001C15B9"/>
    <w:rsid w:val="001C1D2B"/>
    <w:rsid w:val="001C2EF4"/>
    <w:rsid w:val="001C38AA"/>
    <w:rsid w:val="001C3FBC"/>
    <w:rsid w:val="001C4296"/>
    <w:rsid w:val="001C60C9"/>
    <w:rsid w:val="001D391D"/>
    <w:rsid w:val="001D3CEE"/>
    <w:rsid w:val="001D6642"/>
    <w:rsid w:val="001D6968"/>
    <w:rsid w:val="001D75FC"/>
    <w:rsid w:val="001E04FC"/>
    <w:rsid w:val="001E0F27"/>
    <w:rsid w:val="001E11FC"/>
    <w:rsid w:val="001E1D5B"/>
    <w:rsid w:val="001E1D93"/>
    <w:rsid w:val="001E31DD"/>
    <w:rsid w:val="001E42F4"/>
    <w:rsid w:val="001E4ED0"/>
    <w:rsid w:val="001E64C5"/>
    <w:rsid w:val="001E7230"/>
    <w:rsid w:val="001E758B"/>
    <w:rsid w:val="001E7F19"/>
    <w:rsid w:val="001F0176"/>
    <w:rsid w:val="001F12D0"/>
    <w:rsid w:val="001F1B5F"/>
    <w:rsid w:val="001F1BF6"/>
    <w:rsid w:val="001F4A0B"/>
    <w:rsid w:val="001F5157"/>
    <w:rsid w:val="001F7179"/>
    <w:rsid w:val="002002C8"/>
    <w:rsid w:val="00201098"/>
    <w:rsid w:val="00201879"/>
    <w:rsid w:val="00202076"/>
    <w:rsid w:val="00203F0D"/>
    <w:rsid w:val="00204E69"/>
    <w:rsid w:val="0020558E"/>
    <w:rsid w:val="00210273"/>
    <w:rsid w:val="00210C77"/>
    <w:rsid w:val="002120D7"/>
    <w:rsid w:val="00212E8C"/>
    <w:rsid w:val="002151C9"/>
    <w:rsid w:val="0021691E"/>
    <w:rsid w:val="00221A0E"/>
    <w:rsid w:val="00221C66"/>
    <w:rsid w:val="00222127"/>
    <w:rsid w:val="0022350C"/>
    <w:rsid w:val="00223A79"/>
    <w:rsid w:val="00224020"/>
    <w:rsid w:val="00226387"/>
    <w:rsid w:val="0023252A"/>
    <w:rsid w:val="00234714"/>
    <w:rsid w:val="0024159B"/>
    <w:rsid w:val="0024411B"/>
    <w:rsid w:val="00244FF4"/>
    <w:rsid w:val="0024527F"/>
    <w:rsid w:val="002464A0"/>
    <w:rsid w:val="00246664"/>
    <w:rsid w:val="00246916"/>
    <w:rsid w:val="00246E60"/>
    <w:rsid w:val="00247270"/>
    <w:rsid w:val="00247BE1"/>
    <w:rsid w:val="002526D0"/>
    <w:rsid w:val="00252AFE"/>
    <w:rsid w:val="0025349A"/>
    <w:rsid w:val="00253F69"/>
    <w:rsid w:val="00254869"/>
    <w:rsid w:val="002553F3"/>
    <w:rsid w:val="002554CB"/>
    <w:rsid w:val="00255C46"/>
    <w:rsid w:val="0026093E"/>
    <w:rsid w:val="002615F3"/>
    <w:rsid w:val="00262570"/>
    <w:rsid w:val="0026276A"/>
    <w:rsid w:val="002627A4"/>
    <w:rsid w:val="00264049"/>
    <w:rsid w:val="00264329"/>
    <w:rsid w:val="002645D1"/>
    <w:rsid w:val="00264E80"/>
    <w:rsid w:val="002677CF"/>
    <w:rsid w:val="002678B6"/>
    <w:rsid w:val="00272F46"/>
    <w:rsid w:val="00273406"/>
    <w:rsid w:val="002758E6"/>
    <w:rsid w:val="00275EEA"/>
    <w:rsid w:val="00281973"/>
    <w:rsid w:val="00281C04"/>
    <w:rsid w:val="00283805"/>
    <w:rsid w:val="00283D46"/>
    <w:rsid w:val="0028418E"/>
    <w:rsid w:val="002849FF"/>
    <w:rsid w:val="00285335"/>
    <w:rsid w:val="00285504"/>
    <w:rsid w:val="002902EA"/>
    <w:rsid w:val="00290B44"/>
    <w:rsid w:val="00291985"/>
    <w:rsid w:val="00293485"/>
    <w:rsid w:val="00297307"/>
    <w:rsid w:val="002973DC"/>
    <w:rsid w:val="002A352B"/>
    <w:rsid w:val="002A4C92"/>
    <w:rsid w:val="002B008D"/>
    <w:rsid w:val="002B0DEA"/>
    <w:rsid w:val="002B1151"/>
    <w:rsid w:val="002B4363"/>
    <w:rsid w:val="002B5CF3"/>
    <w:rsid w:val="002B6367"/>
    <w:rsid w:val="002B696D"/>
    <w:rsid w:val="002B6E4F"/>
    <w:rsid w:val="002B7C23"/>
    <w:rsid w:val="002C009F"/>
    <w:rsid w:val="002C00CD"/>
    <w:rsid w:val="002C38FD"/>
    <w:rsid w:val="002C41CA"/>
    <w:rsid w:val="002C51B8"/>
    <w:rsid w:val="002C5355"/>
    <w:rsid w:val="002C7F79"/>
    <w:rsid w:val="002D04D3"/>
    <w:rsid w:val="002D0534"/>
    <w:rsid w:val="002D08F0"/>
    <w:rsid w:val="002D0EC4"/>
    <w:rsid w:val="002D3384"/>
    <w:rsid w:val="002D36AB"/>
    <w:rsid w:val="002D3B82"/>
    <w:rsid w:val="002D4FD2"/>
    <w:rsid w:val="002D7510"/>
    <w:rsid w:val="002E1A5F"/>
    <w:rsid w:val="002E25F7"/>
    <w:rsid w:val="002E2A3A"/>
    <w:rsid w:val="002E3972"/>
    <w:rsid w:val="002E4101"/>
    <w:rsid w:val="002E5811"/>
    <w:rsid w:val="002F521B"/>
    <w:rsid w:val="002F63DA"/>
    <w:rsid w:val="002F7158"/>
    <w:rsid w:val="00303E0D"/>
    <w:rsid w:val="0031036B"/>
    <w:rsid w:val="00310381"/>
    <w:rsid w:val="00310B24"/>
    <w:rsid w:val="00310C0B"/>
    <w:rsid w:val="0031120C"/>
    <w:rsid w:val="00311D95"/>
    <w:rsid w:val="003127F5"/>
    <w:rsid w:val="003157C0"/>
    <w:rsid w:val="00315D85"/>
    <w:rsid w:val="003168B6"/>
    <w:rsid w:val="00320628"/>
    <w:rsid w:val="00321052"/>
    <w:rsid w:val="00321890"/>
    <w:rsid w:val="00321E72"/>
    <w:rsid w:val="00323799"/>
    <w:rsid w:val="0032403D"/>
    <w:rsid w:val="00324C4D"/>
    <w:rsid w:val="00326F46"/>
    <w:rsid w:val="00327A1A"/>
    <w:rsid w:val="0033186B"/>
    <w:rsid w:val="00331C99"/>
    <w:rsid w:val="00332997"/>
    <w:rsid w:val="00334401"/>
    <w:rsid w:val="00335D58"/>
    <w:rsid w:val="0033679F"/>
    <w:rsid w:val="00343691"/>
    <w:rsid w:val="00343B66"/>
    <w:rsid w:val="003458AC"/>
    <w:rsid w:val="00346A9A"/>
    <w:rsid w:val="00352C4C"/>
    <w:rsid w:val="00352CFF"/>
    <w:rsid w:val="00361923"/>
    <w:rsid w:val="00361AB0"/>
    <w:rsid w:val="00362567"/>
    <w:rsid w:val="003631C8"/>
    <w:rsid w:val="00364561"/>
    <w:rsid w:val="00364CD8"/>
    <w:rsid w:val="00366515"/>
    <w:rsid w:val="003709A6"/>
    <w:rsid w:val="0037251E"/>
    <w:rsid w:val="003754E4"/>
    <w:rsid w:val="00376321"/>
    <w:rsid w:val="0038041E"/>
    <w:rsid w:val="00380AE7"/>
    <w:rsid w:val="0038496E"/>
    <w:rsid w:val="0039225F"/>
    <w:rsid w:val="003925A0"/>
    <w:rsid w:val="00392DDC"/>
    <w:rsid w:val="00394B57"/>
    <w:rsid w:val="003958D9"/>
    <w:rsid w:val="00396E76"/>
    <w:rsid w:val="00397D74"/>
    <w:rsid w:val="003A0C43"/>
    <w:rsid w:val="003A1B1F"/>
    <w:rsid w:val="003A216D"/>
    <w:rsid w:val="003A507B"/>
    <w:rsid w:val="003A5805"/>
    <w:rsid w:val="003A64EA"/>
    <w:rsid w:val="003A692A"/>
    <w:rsid w:val="003A69E6"/>
    <w:rsid w:val="003A7137"/>
    <w:rsid w:val="003B2F43"/>
    <w:rsid w:val="003B49A1"/>
    <w:rsid w:val="003B4FE5"/>
    <w:rsid w:val="003B608E"/>
    <w:rsid w:val="003B7911"/>
    <w:rsid w:val="003B7A35"/>
    <w:rsid w:val="003B7C7E"/>
    <w:rsid w:val="003C6351"/>
    <w:rsid w:val="003C7D35"/>
    <w:rsid w:val="003D0C73"/>
    <w:rsid w:val="003D0D89"/>
    <w:rsid w:val="003D0E9F"/>
    <w:rsid w:val="003D1BE3"/>
    <w:rsid w:val="003D30D5"/>
    <w:rsid w:val="003D36E1"/>
    <w:rsid w:val="003D791C"/>
    <w:rsid w:val="003D7BF6"/>
    <w:rsid w:val="003E1A76"/>
    <w:rsid w:val="003E313E"/>
    <w:rsid w:val="003E516B"/>
    <w:rsid w:val="003E5359"/>
    <w:rsid w:val="003E5788"/>
    <w:rsid w:val="003F09BB"/>
    <w:rsid w:val="003F2EAB"/>
    <w:rsid w:val="003F33B5"/>
    <w:rsid w:val="003F3ADC"/>
    <w:rsid w:val="003F3CB4"/>
    <w:rsid w:val="003F6C4E"/>
    <w:rsid w:val="003F7F4C"/>
    <w:rsid w:val="00400549"/>
    <w:rsid w:val="00404A5E"/>
    <w:rsid w:val="00405EBD"/>
    <w:rsid w:val="00407019"/>
    <w:rsid w:val="004072AF"/>
    <w:rsid w:val="004076AB"/>
    <w:rsid w:val="00414014"/>
    <w:rsid w:val="00417F35"/>
    <w:rsid w:val="004201C7"/>
    <w:rsid w:val="004269D9"/>
    <w:rsid w:val="00426A73"/>
    <w:rsid w:val="00427226"/>
    <w:rsid w:val="004310AE"/>
    <w:rsid w:val="004315A8"/>
    <w:rsid w:val="00433FFF"/>
    <w:rsid w:val="00434DF3"/>
    <w:rsid w:val="00436DBD"/>
    <w:rsid w:val="0044002E"/>
    <w:rsid w:val="004409E6"/>
    <w:rsid w:val="00443F72"/>
    <w:rsid w:val="00444761"/>
    <w:rsid w:val="0045105D"/>
    <w:rsid w:val="00451C17"/>
    <w:rsid w:val="00453061"/>
    <w:rsid w:val="004533D6"/>
    <w:rsid w:val="00457BA3"/>
    <w:rsid w:val="004605F8"/>
    <w:rsid w:val="00463003"/>
    <w:rsid w:val="00466883"/>
    <w:rsid w:val="00467FA5"/>
    <w:rsid w:val="00471E02"/>
    <w:rsid w:val="00474917"/>
    <w:rsid w:val="00475307"/>
    <w:rsid w:val="00476945"/>
    <w:rsid w:val="00477612"/>
    <w:rsid w:val="00482D54"/>
    <w:rsid w:val="00484CC8"/>
    <w:rsid w:val="00485991"/>
    <w:rsid w:val="00485C10"/>
    <w:rsid w:val="0048639B"/>
    <w:rsid w:val="00494FDD"/>
    <w:rsid w:val="00497B29"/>
    <w:rsid w:val="004A062B"/>
    <w:rsid w:val="004A1D53"/>
    <w:rsid w:val="004A3504"/>
    <w:rsid w:val="004A43F3"/>
    <w:rsid w:val="004A4CE8"/>
    <w:rsid w:val="004A6E22"/>
    <w:rsid w:val="004B0D6F"/>
    <w:rsid w:val="004B1004"/>
    <w:rsid w:val="004B195D"/>
    <w:rsid w:val="004B34E6"/>
    <w:rsid w:val="004B3E06"/>
    <w:rsid w:val="004B40B9"/>
    <w:rsid w:val="004B51E4"/>
    <w:rsid w:val="004B530B"/>
    <w:rsid w:val="004B6B60"/>
    <w:rsid w:val="004B6E94"/>
    <w:rsid w:val="004B781E"/>
    <w:rsid w:val="004C3F76"/>
    <w:rsid w:val="004C5240"/>
    <w:rsid w:val="004C5F70"/>
    <w:rsid w:val="004C7F28"/>
    <w:rsid w:val="004D19A8"/>
    <w:rsid w:val="004D269F"/>
    <w:rsid w:val="004D27D5"/>
    <w:rsid w:val="004D43EC"/>
    <w:rsid w:val="004D4ED5"/>
    <w:rsid w:val="004D5310"/>
    <w:rsid w:val="004D6C1B"/>
    <w:rsid w:val="004E03A1"/>
    <w:rsid w:val="004E28E5"/>
    <w:rsid w:val="004E38DA"/>
    <w:rsid w:val="004E6021"/>
    <w:rsid w:val="004E6FCE"/>
    <w:rsid w:val="004E7CFF"/>
    <w:rsid w:val="004F1010"/>
    <w:rsid w:val="004F7956"/>
    <w:rsid w:val="00500276"/>
    <w:rsid w:val="00500B43"/>
    <w:rsid w:val="005023F7"/>
    <w:rsid w:val="00505464"/>
    <w:rsid w:val="00506365"/>
    <w:rsid w:val="0051121D"/>
    <w:rsid w:val="00515B64"/>
    <w:rsid w:val="005208B0"/>
    <w:rsid w:val="00521271"/>
    <w:rsid w:val="00521281"/>
    <w:rsid w:val="00524AFE"/>
    <w:rsid w:val="00524D24"/>
    <w:rsid w:val="00527AE3"/>
    <w:rsid w:val="005300BC"/>
    <w:rsid w:val="005305DF"/>
    <w:rsid w:val="005326E0"/>
    <w:rsid w:val="00534F48"/>
    <w:rsid w:val="00534FA6"/>
    <w:rsid w:val="00541877"/>
    <w:rsid w:val="00541F37"/>
    <w:rsid w:val="00543DE3"/>
    <w:rsid w:val="00544F39"/>
    <w:rsid w:val="00545491"/>
    <w:rsid w:val="00547421"/>
    <w:rsid w:val="0055128B"/>
    <w:rsid w:val="0055194B"/>
    <w:rsid w:val="005539F3"/>
    <w:rsid w:val="00557566"/>
    <w:rsid w:val="005575AE"/>
    <w:rsid w:val="00565DEF"/>
    <w:rsid w:val="00570253"/>
    <w:rsid w:val="00570364"/>
    <w:rsid w:val="00571505"/>
    <w:rsid w:val="00574D88"/>
    <w:rsid w:val="00574E25"/>
    <w:rsid w:val="005772B5"/>
    <w:rsid w:val="0058084D"/>
    <w:rsid w:val="00580A52"/>
    <w:rsid w:val="005827AF"/>
    <w:rsid w:val="0058301F"/>
    <w:rsid w:val="00583E0C"/>
    <w:rsid w:val="005855CE"/>
    <w:rsid w:val="00586435"/>
    <w:rsid w:val="0059120B"/>
    <w:rsid w:val="00591721"/>
    <w:rsid w:val="0059238C"/>
    <w:rsid w:val="00592AED"/>
    <w:rsid w:val="00592FAF"/>
    <w:rsid w:val="00593622"/>
    <w:rsid w:val="005938B1"/>
    <w:rsid w:val="0059665E"/>
    <w:rsid w:val="005A6039"/>
    <w:rsid w:val="005B0AAD"/>
    <w:rsid w:val="005B1133"/>
    <w:rsid w:val="005B1615"/>
    <w:rsid w:val="005B2843"/>
    <w:rsid w:val="005B3578"/>
    <w:rsid w:val="005B3D75"/>
    <w:rsid w:val="005B5176"/>
    <w:rsid w:val="005C0407"/>
    <w:rsid w:val="005C6860"/>
    <w:rsid w:val="005C696B"/>
    <w:rsid w:val="005D2ABE"/>
    <w:rsid w:val="005D2AE9"/>
    <w:rsid w:val="005D3201"/>
    <w:rsid w:val="005D3F49"/>
    <w:rsid w:val="005D4016"/>
    <w:rsid w:val="005D4295"/>
    <w:rsid w:val="005D4BB5"/>
    <w:rsid w:val="005D555D"/>
    <w:rsid w:val="005D5C6E"/>
    <w:rsid w:val="005D5F47"/>
    <w:rsid w:val="005E14A0"/>
    <w:rsid w:val="005E1DF5"/>
    <w:rsid w:val="005E336C"/>
    <w:rsid w:val="005E35DF"/>
    <w:rsid w:val="005E47AF"/>
    <w:rsid w:val="005E4D7F"/>
    <w:rsid w:val="005E6162"/>
    <w:rsid w:val="005F048E"/>
    <w:rsid w:val="005F4505"/>
    <w:rsid w:val="005F4954"/>
    <w:rsid w:val="005F4A11"/>
    <w:rsid w:val="005F726A"/>
    <w:rsid w:val="00601F59"/>
    <w:rsid w:val="00603626"/>
    <w:rsid w:val="00603EAA"/>
    <w:rsid w:val="00604BF1"/>
    <w:rsid w:val="0061033F"/>
    <w:rsid w:val="00610486"/>
    <w:rsid w:val="0061123B"/>
    <w:rsid w:val="006122D9"/>
    <w:rsid w:val="006123A1"/>
    <w:rsid w:val="0062573B"/>
    <w:rsid w:val="00626DB7"/>
    <w:rsid w:val="00630045"/>
    <w:rsid w:val="00631FA7"/>
    <w:rsid w:val="006320D8"/>
    <w:rsid w:val="00633D86"/>
    <w:rsid w:val="00635856"/>
    <w:rsid w:val="0063661F"/>
    <w:rsid w:val="00637AA4"/>
    <w:rsid w:val="0064040E"/>
    <w:rsid w:val="00642043"/>
    <w:rsid w:val="00644608"/>
    <w:rsid w:val="006447FE"/>
    <w:rsid w:val="00644CCA"/>
    <w:rsid w:val="00644DF4"/>
    <w:rsid w:val="0064605D"/>
    <w:rsid w:val="00647FF2"/>
    <w:rsid w:val="00650A4B"/>
    <w:rsid w:val="0065185D"/>
    <w:rsid w:val="0065310B"/>
    <w:rsid w:val="0065393A"/>
    <w:rsid w:val="00654770"/>
    <w:rsid w:val="00655599"/>
    <w:rsid w:val="006566EF"/>
    <w:rsid w:val="006567FD"/>
    <w:rsid w:val="006570B7"/>
    <w:rsid w:val="0066578F"/>
    <w:rsid w:val="006707C5"/>
    <w:rsid w:val="0067104D"/>
    <w:rsid w:val="00671896"/>
    <w:rsid w:val="00675B90"/>
    <w:rsid w:val="00676208"/>
    <w:rsid w:val="00677A65"/>
    <w:rsid w:val="006803B9"/>
    <w:rsid w:val="00681A79"/>
    <w:rsid w:val="00681BBD"/>
    <w:rsid w:val="00681F82"/>
    <w:rsid w:val="00683B97"/>
    <w:rsid w:val="00683FA8"/>
    <w:rsid w:val="006848E8"/>
    <w:rsid w:val="00684BA3"/>
    <w:rsid w:val="0068528A"/>
    <w:rsid w:val="00685E79"/>
    <w:rsid w:val="00686F8A"/>
    <w:rsid w:val="00687542"/>
    <w:rsid w:val="00687A7B"/>
    <w:rsid w:val="00687C03"/>
    <w:rsid w:val="00694514"/>
    <w:rsid w:val="00696DA1"/>
    <w:rsid w:val="006A0EA5"/>
    <w:rsid w:val="006A228E"/>
    <w:rsid w:val="006A28D7"/>
    <w:rsid w:val="006A2B80"/>
    <w:rsid w:val="006A2E7D"/>
    <w:rsid w:val="006A2F00"/>
    <w:rsid w:val="006A622B"/>
    <w:rsid w:val="006A6C1F"/>
    <w:rsid w:val="006A7AA9"/>
    <w:rsid w:val="006B0B39"/>
    <w:rsid w:val="006B189E"/>
    <w:rsid w:val="006B1DB1"/>
    <w:rsid w:val="006B34AF"/>
    <w:rsid w:val="006B3777"/>
    <w:rsid w:val="006B3D53"/>
    <w:rsid w:val="006B45D7"/>
    <w:rsid w:val="006B4E2A"/>
    <w:rsid w:val="006C0B5B"/>
    <w:rsid w:val="006C226B"/>
    <w:rsid w:val="006C4F4A"/>
    <w:rsid w:val="006C5D08"/>
    <w:rsid w:val="006D2123"/>
    <w:rsid w:val="006D56F7"/>
    <w:rsid w:val="006D5741"/>
    <w:rsid w:val="006D6001"/>
    <w:rsid w:val="006E18F1"/>
    <w:rsid w:val="006E3303"/>
    <w:rsid w:val="006E3DB8"/>
    <w:rsid w:val="006E4738"/>
    <w:rsid w:val="006E7EF1"/>
    <w:rsid w:val="006F0E00"/>
    <w:rsid w:val="006F2AFF"/>
    <w:rsid w:val="006F2B23"/>
    <w:rsid w:val="006F637C"/>
    <w:rsid w:val="006F6584"/>
    <w:rsid w:val="006F6A77"/>
    <w:rsid w:val="006F7569"/>
    <w:rsid w:val="00702195"/>
    <w:rsid w:val="00705458"/>
    <w:rsid w:val="0070551E"/>
    <w:rsid w:val="0070597C"/>
    <w:rsid w:val="00705D20"/>
    <w:rsid w:val="00705D41"/>
    <w:rsid w:val="00705F54"/>
    <w:rsid w:val="00706172"/>
    <w:rsid w:val="00710B37"/>
    <w:rsid w:val="00720AFD"/>
    <w:rsid w:val="00722706"/>
    <w:rsid w:val="00722CAA"/>
    <w:rsid w:val="0072353D"/>
    <w:rsid w:val="00723E35"/>
    <w:rsid w:val="00724052"/>
    <w:rsid w:val="00725D9D"/>
    <w:rsid w:val="00726BD4"/>
    <w:rsid w:val="00731EBE"/>
    <w:rsid w:val="0073296F"/>
    <w:rsid w:val="00732E48"/>
    <w:rsid w:val="0073335C"/>
    <w:rsid w:val="0073415E"/>
    <w:rsid w:val="007364B8"/>
    <w:rsid w:val="00736BB5"/>
    <w:rsid w:val="00737107"/>
    <w:rsid w:val="0073754D"/>
    <w:rsid w:val="007439A6"/>
    <w:rsid w:val="00743E34"/>
    <w:rsid w:val="00745557"/>
    <w:rsid w:val="00750CDE"/>
    <w:rsid w:val="00753423"/>
    <w:rsid w:val="00754F34"/>
    <w:rsid w:val="00756055"/>
    <w:rsid w:val="0075691C"/>
    <w:rsid w:val="00757F41"/>
    <w:rsid w:val="00761180"/>
    <w:rsid w:val="00763F2D"/>
    <w:rsid w:val="007658CD"/>
    <w:rsid w:val="00765CC9"/>
    <w:rsid w:val="00772B19"/>
    <w:rsid w:val="00772C2F"/>
    <w:rsid w:val="00775FAF"/>
    <w:rsid w:val="00780247"/>
    <w:rsid w:val="00780A1C"/>
    <w:rsid w:val="00781A88"/>
    <w:rsid w:val="007826E9"/>
    <w:rsid w:val="00782B4C"/>
    <w:rsid w:val="0078371C"/>
    <w:rsid w:val="00783E39"/>
    <w:rsid w:val="00785148"/>
    <w:rsid w:val="0079055D"/>
    <w:rsid w:val="007910BB"/>
    <w:rsid w:val="00792506"/>
    <w:rsid w:val="007943C2"/>
    <w:rsid w:val="00796705"/>
    <w:rsid w:val="007A011A"/>
    <w:rsid w:val="007A0888"/>
    <w:rsid w:val="007A2840"/>
    <w:rsid w:val="007A33F2"/>
    <w:rsid w:val="007A54BF"/>
    <w:rsid w:val="007B1330"/>
    <w:rsid w:val="007B2AFE"/>
    <w:rsid w:val="007B3599"/>
    <w:rsid w:val="007B3E4C"/>
    <w:rsid w:val="007B4566"/>
    <w:rsid w:val="007B5D4A"/>
    <w:rsid w:val="007B71F3"/>
    <w:rsid w:val="007B7EF1"/>
    <w:rsid w:val="007C2687"/>
    <w:rsid w:val="007C2B05"/>
    <w:rsid w:val="007C4F8C"/>
    <w:rsid w:val="007C7073"/>
    <w:rsid w:val="007D0234"/>
    <w:rsid w:val="007D12B3"/>
    <w:rsid w:val="007D2D97"/>
    <w:rsid w:val="007D302D"/>
    <w:rsid w:val="007D5868"/>
    <w:rsid w:val="007D65A1"/>
    <w:rsid w:val="007E0A40"/>
    <w:rsid w:val="007E16B3"/>
    <w:rsid w:val="007E22DE"/>
    <w:rsid w:val="007E50DF"/>
    <w:rsid w:val="007E5625"/>
    <w:rsid w:val="007E61C4"/>
    <w:rsid w:val="007E6D9E"/>
    <w:rsid w:val="007E7C95"/>
    <w:rsid w:val="007E7E23"/>
    <w:rsid w:val="007F2310"/>
    <w:rsid w:val="007F53E9"/>
    <w:rsid w:val="007F7102"/>
    <w:rsid w:val="007F7212"/>
    <w:rsid w:val="0080292B"/>
    <w:rsid w:val="00804CB0"/>
    <w:rsid w:val="00805F33"/>
    <w:rsid w:val="00807B20"/>
    <w:rsid w:val="00810A96"/>
    <w:rsid w:val="008132D9"/>
    <w:rsid w:val="00813340"/>
    <w:rsid w:val="0081556E"/>
    <w:rsid w:val="00817873"/>
    <w:rsid w:val="00820FA3"/>
    <w:rsid w:val="00821026"/>
    <w:rsid w:val="008276F9"/>
    <w:rsid w:val="00834DA0"/>
    <w:rsid w:val="00836357"/>
    <w:rsid w:val="00836924"/>
    <w:rsid w:val="008373F7"/>
    <w:rsid w:val="00840BA2"/>
    <w:rsid w:val="00841443"/>
    <w:rsid w:val="00841578"/>
    <w:rsid w:val="00843E95"/>
    <w:rsid w:val="00844819"/>
    <w:rsid w:val="00845586"/>
    <w:rsid w:val="00850D6C"/>
    <w:rsid w:val="00851DA8"/>
    <w:rsid w:val="00852E82"/>
    <w:rsid w:val="008561A7"/>
    <w:rsid w:val="00857640"/>
    <w:rsid w:val="00857D11"/>
    <w:rsid w:val="00857FA4"/>
    <w:rsid w:val="00860E68"/>
    <w:rsid w:val="00862315"/>
    <w:rsid w:val="00864AE9"/>
    <w:rsid w:val="00864CDE"/>
    <w:rsid w:val="008656D3"/>
    <w:rsid w:val="008667B4"/>
    <w:rsid w:val="008678AB"/>
    <w:rsid w:val="00867A9A"/>
    <w:rsid w:val="00867C30"/>
    <w:rsid w:val="00867EF7"/>
    <w:rsid w:val="00870FF2"/>
    <w:rsid w:val="00872071"/>
    <w:rsid w:val="00873953"/>
    <w:rsid w:val="00875371"/>
    <w:rsid w:val="00876337"/>
    <w:rsid w:val="008814F3"/>
    <w:rsid w:val="008821B5"/>
    <w:rsid w:val="00883988"/>
    <w:rsid w:val="00883F57"/>
    <w:rsid w:val="00885FDC"/>
    <w:rsid w:val="0089007C"/>
    <w:rsid w:val="00890B50"/>
    <w:rsid w:val="00892B61"/>
    <w:rsid w:val="0089340D"/>
    <w:rsid w:val="00893D3C"/>
    <w:rsid w:val="00894482"/>
    <w:rsid w:val="00894ABD"/>
    <w:rsid w:val="00894AD2"/>
    <w:rsid w:val="00894AEF"/>
    <w:rsid w:val="0089639B"/>
    <w:rsid w:val="008963CF"/>
    <w:rsid w:val="008A1FDC"/>
    <w:rsid w:val="008A23E6"/>
    <w:rsid w:val="008A264C"/>
    <w:rsid w:val="008A3E0F"/>
    <w:rsid w:val="008A42DC"/>
    <w:rsid w:val="008A57C7"/>
    <w:rsid w:val="008B320D"/>
    <w:rsid w:val="008B42D9"/>
    <w:rsid w:val="008B4E93"/>
    <w:rsid w:val="008B5838"/>
    <w:rsid w:val="008B5F5E"/>
    <w:rsid w:val="008B6E21"/>
    <w:rsid w:val="008B7DCB"/>
    <w:rsid w:val="008C1618"/>
    <w:rsid w:val="008C4E84"/>
    <w:rsid w:val="008C6880"/>
    <w:rsid w:val="008C69F5"/>
    <w:rsid w:val="008D2428"/>
    <w:rsid w:val="008D26E7"/>
    <w:rsid w:val="008D288B"/>
    <w:rsid w:val="008D3BF6"/>
    <w:rsid w:val="008D5DEE"/>
    <w:rsid w:val="008D63F1"/>
    <w:rsid w:val="008D67EA"/>
    <w:rsid w:val="008D7B4A"/>
    <w:rsid w:val="008E3025"/>
    <w:rsid w:val="008F4D88"/>
    <w:rsid w:val="008F5F75"/>
    <w:rsid w:val="008F72B8"/>
    <w:rsid w:val="008F7907"/>
    <w:rsid w:val="00900DEE"/>
    <w:rsid w:val="009018FC"/>
    <w:rsid w:val="00901B74"/>
    <w:rsid w:val="0090273B"/>
    <w:rsid w:val="009032D8"/>
    <w:rsid w:val="0090407D"/>
    <w:rsid w:val="00905BF8"/>
    <w:rsid w:val="00906136"/>
    <w:rsid w:val="00906196"/>
    <w:rsid w:val="009061D2"/>
    <w:rsid w:val="00906976"/>
    <w:rsid w:val="00906AA8"/>
    <w:rsid w:val="00906F63"/>
    <w:rsid w:val="009106DF"/>
    <w:rsid w:val="00910D57"/>
    <w:rsid w:val="00911B7F"/>
    <w:rsid w:val="0091200F"/>
    <w:rsid w:val="00913E6C"/>
    <w:rsid w:val="00914937"/>
    <w:rsid w:val="0091607C"/>
    <w:rsid w:val="00920025"/>
    <w:rsid w:val="00921703"/>
    <w:rsid w:val="00922773"/>
    <w:rsid w:val="00924507"/>
    <w:rsid w:val="009275D8"/>
    <w:rsid w:val="00930713"/>
    <w:rsid w:val="00930EC1"/>
    <w:rsid w:val="00935744"/>
    <w:rsid w:val="009360CA"/>
    <w:rsid w:val="00936F3D"/>
    <w:rsid w:val="009370E7"/>
    <w:rsid w:val="0094106E"/>
    <w:rsid w:val="00941CF3"/>
    <w:rsid w:val="0094318D"/>
    <w:rsid w:val="009431A7"/>
    <w:rsid w:val="00946064"/>
    <w:rsid w:val="009462D8"/>
    <w:rsid w:val="00946FE2"/>
    <w:rsid w:val="0094731A"/>
    <w:rsid w:val="009511AF"/>
    <w:rsid w:val="00952224"/>
    <w:rsid w:val="00953F88"/>
    <w:rsid w:val="009551FF"/>
    <w:rsid w:val="00955A52"/>
    <w:rsid w:val="00956E3B"/>
    <w:rsid w:val="00957429"/>
    <w:rsid w:val="0095774F"/>
    <w:rsid w:val="0096271E"/>
    <w:rsid w:val="009635D3"/>
    <w:rsid w:val="009638B4"/>
    <w:rsid w:val="00963E55"/>
    <w:rsid w:val="0096424E"/>
    <w:rsid w:val="009642D2"/>
    <w:rsid w:val="00964BC4"/>
    <w:rsid w:val="00971D75"/>
    <w:rsid w:val="00971DEB"/>
    <w:rsid w:val="00975800"/>
    <w:rsid w:val="00976FC4"/>
    <w:rsid w:val="009771E1"/>
    <w:rsid w:val="009830A0"/>
    <w:rsid w:val="009844F4"/>
    <w:rsid w:val="00984A12"/>
    <w:rsid w:val="00984B2C"/>
    <w:rsid w:val="009908B8"/>
    <w:rsid w:val="009934ED"/>
    <w:rsid w:val="00993C73"/>
    <w:rsid w:val="009954C2"/>
    <w:rsid w:val="00995F54"/>
    <w:rsid w:val="0099645D"/>
    <w:rsid w:val="009976F7"/>
    <w:rsid w:val="009A02C7"/>
    <w:rsid w:val="009A4856"/>
    <w:rsid w:val="009A5102"/>
    <w:rsid w:val="009A62DB"/>
    <w:rsid w:val="009A76D1"/>
    <w:rsid w:val="009B03C1"/>
    <w:rsid w:val="009B1B11"/>
    <w:rsid w:val="009B40BE"/>
    <w:rsid w:val="009B41A2"/>
    <w:rsid w:val="009B5089"/>
    <w:rsid w:val="009B51DF"/>
    <w:rsid w:val="009B5FE8"/>
    <w:rsid w:val="009B64F6"/>
    <w:rsid w:val="009C0905"/>
    <w:rsid w:val="009C3DDF"/>
    <w:rsid w:val="009C7BF6"/>
    <w:rsid w:val="009D163D"/>
    <w:rsid w:val="009D1ED0"/>
    <w:rsid w:val="009D22FE"/>
    <w:rsid w:val="009D3498"/>
    <w:rsid w:val="009D4301"/>
    <w:rsid w:val="009D4356"/>
    <w:rsid w:val="009D4C9E"/>
    <w:rsid w:val="009D4D0A"/>
    <w:rsid w:val="009D6F27"/>
    <w:rsid w:val="009E0083"/>
    <w:rsid w:val="009E038A"/>
    <w:rsid w:val="009E09B1"/>
    <w:rsid w:val="009E0A65"/>
    <w:rsid w:val="009E28A0"/>
    <w:rsid w:val="009E6FF3"/>
    <w:rsid w:val="009E71D2"/>
    <w:rsid w:val="009F0795"/>
    <w:rsid w:val="009F0950"/>
    <w:rsid w:val="009F202C"/>
    <w:rsid w:val="009F69EA"/>
    <w:rsid w:val="00A01382"/>
    <w:rsid w:val="00A0192C"/>
    <w:rsid w:val="00A037C6"/>
    <w:rsid w:val="00A04051"/>
    <w:rsid w:val="00A040EF"/>
    <w:rsid w:val="00A054D3"/>
    <w:rsid w:val="00A11934"/>
    <w:rsid w:val="00A11B0D"/>
    <w:rsid w:val="00A125F8"/>
    <w:rsid w:val="00A12CEF"/>
    <w:rsid w:val="00A12F18"/>
    <w:rsid w:val="00A13104"/>
    <w:rsid w:val="00A15DFD"/>
    <w:rsid w:val="00A16EA3"/>
    <w:rsid w:val="00A22647"/>
    <w:rsid w:val="00A31ECF"/>
    <w:rsid w:val="00A32C14"/>
    <w:rsid w:val="00A3329B"/>
    <w:rsid w:val="00A34482"/>
    <w:rsid w:val="00A355D1"/>
    <w:rsid w:val="00A37F06"/>
    <w:rsid w:val="00A404E3"/>
    <w:rsid w:val="00A419F3"/>
    <w:rsid w:val="00A42179"/>
    <w:rsid w:val="00A4258A"/>
    <w:rsid w:val="00A44F74"/>
    <w:rsid w:val="00A44FC1"/>
    <w:rsid w:val="00A4635B"/>
    <w:rsid w:val="00A47C5A"/>
    <w:rsid w:val="00A502B1"/>
    <w:rsid w:val="00A51C0A"/>
    <w:rsid w:val="00A52E9D"/>
    <w:rsid w:val="00A54FBC"/>
    <w:rsid w:val="00A56F91"/>
    <w:rsid w:val="00A57254"/>
    <w:rsid w:val="00A646F1"/>
    <w:rsid w:val="00A71614"/>
    <w:rsid w:val="00A728C3"/>
    <w:rsid w:val="00A74066"/>
    <w:rsid w:val="00A74123"/>
    <w:rsid w:val="00A75909"/>
    <w:rsid w:val="00A768A2"/>
    <w:rsid w:val="00A77BEC"/>
    <w:rsid w:val="00A77E62"/>
    <w:rsid w:val="00A803BB"/>
    <w:rsid w:val="00A811B5"/>
    <w:rsid w:val="00A8128C"/>
    <w:rsid w:val="00A834A8"/>
    <w:rsid w:val="00A83E6D"/>
    <w:rsid w:val="00A8505D"/>
    <w:rsid w:val="00A852B0"/>
    <w:rsid w:val="00A870D1"/>
    <w:rsid w:val="00A902C3"/>
    <w:rsid w:val="00A90898"/>
    <w:rsid w:val="00A91388"/>
    <w:rsid w:val="00A91ED3"/>
    <w:rsid w:val="00A949A3"/>
    <w:rsid w:val="00A96093"/>
    <w:rsid w:val="00A97E24"/>
    <w:rsid w:val="00AA0A47"/>
    <w:rsid w:val="00AA0D7F"/>
    <w:rsid w:val="00AA352F"/>
    <w:rsid w:val="00AA38FC"/>
    <w:rsid w:val="00AA5718"/>
    <w:rsid w:val="00AA584D"/>
    <w:rsid w:val="00AA5D86"/>
    <w:rsid w:val="00AA60E1"/>
    <w:rsid w:val="00AB16CE"/>
    <w:rsid w:val="00AB3896"/>
    <w:rsid w:val="00AB5C9B"/>
    <w:rsid w:val="00AB7B1E"/>
    <w:rsid w:val="00AC0158"/>
    <w:rsid w:val="00AC0351"/>
    <w:rsid w:val="00AC07DC"/>
    <w:rsid w:val="00AC36BC"/>
    <w:rsid w:val="00AC443E"/>
    <w:rsid w:val="00AC54DE"/>
    <w:rsid w:val="00AD4694"/>
    <w:rsid w:val="00AD7CE7"/>
    <w:rsid w:val="00AD7D1E"/>
    <w:rsid w:val="00AE040E"/>
    <w:rsid w:val="00AE2329"/>
    <w:rsid w:val="00AE63BA"/>
    <w:rsid w:val="00AF074F"/>
    <w:rsid w:val="00AF10D7"/>
    <w:rsid w:val="00AF1340"/>
    <w:rsid w:val="00AF16E1"/>
    <w:rsid w:val="00AF4238"/>
    <w:rsid w:val="00AF5453"/>
    <w:rsid w:val="00AF6BB2"/>
    <w:rsid w:val="00AF746F"/>
    <w:rsid w:val="00B0052C"/>
    <w:rsid w:val="00B02449"/>
    <w:rsid w:val="00B048C2"/>
    <w:rsid w:val="00B050B2"/>
    <w:rsid w:val="00B119A5"/>
    <w:rsid w:val="00B1241E"/>
    <w:rsid w:val="00B16AF0"/>
    <w:rsid w:val="00B20035"/>
    <w:rsid w:val="00B24615"/>
    <w:rsid w:val="00B26F58"/>
    <w:rsid w:val="00B3062E"/>
    <w:rsid w:val="00B3239C"/>
    <w:rsid w:val="00B40228"/>
    <w:rsid w:val="00B41125"/>
    <w:rsid w:val="00B41686"/>
    <w:rsid w:val="00B41F72"/>
    <w:rsid w:val="00B420EE"/>
    <w:rsid w:val="00B43AB4"/>
    <w:rsid w:val="00B46986"/>
    <w:rsid w:val="00B46B09"/>
    <w:rsid w:val="00B47585"/>
    <w:rsid w:val="00B50F6D"/>
    <w:rsid w:val="00B55100"/>
    <w:rsid w:val="00B56CD4"/>
    <w:rsid w:val="00B577B6"/>
    <w:rsid w:val="00B57B67"/>
    <w:rsid w:val="00B616A8"/>
    <w:rsid w:val="00B643C9"/>
    <w:rsid w:val="00B65239"/>
    <w:rsid w:val="00B66603"/>
    <w:rsid w:val="00B66E49"/>
    <w:rsid w:val="00B70F13"/>
    <w:rsid w:val="00B72C63"/>
    <w:rsid w:val="00B732CF"/>
    <w:rsid w:val="00B73429"/>
    <w:rsid w:val="00B74FD9"/>
    <w:rsid w:val="00B82C59"/>
    <w:rsid w:val="00B840D7"/>
    <w:rsid w:val="00B87119"/>
    <w:rsid w:val="00B87866"/>
    <w:rsid w:val="00B90A5F"/>
    <w:rsid w:val="00B930B4"/>
    <w:rsid w:val="00B937C0"/>
    <w:rsid w:val="00B942A9"/>
    <w:rsid w:val="00B94B75"/>
    <w:rsid w:val="00B95B03"/>
    <w:rsid w:val="00B96CE0"/>
    <w:rsid w:val="00B97679"/>
    <w:rsid w:val="00B97715"/>
    <w:rsid w:val="00B97D88"/>
    <w:rsid w:val="00B97E4D"/>
    <w:rsid w:val="00BA6325"/>
    <w:rsid w:val="00BA787C"/>
    <w:rsid w:val="00BB240C"/>
    <w:rsid w:val="00BB30D5"/>
    <w:rsid w:val="00BB3C95"/>
    <w:rsid w:val="00BB4FCD"/>
    <w:rsid w:val="00BB5445"/>
    <w:rsid w:val="00BB5A3E"/>
    <w:rsid w:val="00BB7B28"/>
    <w:rsid w:val="00BC0F3F"/>
    <w:rsid w:val="00BC1AD9"/>
    <w:rsid w:val="00BC3C26"/>
    <w:rsid w:val="00BC5F13"/>
    <w:rsid w:val="00BD423A"/>
    <w:rsid w:val="00BD7561"/>
    <w:rsid w:val="00BD7864"/>
    <w:rsid w:val="00BD798A"/>
    <w:rsid w:val="00BE1F55"/>
    <w:rsid w:val="00BE27B8"/>
    <w:rsid w:val="00BE5AB9"/>
    <w:rsid w:val="00BE7583"/>
    <w:rsid w:val="00BE7A1F"/>
    <w:rsid w:val="00BF0EAD"/>
    <w:rsid w:val="00BF6128"/>
    <w:rsid w:val="00BF7633"/>
    <w:rsid w:val="00BF7686"/>
    <w:rsid w:val="00C0209B"/>
    <w:rsid w:val="00C040BB"/>
    <w:rsid w:val="00C04E51"/>
    <w:rsid w:val="00C04ED6"/>
    <w:rsid w:val="00C05B86"/>
    <w:rsid w:val="00C1127C"/>
    <w:rsid w:val="00C15446"/>
    <w:rsid w:val="00C16001"/>
    <w:rsid w:val="00C17A34"/>
    <w:rsid w:val="00C21FEB"/>
    <w:rsid w:val="00C235FA"/>
    <w:rsid w:val="00C23E7B"/>
    <w:rsid w:val="00C24A21"/>
    <w:rsid w:val="00C2582B"/>
    <w:rsid w:val="00C2791E"/>
    <w:rsid w:val="00C30011"/>
    <w:rsid w:val="00C330BB"/>
    <w:rsid w:val="00C33194"/>
    <w:rsid w:val="00C34738"/>
    <w:rsid w:val="00C3595F"/>
    <w:rsid w:val="00C36322"/>
    <w:rsid w:val="00C373BB"/>
    <w:rsid w:val="00C3766F"/>
    <w:rsid w:val="00C3785F"/>
    <w:rsid w:val="00C40B97"/>
    <w:rsid w:val="00C415F2"/>
    <w:rsid w:val="00C46557"/>
    <w:rsid w:val="00C476E6"/>
    <w:rsid w:val="00C503BE"/>
    <w:rsid w:val="00C50F20"/>
    <w:rsid w:val="00C52174"/>
    <w:rsid w:val="00C52B1E"/>
    <w:rsid w:val="00C53875"/>
    <w:rsid w:val="00C562A4"/>
    <w:rsid w:val="00C56F7F"/>
    <w:rsid w:val="00C607E5"/>
    <w:rsid w:val="00C618E6"/>
    <w:rsid w:val="00C631C1"/>
    <w:rsid w:val="00C645BC"/>
    <w:rsid w:val="00C6664D"/>
    <w:rsid w:val="00C71BD3"/>
    <w:rsid w:val="00C72257"/>
    <w:rsid w:val="00C752F6"/>
    <w:rsid w:val="00C759C5"/>
    <w:rsid w:val="00C8116F"/>
    <w:rsid w:val="00C82C34"/>
    <w:rsid w:val="00C8304D"/>
    <w:rsid w:val="00C850AC"/>
    <w:rsid w:val="00C85290"/>
    <w:rsid w:val="00C919F1"/>
    <w:rsid w:val="00C9271A"/>
    <w:rsid w:val="00C95143"/>
    <w:rsid w:val="00C955D3"/>
    <w:rsid w:val="00C95944"/>
    <w:rsid w:val="00CA0426"/>
    <w:rsid w:val="00CA0E82"/>
    <w:rsid w:val="00CA2AB0"/>
    <w:rsid w:val="00CA33B8"/>
    <w:rsid w:val="00CA641F"/>
    <w:rsid w:val="00CA66DC"/>
    <w:rsid w:val="00CA7A0C"/>
    <w:rsid w:val="00CA7CA6"/>
    <w:rsid w:val="00CB039A"/>
    <w:rsid w:val="00CB03F4"/>
    <w:rsid w:val="00CB17AB"/>
    <w:rsid w:val="00CB4E6F"/>
    <w:rsid w:val="00CB53BA"/>
    <w:rsid w:val="00CC2004"/>
    <w:rsid w:val="00CC3A91"/>
    <w:rsid w:val="00CC3C56"/>
    <w:rsid w:val="00CC7D38"/>
    <w:rsid w:val="00CD1BC1"/>
    <w:rsid w:val="00CD1EB9"/>
    <w:rsid w:val="00CD1F30"/>
    <w:rsid w:val="00CD3EA2"/>
    <w:rsid w:val="00CE0423"/>
    <w:rsid w:val="00CE2827"/>
    <w:rsid w:val="00CE2FAF"/>
    <w:rsid w:val="00CE38D1"/>
    <w:rsid w:val="00CE44C8"/>
    <w:rsid w:val="00CE65B2"/>
    <w:rsid w:val="00CF0739"/>
    <w:rsid w:val="00CF4F64"/>
    <w:rsid w:val="00CF534B"/>
    <w:rsid w:val="00CF6997"/>
    <w:rsid w:val="00CF7347"/>
    <w:rsid w:val="00D00863"/>
    <w:rsid w:val="00D01263"/>
    <w:rsid w:val="00D0193F"/>
    <w:rsid w:val="00D01C6B"/>
    <w:rsid w:val="00D03A81"/>
    <w:rsid w:val="00D05F8D"/>
    <w:rsid w:val="00D07573"/>
    <w:rsid w:val="00D13889"/>
    <w:rsid w:val="00D143B9"/>
    <w:rsid w:val="00D1593C"/>
    <w:rsid w:val="00D169DF"/>
    <w:rsid w:val="00D17CC3"/>
    <w:rsid w:val="00D20FE2"/>
    <w:rsid w:val="00D21739"/>
    <w:rsid w:val="00D2569F"/>
    <w:rsid w:val="00D2667E"/>
    <w:rsid w:val="00D27EE0"/>
    <w:rsid w:val="00D30153"/>
    <w:rsid w:val="00D34757"/>
    <w:rsid w:val="00D37392"/>
    <w:rsid w:val="00D37D72"/>
    <w:rsid w:val="00D41BD1"/>
    <w:rsid w:val="00D447F1"/>
    <w:rsid w:val="00D44F53"/>
    <w:rsid w:val="00D4552C"/>
    <w:rsid w:val="00D4579B"/>
    <w:rsid w:val="00D51DC6"/>
    <w:rsid w:val="00D559B4"/>
    <w:rsid w:val="00D55F43"/>
    <w:rsid w:val="00D646F5"/>
    <w:rsid w:val="00D66BCA"/>
    <w:rsid w:val="00D67FB0"/>
    <w:rsid w:val="00D70A80"/>
    <w:rsid w:val="00D71329"/>
    <w:rsid w:val="00D71B46"/>
    <w:rsid w:val="00D7496F"/>
    <w:rsid w:val="00D749E8"/>
    <w:rsid w:val="00D77C16"/>
    <w:rsid w:val="00D800A2"/>
    <w:rsid w:val="00D80D9E"/>
    <w:rsid w:val="00D80DA6"/>
    <w:rsid w:val="00D8154D"/>
    <w:rsid w:val="00D83C00"/>
    <w:rsid w:val="00D84360"/>
    <w:rsid w:val="00D84A3C"/>
    <w:rsid w:val="00D87F8A"/>
    <w:rsid w:val="00D92980"/>
    <w:rsid w:val="00D97D36"/>
    <w:rsid w:val="00DA127E"/>
    <w:rsid w:val="00DA2ED5"/>
    <w:rsid w:val="00DA397D"/>
    <w:rsid w:val="00DA5083"/>
    <w:rsid w:val="00DA51F0"/>
    <w:rsid w:val="00DA6D23"/>
    <w:rsid w:val="00DB035B"/>
    <w:rsid w:val="00DB09C9"/>
    <w:rsid w:val="00DB23A7"/>
    <w:rsid w:val="00DB4181"/>
    <w:rsid w:val="00DB6554"/>
    <w:rsid w:val="00DB670D"/>
    <w:rsid w:val="00DB687D"/>
    <w:rsid w:val="00DB76E4"/>
    <w:rsid w:val="00DC0B0B"/>
    <w:rsid w:val="00DC22A6"/>
    <w:rsid w:val="00DC32BF"/>
    <w:rsid w:val="00DC33D0"/>
    <w:rsid w:val="00DC3724"/>
    <w:rsid w:val="00DC577E"/>
    <w:rsid w:val="00DC77F0"/>
    <w:rsid w:val="00DD0DCF"/>
    <w:rsid w:val="00DD119C"/>
    <w:rsid w:val="00DD12DF"/>
    <w:rsid w:val="00DD2416"/>
    <w:rsid w:val="00DD3669"/>
    <w:rsid w:val="00DD3FAE"/>
    <w:rsid w:val="00DD532F"/>
    <w:rsid w:val="00DD65FC"/>
    <w:rsid w:val="00DD735A"/>
    <w:rsid w:val="00DD7BC4"/>
    <w:rsid w:val="00DD7FD1"/>
    <w:rsid w:val="00DE1702"/>
    <w:rsid w:val="00DE1EFE"/>
    <w:rsid w:val="00DE3311"/>
    <w:rsid w:val="00DE4A7C"/>
    <w:rsid w:val="00DE520C"/>
    <w:rsid w:val="00DE56CE"/>
    <w:rsid w:val="00DE5735"/>
    <w:rsid w:val="00DE6A05"/>
    <w:rsid w:val="00DE7722"/>
    <w:rsid w:val="00DF2B46"/>
    <w:rsid w:val="00DF2BB7"/>
    <w:rsid w:val="00DF3DFC"/>
    <w:rsid w:val="00DF53F6"/>
    <w:rsid w:val="00DF6FB4"/>
    <w:rsid w:val="00E017DE"/>
    <w:rsid w:val="00E03233"/>
    <w:rsid w:val="00E04237"/>
    <w:rsid w:val="00E046FD"/>
    <w:rsid w:val="00E050B4"/>
    <w:rsid w:val="00E06C74"/>
    <w:rsid w:val="00E07F05"/>
    <w:rsid w:val="00E11B2B"/>
    <w:rsid w:val="00E12679"/>
    <w:rsid w:val="00E12B72"/>
    <w:rsid w:val="00E13649"/>
    <w:rsid w:val="00E13745"/>
    <w:rsid w:val="00E1413B"/>
    <w:rsid w:val="00E1493D"/>
    <w:rsid w:val="00E1553E"/>
    <w:rsid w:val="00E17731"/>
    <w:rsid w:val="00E17FE0"/>
    <w:rsid w:val="00E201E5"/>
    <w:rsid w:val="00E21ABA"/>
    <w:rsid w:val="00E223BE"/>
    <w:rsid w:val="00E231EA"/>
    <w:rsid w:val="00E24015"/>
    <w:rsid w:val="00E24849"/>
    <w:rsid w:val="00E26DC1"/>
    <w:rsid w:val="00E30587"/>
    <w:rsid w:val="00E32F31"/>
    <w:rsid w:val="00E33047"/>
    <w:rsid w:val="00E33133"/>
    <w:rsid w:val="00E35C70"/>
    <w:rsid w:val="00E36C93"/>
    <w:rsid w:val="00E3786A"/>
    <w:rsid w:val="00E4023C"/>
    <w:rsid w:val="00E40D08"/>
    <w:rsid w:val="00E4454D"/>
    <w:rsid w:val="00E44AB1"/>
    <w:rsid w:val="00E46447"/>
    <w:rsid w:val="00E50392"/>
    <w:rsid w:val="00E50424"/>
    <w:rsid w:val="00E52A63"/>
    <w:rsid w:val="00E5347C"/>
    <w:rsid w:val="00E539CF"/>
    <w:rsid w:val="00E53F33"/>
    <w:rsid w:val="00E54705"/>
    <w:rsid w:val="00E569E5"/>
    <w:rsid w:val="00E56BF4"/>
    <w:rsid w:val="00E6063E"/>
    <w:rsid w:val="00E64F44"/>
    <w:rsid w:val="00E662EC"/>
    <w:rsid w:val="00E66F7C"/>
    <w:rsid w:val="00E672B5"/>
    <w:rsid w:val="00E70A97"/>
    <w:rsid w:val="00E71953"/>
    <w:rsid w:val="00E7352B"/>
    <w:rsid w:val="00E75296"/>
    <w:rsid w:val="00E756AB"/>
    <w:rsid w:val="00E777B0"/>
    <w:rsid w:val="00E80AFD"/>
    <w:rsid w:val="00E8109D"/>
    <w:rsid w:val="00E839FB"/>
    <w:rsid w:val="00E84708"/>
    <w:rsid w:val="00E851AC"/>
    <w:rsid w:val="00E87BC3"/>
    <w:rsid w:val="00E9053F"/>
    <w:rsid w:val="00E90C4C"/>
    <w:rsid w:val="00E90D57"/>
    <w:rsid w:val="00E91A16"/>
    <w:rsid w:val="00E94A94"/>
    <w:rsid w:val="00E95228"/>
    <w:rsid w:val="00E95A67"/>
    <w:rsid w:val="00E97636"/>
    <w:rsid w:val="00EA0CF0"/>
    <w:rsid w:val="00EA2AC4"/>
    <w:rsid w:val="00EA3845"/>
    <w:rsid w:val="00EA3E45"/>
    <w:rsid w:val="00EA3EE1"/>
    <w:rsid w:val="00EA50C7"/>
    <w:rsid w:val="00EA5CF8"/>
    <w:rsid w:val="00EA60A1"/>
    <w:rsid w:val="00EA61E9"/>
    <w:rsid w:val="00EA653B"/>
    <w:rsid w:val="00EA6AEC"/>
    <w:rsid w:val="00EB07A5"/>
    <w:rsid w:val="00EB12F7"/>
    <w:rsid w:val="00EB3140"/>
    <w:rsid w:val="00EB3EC6"/>
    <w:rsid w:val="00EB7208"/>
    <w:rsid w:val="00EB7557"/>
    <w:rsid w:val="00EC0146"/>
    <w:rsid w:val="00EC1D45"/>
    <w:rsid w:val="00EC639B"/>
    <w:rsid w:val="00ED06D1"/>
    <w:rsid w:val="00ED0A65"/>
    <w:rsid w:val="00ED0B7F"/>
    <w:rsid w:val="00ED2F64"/>
    <w:rsid w:val="00ED474D"/>
    <w:rsid w:val="00ED5FE7"/>
    <w:rsid w:val="00ED6BB7"/>
    <w:rsid w:val="00EE0233"/>
    <w:rsid w:val="00EE1258"/>
    <w:rsid w:val="00EE1387"/>
    <w:rsid w:val="00EE1D7B"/>
    <w:rsid w:val="00EE2D20"/>
    <w:rsid w:val="00EE31FF"/>
    <w:rsid w:val="00EE3DC2"/>
    <w:rsid w:val="00EE5815"/>
    <w:rsid w:val="00EE61C7"/>
    <w:rsid w:val="00EF3298"/>
    <w:rsid w:val="00EF43E1"/>
    <w:rsid w:val="00EF52A8"/>
    <w:rsid w:val="00EF5B60"/>
    <w:rsid w:val="00EF60B0"/>
    <w:rsid w:val="00F02899"/>
    <w:rsid w:val="00F04F4C"/>
    <w:rsid w:val="00F07E84"/>
    <w:rsid w:val="00F13100"/>
    <w:rsid w:val="00F14161"/>
    <w:rsid w:val="00F14E92"/>
    <w:rsid w:val="00F1506B"/>
    <w:rsid w:val="00F20FAE"/>
    <w:rsid w:val="00F23651"/>
    <w:rsid w:val="00F25237"/>
    <w:rsid w:val="00F25868"/>
    <w:rsid w:val="00F263D1"/>
    <w:rsid w:val="00F27B91"/>
    <w:rsid w:val="00F30174"/>
    <w:rsid w:val="00F33082"/>
    <w:rsid w:val="00F33C4A"/>
    <w:rsid w:val="00F40BE2"/>
    <w:rsid w:val="00F431C3"/>
    <w:rsid w:val="00F43FAF"/>
    <w:rsid w:val="00F45FC5"/>
    <w:rsid w:val="00F46DD5"/>
    <w:rsid w:val="00F47D6C"/>
    <w:rsid w:val="00F509ED"/>
    <w:rsid w:val="00F542E2"/>
    <w:rsid w:val="00F55163"/>
    <w:rsid w:val="00F558EF"/>
    <w:rsid w:val="00F613B4"/>
    <w:rsid w:val="00F614B9"/>
    <w:rsid w:val="00F62EFB"/>
    <w:rsid w:val="00F64557"/>
    <w:rsid w:val="00F71F74"/>
    <w:rsid w:val="00F72240"/>
    <w:rsid w:val="00F725EB"/>
    <w:rsid w:val="00F73B6B"/>
    <w:rsid w:val="00F760BC"/>
    <w:rsid w:val="00F767B2"/>
    <w:rsid w:val="00F7747B"/>
    <w:rsid w:val="00F801A9"/>
    <w:rsid w:val="00F809FF"/>
    <w:rsid w:val="00F8268F"/>
    <w:rsid w:val="00F82DED"/>
    <w:rsid w:val="00F90EBB"/>
    <w:rsid w:val="00F9441B"/>
    <w:rsid w:val="00F9575A"/>
    <w:rsid w:val="00F95F4F"/>
    <w:rsid w:val="00F95F6E"/>
    <w:rsid w:val="00F97031"/>
    <w:rsid w:val="00F97D20"/>
    <w:rsid w:val="00FA02DF"/>
    <w:rsid w:val="00FA265D"/>
    <w:rsid w:val="00FA2EF6"/>
    <w:rsid w:val="00FA30E0"/>
    <w:rsid w:val="00FA60DF"/>
    <w:rsid w:val="00FB0B53"/>
    <w:rsid w:val="00FB17C7"/>
    <w:rsid w:val="00FB42CE"/>
    <w:rsid w:val="00FB7E4D"/>
    <w:rsid w:val="00FC073C"/>
    <w:rsid w:val="00FC2381"/>
    <w:rsid w:val="00FC3D53"/>
    <w:rsid w:val="00FC3F1A"/>
    <w:rsid w:val="00FC70F9"/>
    <w:rsid w:val="00FC72BD"/>
    <w:rsid w:val="00FD0285"/>
    <w:rsid w:val="00FD0B3A"/>
    <w:rsid w:val="00FD1BE3"/>
    <w:rsid w:val="00FD2073"/>
    <w:rsid w:val="00FD3397"/>
    <w:rsid w:val="00FD3C95"/>
    <w:rsid w:val="00FD5CFD"/>
    <w:rsid w:val="00FE00DB"/>
    <w:rsid w:val="00FE0163"/>
    <w:rsid w:val="00FE0D31"/>
    <w:rsid w:val="00FE1F75"/>
    <w:rsid w:val="00FE2E58"/>
    <w:rsid w:val="00FE38D5"/>
    <w:rsid w:val="00FE4688"/>
    <w:rsid w:val="00FE51C8"/>
    <w:rsid w:val="00FE55D2"/>
    <w:rsid w:val="00FE55DF"/>
    <w:rsid w:val="00FF0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4E6644"/>
  <w15:chartTrackingRefBased/>
  <w15:docId w15:val="{CCD9B32E-A2EF-40E3-A258-AB0919914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4F4C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04F4C"/>
    <w:pPr>
      <w:keepNext/>
      <w:autoSpaceDE w:val="0"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unhideWhenUsed/>
    <w:qFormat/>
    <w:rsid w:val="007A54B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3E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qFormat/>
    <w:rsid w:val="00F04F4C"/>
    <w:pPr>
      <w:keepNext/>
      <w:autoSpaceDE w:val="0"/>
      <w:spacing w:before="240" w:after="60"/>
      <w:outlineLvl w:val="3"/>
    </w:pPr>
    <w:rPr>
      <w:rFonts w:ascii="Arial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CF4F64"/>
    <w:pPr>
      <w:keepNext/>
      <w:autoSpaceDN/>
      <w:jc w:val="center"/>
      <w:outlineLvl w:val="4"/>
    </w:pPr>
    <w:rPr>
      <w:rFonts w:ascii="Tahoma" w:hAnsi="Tahoma"/>
      <w:b/>
      <w:sz w:val="40"/>
      <w:szCs w:val="20"/>
    </w:rPr>
  </w:style>
  <w:style w:type="paragraph" w:styleId="Nagwek6">
    <w:name w:val="heading 6"/>
    <w:basedOn w:val="Normalny"/>
    <w:next w:val="Normalny"/>
    <w:link w:val="Nagwek6Znak"/>
    <w:qFormat/>
    <w:rsid w:val="00CF4F64"/>
    <w:pPr>
      <w:keepNext/>
      <w:autoSpaceDN/>
      <w:jc w:val="center"/>
      <w:outlineLvl w:val="5"/>
    </w:pPr>
    <w:rPr>
      <w:rFonts w:ascii="Tahoma" w:hAnsi="Tahoma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F04F4C"/>
    <w:pPr>
      <w:autoSpaceDE w:val="0"/>
      <w:spacing w:before="240" w:after="60"/>
      <w:outlineLvl w:val="6"/>
    </w:pPr>
    <w:rPr>
      <w:rFonts w:ascii="Arial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CF4F64"/>
    <w:pPr>
      <w:keepNext/>
      <w:autoSpaceDN/>
      <w:jc w:val="center"/>
      <w:outlineLvl w:val="7"/>
    </w:pPr>
    <w:rPr>
      <w:rFonts w:ascii="Tahoma" w:hAnsi="Tahoma"/>
      <w:b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CF4F64"/>
    <w:pPr>
      <w:keepNext/>
      <w:autoSpaceDN/>
      <w:jc w:val="both"/>
      <w:outlineLvl w:val="8"/>
    </w:pPr>
    <w:rPr>
      <w:rFonts w:ascii="Arial" w:hAnsi="Arial"/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04F4C"/>
    <w:rPr>
      <w:rFonts w:ascii="Arial" w:eastAsia="Times New Roman" w:hAnsi="Arial" w:cs="Times New Roman"/>
      <w:b/>
      <w:kern w:val="28"/>
      <w:sz w:val="28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4F4C"/>
    <w:rPr>
      <w:rFonts w:ascii="Arial" w:eastAsia="Times New Roman" w:hAnsi="Arial" w:cs="Times New Roman"/>
      <w:b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F04F4C"/>
    <w:rPr>
      <w:rFonts w:ascii="Arial" w:eastAsia="Times New Roman" w:hAnsi="Arial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E30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3025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302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302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C17A34"/>
    <w:rPr>
      <w:color w:val="0000FF"/>
      <w:u w:val="single"/>
    </w:rPr>
  </w:style>
  <w:style w:type="paragraph" w:styleId="Akapitzlist">
    <w:name w:val="List Paragraph"/>
    <w:aliases w:val="Normalny1,Akapit z listą3,Akapit z listą31,Wypunktowanie,Normal2,Akapit z listą1,Nagłowek 3,Numerowanie,L1,Preambuła,Akapit z listą BS,Kolorowa lista — akcent 11,Dot pt,F5 List Paragraph,Recommendation,List Paragraph11,lp1,maz_wyliczenie"/>
    <w:basedOn w:val="Normalny"/>
    <w:link w:val="AkapitzlistZnak"/>
    <w:uiPriority w:val="34"/>
    <w:qFormat/>
    <w:rsid w:val="00CA66D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ormalny1 Znak,Akapit z listą3 Znak,Akapit z listą31 Znak,Wypunktowanie Znak,Normal2 Znak,Akapit z listą1 Znak,Nagłowek 3 Znak,Numerowanie Znak,L1 Znak,Preambuła Znak,Akapit z listą BS Znak,Kolorowa lista — akcent 11 Znak,Dot pt Znak"/>
    <w:link w:val="Akapitzlist"/>
    <w:uiPriority w:val="34"/>
    <w:qFormat/>
    <w:locked/>
    <w:rsid w:val="00CA66DC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rsid w:val="00894AEF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894AE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94AEF"/>
    <w:pPr>
      <w:autoSpaceDE w:val="0"/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Tekstpodstawowywcity"/>
    <w:link w:val="Tekstpodstawowy3Znak"/>
    <w:rsid w:val="00894AEF"/>
    <w:pPr>
      <w:autoSpaceDE w:val="0"/>
    </w:pPr>
    <w:rPr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894AEF"/>
    <w:pPr>
      <w:autoSpaceDE w:val="0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94AE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894AE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94AE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A54BF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customStyle="1" w:styleId="ust">
    <w:name w:val="ust"/>
    <w:basedOn w:val="Normalny"/>
    <w:link w:val="ustZnak"/>
    <w:rsid w:val="007A54BF"/>
    <w:pPr>
      <w:spacing w:after="80"/>
      <w:ind w:left="431" w:hanging="255"/>
      <w:jc w:val="both"/>
    </w:pPr>
    <w:rPr>
      <w:szCs w:val="20"/>
    </w:rPr>
  </w:style>
  <w:style w:type="character" w:customStyle="1" w:styleId="ustZnak">
    <w:name w:val="ust Znak"/>
    <w:link w:val="ust"/>
    <w:rsid w:val="007A54B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tandard">
    <w:name w:val="Standard"/>
    <w:rsid w:val="00244FF4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  <w:kern w:val="3"/>
      <w:lang w:eastAsia="zh-CN"/>
    </w:rPr>
  </w:style>
  <w:style w:type="numbering" w:customStyle="1" w:styleId="WW8Num24">
    <w:name w:val="WW8Num24"/>
    <w:basedOn w:val="Bezlisty"/>
    <w:rsid w:val="00244FF4"/>
    <w:pPr>
      <w:numPr>
        <w:numId w:val="1"/>
      </w:numPr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61180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nhideWhenUsed/>
    <w:rsid w:val="00995F54"/>
    <w:rPr>
      <w:color w:val="954F72" w:themeColor="followedHyperlink"/>
      <w:u w:val="single"/>
    </w:rPr>
  </w:style>
  <w:style w:type="character" w:styleId="Pogrubienie">
    <w:name w:val="Strong"/>
    <w:qFormat/>
    <w:rsid w:val="00C23E7B"/>
    <w:rPr>
      <w:b/>
      <w:bCs/>
    </w:rPr>
  </w:style>
  <w:style w:type="paragraph" w:styleId="NormalnyWeb">
    <w:name w:val="Normal (Web)"/>
    <w:basedOn w:val="Normalny"/>
    <w:uiPriority w:val="99"/>
    <w:rsid w:val="00725D9D"/>
    <w:pPr>
      <w:autoSpaceDE w:val="0"/>
      <w:spacing w:before="100" w:after="100"/>
    </w:pPr>
    <w:rPr>
      <w:szCs w:val="20"/>
    </w:rPr>
  </w:style>
  <w:style w:type="paragraph" w:customStyle="1" w:styleId="TableParagraph">
    <w:name w:val="Table Paragraph"/>
    <w:basedOn w:val="Normalny"/>
    <w:uiPriority w:val="1"/>
    <w:qFormat/>
    <w:rsid w:val="00725D9D"/>
    <w:pPr>
      <w:widowControl w:val="0"/>
      <w:numPr>
        <w:numId w:val="2"/>
      </w:numPr>
      <w:autoSpaceDE w:val="0"/>
    </w:pPr>
    <w:rPr>
      <w:rFonts w:ascii="Avenir-Light" w:eastAsia="Avenir-Light" w:hAnsi="Avenir-Light" w:cs="Avenir-Light"/>
      <w:sz w:val="22"/>
      <w:szCs w:val="22"/>
      <w:lang w:val="en-US" w:eastAsia="en-US"/>
    </w:rPr>
  </w:style>
  <w:style w:type="paragraph" w:customStyle="1" w:styleId="Default">
    <w:name w:val="Default"/>
    <w:rsid w:val="0074555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11111111ust">
    <w:name w:val="11111111 ust"/>
    <w:basedOn w:val="ust"/>
    <w:link w:val="11111111ustZnak"/>
    <w:rsid w:val="00745557"/>
  </w:style>
  <w:style w:type="character" w:customStyle="1" w:styleId="11111111ustZnak">
    <w:name w:val="11111111 ust Znak"/>
    <w:basedOn w:val="ustZnak"/>
    <w:link w:val="11111111ust"/>
    <w:rsid w:val="0074555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sdfootnote-western">
    <w:name w:val="sdfootnote-western"/>
    <w:basedOn w:val="Normalny"/>
    <w:rsid w:val="00362567"/>
    <w:pPr>
      <w:autoSpaceDE w:val="0"/>
      <w:spacing w:before="100" w:after="100"/>
    </w:pPr>
    <w:rPr>
      <w:sz w:val="20"/>
      <w:szCs w:val="20"/>
    </w:rPr>
  </w:style>
  <w:style w:type="paragraph" w:customStyle="1" w:styleId="pkt1">
    <w:name w:val="pkt1"/>
    <w:basedOn w:val="Normalny"/>
    <w:link w:val="pkt1Znak"/>
    <w:rsid w:val="00E201E5"/>
    <w:pPr>
      <w:spacing w:after="80"/>
      <w:ind w:left="794" w:hanging="397"/>
      <w:jc w:val="both"/>
    </w:pPr>
    <w:rPr>
      <w:szCs w:val="20"/>
    </w:rPr>
  </w:style>
  <w:style w:type="character" w:customStyle="1" w:styleId="pkt1Znak">
    <w:name w:val="pkt1 Znak"/>
    <w:basedOn w:val="Domylnaczcionkaakapitu"/>
    <w:link w:val="pkt1"/>
    <w:rsid w:val="00E201E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nhideWhenUsed/>
    <w:rsid w:val="0012527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2527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E516B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A2840"/>
    <w:pPr>
      <w:autoSpaceDN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A284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7A2840"/>
    <w:rPr>
      <w:vertAlign w:val="superscript"/>
    </w:rPr>
  </w:style>
  <w:style w:type="character" w:customStyle="1" w:styleId="Nagwek5Znak">
    <w:name w:val="Nagłówek 5 Znak"/>
    <w:basedOn w:val="Domylnaczcionkaakapitu"/>
    <w:link w:val="Nagwek5"/>
    <w:rsid w:val="00CF4F64"/>
    <w:rPr>
      <w:rFonts w:ascii="Tahoma" w:eastAsia="Times New Roman" w:hAnsi="Tahoma" w:cs="Times New Roman"/>
      <w:b/>
      <w:sz w:val="4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F4F64"/>
    <w:rPr>
      <w:rFonts w:ascii="Tahoma" w:eastAsia="Times New Roman" w:hAnsi="Tahoma" w:cs="Times New Roman"/>
      <w:b/>
      <w:sz w:val="32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CF4F64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CF4F64"/>
    <w:rPr>
      <w:rFonts w:ascii="Arial" w:eastAsia="Times New Roman" w:hAnsi="Arial" w:cs="Times New Roman"/>
      <w:b/>
      <w:sz w:val="28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CF4F64"/>
    <w:pPr>
      <w:autoSpaceDN/>
      <w:ind w:firstLine="708"/>
      <w:jc w:val="both"/>
    </w:pPr>
    <w:rPr>
      <w:rFonts w:ascii="Arial" w:hAnsi="Arial"/>
      <w:sz w:val="22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F4F64"/>
    <w:rPr>
      <w:rFonts w:ascii="Arial" w:eastAsia="Times New Roman" w:hAnsi="Arial" w:cs="Times New Roman"/>
      <w:szCs w:val="20"/>
      <w:lang w:eastAsia="pl-PL"/>
    </w:rPr>
  </w:style>
  <w:style w:type="paragraph" w:customStyle="1" w:styleId="Teksty">
    <w:name w:val="Teksty"/>
    <w:basedOn w:val="Normalny"/>
    <w:rsid w:val="00CF4F64"/>
    <w:pPr>
      <w:autoSpaceDN/>
      <w:spacing w:before="120" w:line="360" w:lineRule="auto"/>
      <w:jc w:val="both"/>
    </w:pPr>
    <w:rPr>
      <w:rFonts w:ascii="Arial" w:hAnsi="Arial"/>
      <w:sz w:val="20"/>
      <w:szCs w:val="20"/>
    </w:rPr>
  </w:style>
  <w:style w:type="paragraph" w:customStyle="1" w:styleId="Wykazzacznikwwkorespondencji">
    <w:name w:val="Wykaz załączników w korespondencji"/>
    <w:basedOn w:val="Normalny"/>
    <w:rsid w:val="00CF4F64"/>
    <w:pPr>
      <w:autoSpaceDN/>
      <w:spacing w:after="120" w:line="360" w:lineRule="auto"/>
    </w:pPr>
    <w:rPr>
      <w:rFonts w:ascii="Arial" w:hAnsi="Arial"/>
      <w:sz w:val="20"/>
      <w:szCs w:val="20"/>
    </w:rPr>
  </w:style>
  <w:style w:type="paragraph" w:customStyle="1" w:styleId="Datawkorespondencji">
    <w:name w:val="Data w korespondencji"/>
    <w:basedOn w:val="Normalny"/>
    <w:rsid w:val="00CF4F64"/>
    <w:pPr>
      <w:autoSpaceDN/>
      <w:spacing w:after="120" w:line="360" w:lineRule="auto"/>
      <w:jc w:val="right"/>
    </w:pPr>
    <w:rPr>
      <w:rFonts w:ascii="Arial" w:hAnsi="Arial"/>
      <w:sz w:val="20"/>
      <w:szCs w:val="20"/>
    </w:rPr>
  </w:style>
  <w:style w:type="character" w:styleId="Numerstrony">
    <w:name w:val="page number"/>
    <w:basedOn w:val="Domylnaczcionkaakapitu"/>
    <w:rsid w:val="00CF4F64"/>
  </w:style>
  <w:style w:type="paragraph" w:styleId="Tekstblokowy">
    <w:name w:val="Block Text"/>
    <w:basedOn w:val="Normalny"/>
    <w:rsid w:val="00CF4F64"/>
    <w:pPr>
      <w:autoSpaceDN/>
      <w:ind w:left="5103" w:right="-710"/>
    </w:pPr>
    <w:rPr>
      <w:rFonts w:ascii="Tahoma" w:hAnsi="Tahoma"/>
      <w:sz w:val="20"/>
      <w:szCs w:val="20"/>
    </w:rPr>
  </w:style>
  <w:style w:type="paragraph" w:styleId="Tekstdymka">
    <w:name w:val="Balloon Text"/>
    <w:basedOn w:val="Normalny"/>
    <w:link w:val="TekstdymkaZnak"/>
    <w:semiHidden/>
    <w:rsid w:val="00CF4F64"/>
    <w:pPr>
      <w:autoSpaceDN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CF4F64"/>
    <w:rPr>
      <w:rFonts w:ascii="Tahoma" w:eastAsia="Times New Roman" w:hAnsi="Tahoma" w:cs="Tahoma"/>
      <w:sz w:val="16"/>
      <w:szCs w:val="16"/>
      <w:lang w:eastAsia="pl-PL"/>
    </w:rPr>
  </w:style>
  <w:style w:type="paragraph" w:styleId="Tytu">
    <w:name w:val="Title"/>
    <w:basedOn w:val="Normalny"/>
    <w:link w:val="TytuZnak"/>
    <w:qFormat/>
    <w:rsid w:val="00CF4F64"/>
    <w:pPr>
      <w:autoSpaceDN/>
      <w:jc w:val="center"/>
    </w:pPr>
    <w:rPr>
      <w:b/>
      <w:szCs w:val="20"/>
      <w:u w:val="single"/>
    </w:rPr>
  </w:style>
  <w:style w:type="character" w:customStyle="1" w:styleId="TytuZnak">
    <w:name w:val="Tytuł Znak"/>
    <w:basedOn w:val="Domylnaczcionkaakapitu"/>
    <w:link w:val="Tytu"/>
    <w:rsid w:val="00CF4F64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EquationCaption">
    <w:name w:val="_Equation Caption"/>
    <w:rsid w:val="00CF4F64"/>
  </w:style>
  <w:style w:type="paragraph" w:customStyle="1" w:styleId="ZnakZnakZnak">
    <w:name w:val="Znak Znak Znak"/>
    <w:basedOn w:val="Normalny"/>
    <w:rsid w:val="00CF4F64"/>
    <w:pPr>
      <w:autoSpaceDN/>
    </w:pPr>
  </w:style>
  <w:style w:type="paragraph" w:customStyle="1" w:styleId="Normalny2">
    <w:name w:val="Normalny2"/>
    <w:basedOn w:val="Normalny"/>
    <w:rsid w:val="00CF4F64"/>
    <w:pPr>
      <w:widowControl w:val="0"/>
      <w:suppressAutoHyphens/>
      <w:overflowPunct w:val="0"/>
      <w:autoSpaceDE w:val="0"/>
      <w:autoSpaceDN/>
      <w:textAlignment w:val="baseline"/>
    </w:pPr>
    <w:rPr>
      <w:sz w:val="20"/>
      <w:szCs w:val="20"/>
    </w:rPr>
  </w:style>
  <w:style w:type="paragraph" w:customStyle="1" w:styleId="Tytutabeli">
    <w:name w:val="Tytuł tabeli"/>
    <w:basedOn w:val="Zawartotabeli"/>
    <w:rsid w:val="00CF4F64"/>
    <w:pPr>
      <w:jc w:val="center"/>
    </w:pPr>
    <w:rPr>
      <w:b/>
      <w:i/>
    </w:rPr>
  </w:style>
  <w:style w:type="paragraph" w:customStyle="1" w:styleId="Zawartotabeli">
    <w:name w:val="Zawartość tabeli"/>
    <w:basedOn w:val="Tekstpodstawowy"/>
    <w:rsid w:val="00CF4F64"/>
    <w:pPr>
      <w:suppressLineNumbers/>
      <w:suppressAutoHyphens/>
      <w:autoSpaceDE/>
      <w:autoSpaceDN/>
      <w:spacing w:after="0"/>
      <w:jc w:val="both"/>
    </w:pPr>
    <w:rPr>
      <w:sz w:val="24"/>
    </w:rPr>
  </w:style>
  <w:style w:type="paragraph" w:customStyle="1" w:styleId="Punkttekstu">
    <w:name w:val="Punkttekstu"/>
    <w:basedOn w:val="Normalny"/>
    <w:rsid w:val="00CF4F64"/>
    <w:pPr>
      <w:autoSpaceDN/>
      <w:ind w:left="283" w:hanging="283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rsid w:val="00CF4F64"/>
    <w:pPr>
      <w:autoSpaceDN/>
      <w:spacing w:before="120" w:after="120"/>
    </w:pPr>
    <w:rPr>
      <w:rFonts w:ascii="Tahoma" w:hAnsi="Tahoma" w:cs="Tahoma"/>
      <w:b/>
      <w:sz w:val="20"/>
      <w:szCs w:val="20"/>
    </w:rPr>
  </w:style>
  <w:style w:type="paragraph" w:styleId="Podtytu">
    <w:name w:val="Subtitle"/>
    <w:basedOn w:val="Normalny"/>
    <w:link w:val="PodtytuZnak"/>
    <w:qFormat/>
    <w:rsid w:val="00CF4F64"/>
    <w:pPr>
      <w:autoSpaceDN/>
      <w:spacing w:line="360" w:lineRule="auto"/>
      <w:ind w:left="-142" w:right="-142"/>
    </w:pPr>
    <w:rPr>
      <w:b/>
      <w:sz w:val="20"/>
      <w:szCs w:val="20"/>
    </w:rPr>
  </w:style>
  <w:style w:type="character" w:customStyle="1" w:styleId="PodtytuZnak">
    <w:name w:val="Podtytuł Znak"/>
    <w:basedOn w:val="Domylnaczcionkaakapitu"/>
    <w:link w:val="Podtytu"/>
    <w:rsid w:val="00CF4F64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1ZnakZnakZnakZnakZnakZnakZnakZnakZnak">
    <w:name w:val="1 Znak Znak Znak Znak Znak Znak Znak Znak Znak"/>
    <w:basedOn w:val="Normalny"/>
    <w:rsid w:val="00CF4F64"/>
    <w:pPr>
      <w:tabs>
        <w:tab w:val="left" w:pos="709"/>
      </w:tabs>
      <w:autoSpaceDN/>
    </w:pPr>
    <w:rPr>
      <w:rFonts w:ascii="Tahoma" w:hAnsi="Tahoma"/>
    </w:rPr>
  </w:style>
  <w:style w:type="paragraph" w:customStyle="1" w:styleId="tekstwstpny">
    <w:name w:val="tekst wstępny"/>
    <w:basedOn w:val="Normalny"/>
    <w:rsid w:val="00CF4F64"/>
    <w:pPr>
      <w:widowControl w:val="0"/>
      <w:suppressAutoHyphens/>
      <w:overflowPunct w:val="0"/>
      <w:autoSpaceDE w:val="0"/>
      <w:autoSpaceDN/>
      <w:spacing w:before="60" w:after="60"/>
      <w:textAlignment w:val="baseline"/>
    </w:pPr>
    <w:rPr>
      <w:sz w:val="20"/>
      <w:szCs w:val="20"/>
      <w:lang w:val="en-US" w:eastAsia="ar-SA"/>
    </w:rPr>
  </w:style>
  <w:style w:type="paragraph" w:customStyle="1" w:styleId="ZnakZnakZnakZnakZnakZnakZnakZnakZnakZnakZnakZnak1ZnakZnakZnak">
    <w:name w:val="Znak Znak Znak Znak Znak Znak Znak Znak Znak Znak Znak Znak1 Znak Znak Znak"/>
    <w:basedOn w:val="Normalny"/>
    <w:rsid w:val="00CF4F64"/>
    <w:pPr>
      <w:autoSpaceDN/>
    </w:pPr>
  </w:style>
  <w:style w:type="character" w:styleId="Uwydatnienie">
    <w:name w:val="Emphasis"/>
    <w:qFormat/>
    <w:rsid w:val="00CF4F64"/>
    <w:rPr>
      <w:b/>
      <w:bCs/>
      <w:i w:val="0"/>
      <w:iCs w:val="0"/>
    </w:rPr>
  </w:style>
  <w:style w:type="paragraph" w:customStyle="1" w:styleId="opiskursywa">
    <w:name w:val="opis_kursywa"/>
    <w:basedOn w:val="Normalny"/>
    <w:next w:val="Normalny"/>
    <w:rsid w:val="00CF4F64"/>
    <w:pPr>
      <w:autoSpaceDN/>
      <w:jc w:val="both"/>
    </w:pPr>
    <w:rPr>
      <w:i/>
      <w:sz w:val="22"/>
      <w:szCs w:val="20"/>
    </w:rPr>
  </w:style>
  <w:style w:type="paragraph" w:styleId="Tekstprzypisukocowego">
    <w:name w:val="endnote text"/>
    <w:basedOn w:val="Normalny"/>
    <w:link w:val="TekstprzypisukocowegoZnak"/>
    <w:rsid w:val="00CF4F64"/>
    <w:pPr>
      <w:autoSpaceDN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F4F6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CF4F64"/>
    <w:rPr>
      <w:vertAlign w:val="superscript"/>
    </w:rPr>
  </w:style>
  <w:style w:type="character" w:styleId="Odwoaniedokomentarza">
    <w:name w:val="annotation reference"/>
    <w:uiPriority w:val="99"/>
    <w:rsid w:val="00CF4F64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CF4F64"/>
    <w:pPr>
      <w:autoSpaceDE/>
      <w:autoSpaceDN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4F6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CF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rsid w:val="00CF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rsid w:val="00CF4F64"/>
    <w:pPr>
      <w:autoSpaceDN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4F64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Profesjonalny">
    <w:name w:val="Table Professional"/>
    <w:basedOn w:val="Standardowy"/>
    <w:rsid w:val="00CF4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numbering" w:customStyle="1" w:styleId="WW8Num13">
    <w:name w:val="WW8Num13"/>
    <w:basedOn w:val="Bezlisty"/>
    <w:rsid w:val="00CF4F64"/>
    <w:pPr>
      <w:numPr>
        <w:numId w:val="7"/>
      </w:numPr>
    </w:pPr>
  </w:style>
  <w:style w:type="paragraph" w:customStyle="1" w:styleId="text-justify">
    <w:name w:val="text-justify"/>
    <w:basedOn w:val="Normalny"/>
    <w:rsid w:val="00883F57"/>
    <w:pPr>
      <w:autoSpaceDN/>
      <w:spacing w:before="100" w:beforeAutospacing="1" w:after="100" w:afterAutospacing="1"/>
    </w:pPr>
  </w:style>
  <w:style w:type="character" w:customStyle="1" w:styleId="alb">
    <w:name w:val="a_lb"/>
    <w:basedOn w:val="Domylnaczcionkaakapitu"/>
    <w:rsid w:val="00E46447"/>
  </w:style>
  <w:style w:type="paragraph" w:customStyle="1" w:styleId="text-justify1">
    <w:name w:val="text-justify1"/>
    <w:basedOn w:val="Normalny"/>
    <w:rsid w:val="00E46447"/>
    <w:pPr>
      <w:autoSpaceDN/>
      <w:spacing w:before="100" w:beforeAutospacing="1" w:after="100" w:afterAutospacing="1"/>
    </w:pPr>
  </w:style>
  <w:style w:type="paragraph" w:customStyle="1" w:styleId="Textbody">
    <w:name w:val="Text body"/>
    <w:basedOn w:val="Standard"/>
    <w:rsid w:val="00320628"/>
    <w:pPr>
      <w:spacing w:after="120" w:line="240" w:lineRule="auto"/>
      <w:jc w:val="both"/>
    </w:pPr>
    <w:rPr>
      <w:rFonts w:ascii="Bookman Old Style" w:eastAsia="Bookman Old Style" w:hAnsi="Bookman Old Style" w:cs="Bookman Old Style"/>
      <w:sz w:val="20"/>
      <w:szCs w:val="24"/>
    </w:rPr>
  </w:style>
  <w:style w:type="paragraph" w:customStyle="1" w:styleId="Tekstpodstawowy21">
    <w:name w:val="Tekst podstawowy 21"/>
    <w:basedOn w:val="Standard"/>
    <w:rsid w:val="00320628"/>
    <w:pPr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CE44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07003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siegowosc@szpital.miech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37FA4-8CC7-40D4-BDD1-83525218F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1786</Words>
  <Characters>10716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Lipnicki</dc:creator>
  <cp:keywords/>
  <dc:description/>
  <cp:lastModifiedBy>Przetargi</cp:lastModifiedBy>
  <cp:revision>6</cp:revision>
  <cp:lastPrinted>2023-11-10T11:13:00Z</cp:lastPrinted>
  <dcterms:created xsi:type="dcterms:W3CDTF">2025-02-11T08:18:00Z</dcterms:created>
  <dcterms:modified xsi:type="dcterms:W3CDTF">2025-02-11T12:22:00Z</dcterms:modified>
</cp:coreProperties>
</file>