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53C88" w14:textId="77777777" w:rsidR="00B8670C" w:rsidRPr="00186BBE" w:rsidRDefault="00562E5E" w:rsidP="009666DE">
      <w:pPr>
        <w:spacing w:after="80" w:line="240" w:lineRule="auto"/>
        <w:ind w:left="5954"/>
        <w:rPr>
          <w:rFonts w:eastAsia="Calibri" w:cstheme="minorHAnsi"/>
          <w:b/>
          <w:sz w:val="24"/>
          <w:szCs w:val="24"/>
        </w:rPr>
      </w:pPr>
      <w:r w:rsidRPr="00186BBE">
        <w:rPr>
          <w:rFonts w:eastAsia="Calibri" w:cstheme="minorHAnsi"/>
          <w:b/>
          <w:sz w:val="24"/>
          <w:szCs w:val="24"/>
        </w:rPr>
        <w:t>Zamawiający:</w:t>
      </w:r>
    </w:p>
    <w:p w14:paraId="2920017A" w14:textId="77777777" w:rsidR="00B8670C" w:rsidRPr="00186BBE" w:rsidRDefault="00562E5E" w:rsidP="009666DE">
      <w:pPr>
        <w:spacing w:after="80" w:line="240" w:lineRule="auto"/>
        <w:ind w:left="5954"/>
        <w:rPr>
          <w:rFonts w:eastAsia="Calibri" w:cstheme="minorHAnsi"/>
          <w:b/>
          <w:sz w:val="24"/>
          <w:szCs w:val="24"/>
        </w:rPr>
      </w:pPr>
      <w:r w:rsidRPr="00186BBE">
        <w:rPr>
          <w:rFonts w:eastAsia="Times New Roman" w:cstheme="minorHAnsi"/>
          <w:sz w:val="24"/>
          <w:szCs w:val="24"/>
          <w:lang w:eastAsia="pl-PL"/>
        </w:rPr>
        <w:t>Przedsiębiorstwo Usług Komunalnych Spółka z o.o.</w:t>
      </w:r>
    </w:p>
    <w:p w14:paraId="4BE57784" w14:textId="77777777" w:rsidR="00562E5E" w:rsidRPr="00186BBE" w:rsidRDefault="00562E5E" w:rsidP="009666DE">
      <w:pPr>
        <w:spacing w:after="0" w:line="240" w:lineRule="auto"/>
        <w:ind w:left="5954"/>
        <w:rPr>
          <w:rFonts w:eastAsia="Calibri" w:cstheme="minorHAnsi"/>
          <w:b/>
          <w:sz w:val="24"/>
          <w:szCs w:val="24"/>
        </w:rPr>
      </w:pPr>
      <w:r w:rsidRPr="00186BBE">
        <w:rPr>
          <w:rFonts w:eastAsia="Times New Roman" w:cstheme="minorHAnsi"/>
          <w:sz w:val="24"/>
          <w:szCs w:val="24"/>
          <w:lang w:eastAsia="pl-PL"/>
        </w:rPr>
        <w:t>ul. Kolejowa 26, 19-335 Prostki</w:t>
      </w:r>
    </w:p>
    <w:p w14:paraId="3D26E6C2" w14:textId="77777777" w:rsidR="00562E5E" w:rsidRPr="00186BBE" w:rsidRDefault="00562E5E" w:rsidP="009666DE">
      <w:pPr>
        <w:spacing w:after="0" w:line="240" w:lineRule="auto"/>
        <w:rPr>
          <w:rFonts w:cstheme="minorHAnsi"/>
          <w:b/>
          <w:sz w:val="24"/>
          <w:szCs w:val="24"/>
        </w:rPr>
      </w:pPr>
      <w:r w:rsidRPr="00186BBE">
        <w:rPr>
          <w:rFonts w:cstheme="minorHAnsi"/>
          <w:b/>
          <w:sz w:val="24"/>
          <w:szCs w:val="24"/>
        </w:rPr>
        <w:t>Wykonawca:</w:t>
      </w:r>
    </w:p>
    <w:p w14:paraId="186F7838" w14:textId="1E498B51" w:rsidR="00562E5E" w:rsidRPr="00186BBE" w:rsidRDefault="00562E5E" w:rsidP="009666DE">
      <w:pPr>
        <w:spacing w:after="0" w:line="240" w:lineRule="auto"/>
        <w:rPr>
          <w:rFonts w:cstheme="minorHAnsi"/>
          <w:bCs/>
          <w:i/>
          <w:color w:val="000000"/>
          <w:sz w:val="24"/>
          <w:szCs w:val="24"/>
        </w:rPr>
      </w:pPr>
      <w:r w:rsidRPr="00186BBE">
        <w:rPr>
          <w:rFonts w:cstheme="minorHAnsi"/>
          <w:bCs/>
          <w:i/>
          <w:color w:val="000000"/>
          <w:sz w:val="24"/>
          <w:szCs w:val="24"/>
        </w:rPr>
        <w:t>Dane dotyczące Wykonawcy</w:t>
      </w:r>
      <w:r w:rsidR="008F4C52">
        <w:rPr>
          <w:rFonts w:cstheme="minorHAnsi"/>
          <w:bCs/>
          <w:i/>
          <w:color w:val="000000"/>
          <w:sz w:val="24"/>
          <w:szCs w:val="24"/>
        </w:rPr>
        <w:t>:</w:t>
      </w:r>
    </w:p>
    <w:p w14:paraId="0763CAB9" w14:textId="539C40B7" w:rsidR="00562E5E" w:rsidRPr="00186BBE" w:rsidRDefault="00562E5E" w:rsidP="008F4C52">
      <w:pPr>
        <w:tabs>
          <w:tab w:val="left" w:pos="1701"/>
          <w:tab w:val="left" w:leader="dot" w:pos="5670"/>
        </w:tabs>
        <w:spacing w:after="0" w:line="240" w:lineRule="auto"/>
        <w:rPr>
          <w:rFonts w:cstheme="minorHAnsi"/>
          <w:bCs/>
          <w:i/>
          <w:color w:val="000000"/>
          <w:sz w:val="24"/>
          <w:szCs w:val="24"/>
        </w:rPr>
      </w:pPr>
      <w:r w:rsidRPr="00186BBE">
        <w:rPr>
          <w:rFonts w:cstheme="minorHAnsi"/>
          <w:bCs/>
          <w:i/>
          <w:color w:val="000000"/>
          <w:sz w:val="24"/>
          <w:szCs w:val="24"/>
        </w:rPr>
        <w:t>Nazw</w:t>
      </w:r>
      <w:r w:rsidR="008F4C52">
        <w:rPr>
          <w:rFonts w:cstheme="minorHAnsi"/>
          <w:bCs/>
          <w:i/>
          <w:color w:val="000000"/>
          <w:sz w:val="24"/>
          <w:szCs w:val="24"/>
        </w:rPr>
        <w:t xml:space="preserve">a </w:t>
      </w:r>
      <w:r w:rsidR="008F4C52">
        <w:rPr>
          <w:rFonts w:cstheme="minorHAnsi"/>
          <w:bCs/>
          <w:i/>
          <w:color w:val="000000"/>
          <w:sz w:val="24"/>
          <w:szCs w:val="24"/>
        </w:rPr>
        <w:tab/>
      </w:r>
      <w:r w:rsidR="008F4C52">
        <w:rPr>
          <w:rFonts w:cstheme="minorHAnsi"/>
          <w:bCs/>
          <w:i/>
          <w:color w:val="000000"/>
          <w:sz w:val="24"/>
          <w:szCs w:val="24"/>
        </w:rPr>
        <w:tab/>
      </w:r>
    </w:p>
    <w:p w14:paraId="1A64CE89" w14:textId="24AB69E9" w:rsidR="00562E5E" w:rsidRDefault="00562E5E" w:rsidP="008F4C52">
      <w:pPr>
        <w:tabs>
          <w:tab w:val="left" w:pos="1701"/>
          <w:tab w:val="left" w:leader="dot" w:pos="5670"/>
        </w:tabs>
        <w:spacing w:after="0" w:line="240" w:lineRule="auto"/>
        <w:rPr>
          <w:rFonts w:cstheme="minorHAnsi"/>
          <w:bCs/>
          <w:i/>
          <w:color w:val="000000"/>
          <w:sz w:val="24"/>
          <w:szCs w:val="24"/>
        </w:rPr>
      </w:pPr>
      <w:r w:rsidRPr="00186BBE">
        <w:rPr>
          <w:rFonts w:cstheme="minorHAnsi"/>
          <w:bCs/>
          <w:i/>
          <w:color w:val="000000"/>
          <w:sz w:val="24"/>
          <w:szCs w:val="24"/>
        </w:rPr>
        <w:t>Siedziba</w:t>
      </w:r>
      <w:r w:rsidR="008F4C52">
        <w:rPr>
          <w:rFonts w:cstheme="minorHAnsi"/>
          <w:bCs/>
          <w:i/>
          <w:color w:val="000000"/>
          <w:sz w:val="24"/>
          <w:szCs w:val="24"/>
        </w:rPr>
        <w:tab/>
      </w:r>
      <w:r w:rsidR="008F4C52">
        <w:rPr>
          <w:rFonts w:cstheme="minorHAnsi"/>
          <w:bCs/>
          <w:i/>
          <w:color w:val="000000"/>
          <w:sz w:val="24"/>
          <w:szCs w:val="24"/>
        </w:rPr>
        <w:tab/>
      </w:r>
    </w:p>
    <w:p w14:paraId="5F0AE01E" w14:textId="3555C624" w:rsidR="008F4C52" w:rsidRDefault="008F4C52" w:rsidP="008F4C52">
      <w:pPr>
        <w:tabs>
          <w:tab w:val="left" w:pos="1701"/>
          <w:tab w:val="left" w:leader="dot" w:pos="5670"/>
        </w:tabs>
        <w:spacing w:after="0" w:line="240" w:lineRule="auto"/>
        <w:rPr>
          <w:rFonts w:cstheme="minorHAnsi"/>
          <w:bCs/>
          <w:i/>
          <w:color w:val="000000"/>
          <w:sz w:val="24"/>
          <w:szCs w:val="24"/>
        </w:rPr>
      </w:pPr>
      <w:r>
        <w:rPr>
          <w:rFonts w:cstheme="minorHAnsi"/>
          <w:bCs/>
          <w:i/>
          <w:color w:val="000000"/>
          <w:sz w:val="24"/>
          <w:szCs w:val="24"/>
        </w:rPr>
        <w:t>Województwo</w:t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</w:p>
    <w:p w14:paraId="369F30BD" w14:textId="5EED8C79" w:rsidR="008F4C52" w:rsidRDefault="008F4C52" w:rsidP="008F4C52">
      <w:pPr>
        <w:tabs>
          <w:tab w:val="left" w:pos="1701"/>
          <w:tab w:val="left" w:leader="dot" w:pos="5670"/>
        </w:tabs>
        <w:spacing w:after="0" w:line="240" w:lineRule="auto"/>
        <w:rPr>
          <w:rFonts w:cstheme="minorHAnsi"/>
          <w:bCs/>
          <w:i/>
          <w:color w:val="000000"/>
          <w:sz w:val="24"/>
          <w:szCs w:val="24"/>
        </w:rPr>
      </w:pPr>
      <w:r>
        <w:rPr>
          <w:rFonts w:cstheme="minorHAnsi"/>
          <w:bCs/>
          <w:i/>
          <w:color w:val="000000"/>
          <w:sz w:val="24"/>
          <w:szCs w:val="24"/>
        </w:rPr>
        <w:t>Nr telefonu</w:t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</w:p>
    <w:p w14:paraId="5A32E80E" w14:textId="7F8FEBA9" w:rsidR="008F4C52" w:rsidRPr="00186BBE" w:rsidRDefault="008F4C52" w:rsidP="008F4C52">
      <w:pPr>
        <w:tabs>
          <w:tab w:val="left" w:pos="1701"/>
          <w:tab w:val="left" w:leader="dot" w:pos="5670"/>
        </w:tabs>
        <w:spacing w:after="0" w:line="240" w:lineRule="auto"/>
        <w:rPr>
          <w:rFonts w:cstheme="minorHAnsi"/>
          <w:bCs/>
          <w:i/>
          <w:color w:val="000000"/>
          <w:sz w:val="24"/>
          <w:szCs w:val="24"/>
        </w:rPr>
      </w:pPr>
      <w:r>
        <w:rPr>
          <w:rFonts w:cstheme="minorHAnsi"/>
          <w:bCs/>
          <w:i/>
          <w:color w:val="000000"/>
          <w:sz w:val="24"/>
          <w:szCs w:val="24"/>
        </w:rPr>
        <w:t>E-mail</w:t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</w:p>
    <w:p w14:paraId="43E7C5D5" w14:textId="77777777" w:rsidR="00562E5E" w:rsidRPr="00186BBE" w:rsidRDefault="00562E5E" w:rsidP="009666DE">
      <w:pPr>
        <w:widowControl w:val="0"/>
        <w:tabs>
          <w:tab w:val="left" w:pos="0"/>
        </w:tabs>
        <w:spacing w:after="0" w:line="240" w:lineRule="auto"/>
        <w:ind w:right="3684"/>
        <w:jc w:val="both"/>
        <w:rPr>
          <w:rFonts w:cstheme="minorHAnsi"/>
          <w:sz w:val="24"/>
          <w:szCs w:val="24"/>
        </w:rPr>
      </w:pPr>
      <w:r w:rsidRPr="00186BBE">
        <w:rPr>
          <w:rFonts w:cstheme="minorHAnsi"/>
          <w:sz w:val="24"/>
          <w:szCs w:val="24"/>
        </w:rPr>
        <w:t>w zależności od podmiotu: NIP/PESEL/KRS/CEIDG)</w:t>
      </w:r>
    </w:p>
    <w:p w14:paraId="2D9D4B34" w14:textId="33A20BBE" w:rsidR="00562E5E" w:rsidRDefault="00562E5E" w:rsidP="008F4C52">
      <w:pPr>
        <w:widowControl w:val="0"/>
        <w:tabs>
          <w:tab w:val="left" w:pos="1701"/>
          <w:tab w:val="left" w:leader="dot" w:pos="5670"/>
        </w:tabs>
        <w:spacing w:after="0" w:line="240" w:lineRule="auto"/>
        <w:ind w:right="3686"/>
        <w:jc w:val="both"/>
        <w:rPr>
          <w:rFonts w:cstheme="minorHAnsi"/>
          <w:sz w:val="24"/>
          <w:szCs w:val="24"/>
          <w:lang w:val="en-US"/>
        </w:rPr>
      </w:pPr>
      <w:r w:rsidRPr="00186BBE">
        <w:rPr>
          <w:rFonts w:cstheme="minorHAnsi"/>
          <w:sz w:val="24"/>
          <w:szCs w:val="24"/>
          <w:lang w:val="en-US"/>
        </w:rPr>
        <w:t>NIP</w:t>
      </w:r>
      <w:r w:rsidR="008F4C52">
        <w:rPr>
          <w:rFonts w:cstheme="minorHAnsi"/>
          <w:sz w:val="24"/>
          <w:szCs w:val="24"/>
          <w:lang w:val="en-US"/>
        </w:rPr>
        <w:tab/>
      </w:r>
      <w:r w:rsidR="008F4C52">
        <w:rPr>
          <w:rFonts w:cstheme="minorHAnsi"/>
          <w:sz w:val="24"/>
          <w:szCs w:val="24"/>
          <w:lang w:val="en-US"/>
        </w:rPr>
        <w:tab/>
      </w:r>
    </w:p>
    <w:p w14:paraId="6AA93DDB" w14:textId="46F86993" w:rsidR="008F4C52" w:rsidRDefault="008F4C52" w:rsidP="008F4C52">
      <w:pPr>
        <w:widowControl w:val="0"/>
        <w:tabs>
          <w:tab w:val="left" w:pos="1701"/>
          <w:tab w:val="left" w:leader="dot" w:pos="5670"/>
        </w:tabs>
        <w:spacing w:after="0" w:line="240" w:lineRule="auto"/>
        <w:ind w:right="3686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PESEL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</w:p>
    <w:p w14:paraId="42F705F1" w14:textId="24E803AF" w:rsidR="008F4C52" w:rsidRDefault="008F4C52" w:rsidP="008F4C52">
      <w:pPr>
        <w:widowControl w:val="0"/>
        <w:tabs>
          <w:tab w:val="left" w:pos="1701"/>
          <w:tab w:val="left" w:leader="dot" w:pos="5670"/>
        </w:tabs>
        <w:spacing w:after="0" w:line="240" w:lineRule="auto"/>
        <w:ind w:right="3686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KRS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</w:p>
    <w:p w14:paraId="73E21ECC" w14:textId="5DC4D9AB" w:rsidR="008F4C52" w:rsidRPr="00186BBE" w:rsidRDefault="008F4C52" w:rsidP="008F4C52">
      <w:pPr>
        <w:widowControl w:val="0"/>
        <w:tabs>
          <w:tab w:val="left" w:pos="1701"/>
          <w:tab w:val="left" w:leader="dot" w:pos="5670"/>
        </w:tabs>
        <w:spacing w:after="0" w:line="240" w:lineRule="auto"/>
        <w:ind w:right="3686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CEIDG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</w:p>
    <w:p w14:paraId="091302F9" w14:textId="77777777" w:rsidR="008F4C52" w:rsidRDefault="008F4C52" w:rsidP="00EA02E1">
      <w:pPr>
        <w:jc w:val="center"/>
        <w:rPr>
          <w:rFonts w:cstheme="minorHAnsi"/>
          <w:sz w:val="24"/>
          <w:szCs w:val="24"/>
          <w:lang w:val="en-US"/>
        </w:rPr>
      </w:pPr>
    </w:p>
    <w:p w14:paraId="001C8F2E" w14:textId="63DF5028" w:rsidR="00773934" w:rsidRPr="00186BBE" w:rsidRDefault="00773934" w:rsidP="00EA02E1">
      <w:pPr>
        <w:jc w:val="center"/>
        <w:rPr>
          <w:rFonts w:cstheme="minorHAnsi"/>
          <w:b/>
          <w:bCs/>
          <w:sz w:val="24"/>
          <w:szCs w:val="24"/>
        </w:rPr>
      </w:pPr>
      <w:r w:rsidRPr="00186BBE">
        <w:rPr>
          <w:rFonts w:cstheme="minorHAnsi"/>
          <w:b/>
          <w:bCs/>
          <w:sz w:val="24"/>
          <w:szCs w:val="24"/>
        </w:rPr>
        <w:t>OŚWIADCZENIE</w:t>
      </w:r>
    </w:p>
    <w:p w14:paraId="62AD7B9A" w14:textId="77777777" w:rsidR="00773934" w:rsidRPr="00186BBE" w:rsidRDefault="00773934" w:rsidP="00562E5E">
      <w:pPr>
        <w:pStyle w:val="Akapitzlist"/>
        <w:jc w:val="both"/>
        <w:rPr>
          <w:rFonts w:cstheme="minorHAnsi"/>
          <w:sz w:val="24"/>
          <w:szCs w:val="24"/>
        </w:rPr>
      </w:pPr>
      <w:r w:rsidRPr="00186BBE">
        <w:rPr>
          <w:rFonts w:cstheme="minorHAnsi"/>
          <w:sz w:val="24"/>
          <w:szCs w:val="24"/>
        </w:rPr>
        <w:t>Oświadczamy, że:</w:t>
      </w:r>
    </w:p>
    <w:p w14:paraId="346B9D03" w14:textId="70259052" w:rsidR="00773934" w:rsidRPr="00186BBE" w:rsidRDefault="006B6EEC" w:rsidP="00773934">
      <w:pPr>
        <w:pStyle w:val="Akapitzlist"/>
        <w:numPr>
          <w:ilvl w:val="1"/>
          <w:numId w:val="1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z</w:t>
      </w:r>
      <w:r w:rsidR="00773934" w:rsidRPr="00186BBE">
        <w:rPr>
          <w:rFonts w:cstheme="minorHAnsi"/>
          <w:sz w:val="24"/>
          <w:szCs w:val="24"/>
        </w:rPr>
        <w:t xml:space="preserve">apoznaliśmy się </w:t>
      </w:r>
      <w:r w:rsidR="00773934" w:rsidRPr="00186BBE">
        <w:rPr>
          <w:rFonts w:eastAsia="Times New Roman" w:cstheme="minorHAnsi"/>
          <w:sz w:val="24"/>
          <w:szCs w:val="24"/>
          <w:lang w:eastAsia="pl-PL"/>
        </w:rPr>
        <w:t>z Zapytaniem ofertowym i uznajemy się za związanych określonymi w ni</w:t>
      </w:r>
      <w:r w:rsidR="00562E5E" w:rsidRPr="00186BBE">
        <w:rPr>
          <w:rFonts w:eastAsia="Times New Roman" w:cstheme="minorHAnsi"/>
          <w:sz w:val="24"/>
          <w:szCs w:val="24"/>
          <w:lang w:eastAsia="pl-PL"/>
        </w:rPr>
        <w:t>m</w:t>
      </w:r>
      <w:r w:rsidR="00773934" w:rsidRPr="00186BBE">
        <w:rPr>
          <w:rFonts w:eastAsia="Times New Roman" w:cstheme="minorHAnsi"/>
          <w:sz w:val="24"/>
          <w:szCs w:val="24"/>
          <w:lang w:eastAsia="pl-PL"/>
        </w:rPr>
        <w:t xml:space="preserve"> zasadami postępowania;</w:t>
      </w:r>
    </w:p>
    <w:p w14:paraId="1F734AB1" w14:textId="77777777" w:rsidR="00773934" w:rsidRPr="00186BBE" w:rsidRDefault="00773934" w:rsidP="00773934">
      <w:pPr>
        <w:pStyle w:val="Akapitzlist"/>
        <w:numPr>
          <w:ilvl w:val="1"/>
          <w:numId w:val="1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 w:rsidRPr="00186BBE">
        <w:rPr>
          <w:rFonts w:eastAsia="Times New Roman" w:cstheme="minorHAnsi"/>
          <w:sz w:val="24"/>
          <w:szCs w:val="24"/>
          <w:lang w:eastAsia="pl-PL"/>
        </w:rPr>
        <w:t>uważamy się za związanych niniejszą ofertą na czas wskazany w Zapytaniu ofertowym;</w:t>
      </w:r>
    </w:p>
    <w:p w14:paraId="25053089" w14:textId="34A6CB6C" w:rsidR="00773934" w:rsidRPr="00186BBE" w:rsidRDefault="00773934" w:rsidP="00773934">
      <w:pPr>
        <w:pStyle w:val="Akapitzlist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186BBE">
        <w:rPr>
          <w:rFonts w:eastAsia="Times New Roman" w:cstheme="minorHAnsi"/>
          <w:sz w:val="24"/>
          <w:szCs w:val="24"/>
          <w:lang w:eastAsia="pl-PL"/>
        </w:rPr>
        <w:t xml:space="preserve">zapoznaliśmy się </w:t>
      </w:r>
      <w:r w:rsidR="006D37D5" w:rsidRPr="00186BBE">
        <w:rPr>
          <w:rFonts w:eastAsia="Times New Roman" w:cstheme="minorHAnsi"/>
          <w:sz w:val="24"/>
          <w:szCs w:val="24"/>
          <w:lang w:eastAsia="pl-PL"/>
        </w:rPr>
        <w:t xml:space="preserve">z </w:t>
      </w:r>
      <w:r w:rsidR="00562E5E" w:rsidRPr="00186BBE">
        <w:rPr>
          <w:rFonts w:eastAsia="Times New Roman" w:cstheme="minorHAnsi"/>
          <w:sz w:val="24"/>
          <w:szCs w:val="24"/>
          <w:lang w:eastAsia="pl-PL"/>
        </w:rPr>
        <w:t>projektem</w:t>
      </w:r>
      <w:r w:rsidRPr="00186BBE">
        <w:rPr>
          <w:rFonts w:eastAsia="Times New Roman" w:cstheme="minorHAnsi"/>
          <w:sz w:val="24"/>
          <w:szCs w:val="24"/>
          <w:lang w:eastAsia="pl-PL"/>
        </w:rPr>
        <w:t xml:space="preserve"> umowy</w:t>
      </w:r>
      <w:r w:rsidR="00562E5E" w:rsidRPr="00186BB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86BBE">
        <w:rPr>
          <w:rFonts w:eastAsia="Times New Roman" w:cstheme="minorHAnsi"/>
          <w:sz w:val="24"/>
          <w:szCs w:val="24"/>
          <w:lang w:eastAsia="pl-PL"/>
        </w:rPr>
        <w:t xml:space="preserve">i zobowiązujemy się w przypadku wyboru naszej oferty do zawarcia umowy na zawartych tam warunkach w miejscu </w:t>
      </w:r>
      <w:r w:rsidR="00AC335F">
        <w:rPr>
          <w:rFonts w:eastAsia="Times New Roman" w:cstheme="minorHAnsi"/>
          <w:sz w:val="24"/>
          <w:szCs w:val="24"/>
          <w:lang w:eastAsia="pl-PL"/>
        </w:rPr>
        <w:br/>
      </w:r>
      <w:r w:rsidRPr="00186BBE">
        <w:rPr>
          <w:rFonts w:eastAsia="Times New Roman" w:cstheme="minorHAnsi"/>
          <w:sz w:val="24"/>
          <w:szCs w:val="24"/>
          <w:lang w:eastAsia="pl-PL"/>
        </w:rPr>
        <w:t>i terminie wyznaczonym przez Zamawiającego;</w:t>
      </w:r>
    </w:p>
    <w:p w14:paraId="5323AF24" w14:textId="48F3EC94" w:rsidR="00562E5E" w:rsidRPr="00186BBE" w:rsidRDefault="00773934" w:rsidP="00562E5E">
      <w:pPr>
        <w:pStyle w:val="Akapitzlist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186BBE">
        <w:rPr>
          <w:rFonts w:eastAsia="Times New Roman" w:cstheme="minorHAnsi"/>
          <w:sz w:val="24"/>
          <w:szCs w:val="24"/>
          <w:lang w:eastAsia="pl-PL"/>
        </w:rPr>
        <w:t xml:space="preserve">pod groźbą odpowiedzialności karnej załączone do Oferty dokumenty opisują stan prawny i faktyczny, aktualny na dzień otwarcia ofert (art. 233 K.K.). </w:t>
      </w:r>
    </w:p>
    <w:p w14:paraId="50C7C733" w14:textId="147B5437" w:rsidR="00186BBE" w:rsidRDefault="00186BBE" w:rsidP="00562E5E">
      <w:pPr>
        <w:pStyle w:val="Akapitzlist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186BBE">
        <w:rPr>
          <w:rFonts w:cstheme="minorHAnsi"/>
          <w:sz w:val="24"/>
          <w:szCs w:val="24"/>
        </w:rPr>
        <w:t>nie podlegam</w:t>
      </w:r>
      <w:r w:rsidR="00B510DD">
        <w:rPr>
          <w:rFonts w:cstheme="minorHAnsi"/>
          <w:sz w:val="24"/>
          <w:szCs w:val="24"/>
        </w:rPr>
        <w:t>y</w:t>
      </w:r>
      <w:r w:rsidRPr="00186BBE">
        <w:rPr>
          <w:rFonts w:cstheme="minorHAnsi"/>
          <w:sz w:val="24"/>
          <w:szCs w:val="24"/>
        </w:rPr>
        <w:t xml:space="preserve"> wykluczeniu z postępowania na podstawie </w:t>
      </w:r>
      <w:r w:rsidRPr="00186BBE">
        <w:rPr>
          <w:rFonts w:cstheme="minorHAnsi"/>
          <w:sz w:val="24"/>
          <w:szCs w:val="24"/>
        </w:rPr>
        <w:br/>
        <w:t xml:space="preserve">art. 108 ust 1 ustawy </w:t>
      </w:r>
      <w:proofErr w:type="spellStart"/>
      <w:r w:rsidRPr="00186BBE"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>.</w:t>
      </w:r>
      <w:r w:rsidR="006A501D">
        <w:rPr>
          <w:rFonts w:cstheme="minorHAnsi"/>
          <w:sz w:val="24"/>
          <w:szCs w:val="24"/>
        </w:rPr>
        <w:t>;</w:t>
      </w:r>
    </w:p>
    <w:p w14:paraId="1FBB5977" w14:textId="5A5A87D0" w:rsidR="008E5227" w:rsidRPr="009666DE" w:rsidRDefault="006A501D" w:rsidP="009666DE">
      <w:pPr>
        <w:pStyle w:val="Akapitzlist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podlegam</w:t>
      </w:r>
      <w:r w:rsidR="00B510DD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2022r. o szczególnych rozwiązaniach w zakresie przeciwdziałania wspieraniu agresji na Ukrainę oraz służących ochronie bezpieczeństwa narodowego (Dz. U. z 2022r. poz. 835).</w:t>
      </w:r>
    </w:p>
    <w:p w14:paraId="52690AC8" w14:textId="77777777" w:rsidR="009666DE" w:rsidRDefault="009666DE" w:rsidP="00562E5E">
      <w:pPr>
        <w:pStyle w:val="Akapitzlist"/>
        <w:tabs>
          <w:tab w:val="left" w:leader="dot" w:pos="9072"/>
        </w:tabs>
        <w:ind w:left="680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A19F04E" w14:textId="77777777" w:rsidR="009666DE" w:rsidRDefault="009666DE" w:rsidP="00562E5E">
      <w:pPr>
        <w:pStyle w:val="Akapitzlist"/>
        <w:tabs>
          <w:tab w:val="left" w:leader="dot" w:pos="9072"/>
        </w:tabs>
        <w:ind w:left="680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849ED16" w14:textId="77777777" w:rsidR="009666DE" w:rsidRDefault="009666DE" w:rsidP="00562E5E">
      <w:pPr>
        <w:pStyle w:val="Akapitzlist"/>
        <w:tabs>
          <w:tab w:val="left" w:leader="dot" w:pos="9072"/>
        </w:tabs>
        <w:ind w:left="680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163F96D" w14:textId="2024A13A" w:rsidR="00562E5E" w:rsidRPr="00186BBE" w:rsidRDefault="00562E5E" w:rsidP="00562E5E">
      <w:pPr>
        <w:pStyle w:val="Akapitzlist"/>
        <w:tabs>
          <w:tab w:val="left" w:leader="dot" w:pos="9072"/>
        </w:tabs>
        <w:ind w:left="680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6BBE">
        <w:rPr>
          <w:rFonts w:eastAsia="Times New Roman" w:cstheme="minorHAnsi"/>
          <w:sz w:val="24"/>
          <w:szCs w:val="24"/>
          <w:lang w:eastAsia="pl-PL"/>
        </w:rPr>
        <w:tab/>
      </w:r>
    </w:p>
    <w:p w14:paraId="2364CA94" w14:textId="383AEA3B" w:rsidR="005159A5" w:rsidRPr="00186BBE" w:rsidRDefault="005159A5" w:rsidP="00562E5E">
      <w:pPr>
        <w:pStyle w:val="Akapitzlist"/>
        <w:tabs>
          <w:tab w:val="left" w:leader="dot" w:pos="9072"/>
        </w:tabs>
        <w:ind w:left="6804"/>
        <w:jc w:val="both"/>
        <w:rPr>
          <w:rFonts w:cstheme="minorHAnsi"/>
          <w:sz w:val="24"/>
          <w:szCs w:val="24"/>
        </w:rPr>
      </w:pPr>
      <w:r w:rsidRPr="00186BBE">
        <w:rPr>
          <w:rFonts w:eastAsia="Times New Roman" w:cstheme="minorHAnsi"/>
          <w:sz w:val="24"/>
          <w:szCs w:val="24"/>
          <w:lang w:eastAsia="pl-PL"/>
        </w:rPr>
        <w:t xml:space="preserve">   Podpis Wykonawcy</w:t>
      </w:r>
    </w:p>
    <w:p w14:paraId="6CBC4C88" w14:textId="77777777" w:rsidR="00D94614" w:rsidRPr="00186BBE" w:rsidRDefault="00D94614" w:rsidP="00773934">
      <w:pPr>
        <w:jc w:val="both"/>
        <w:rPr>
          <w:rFonts w:cstheme="minorHAnsi"/>
          <w:sz w:val="24"/>
          <w:szCs w:val="24"/>
        </w:rPr>
      </w:pPr>
    </w:p>
    <w:sectPr w:rsidR="00D94614" w:rsidRPr="00186B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C7CA0" w14:textId="77777777" w:rsidR="00A34FBD" w:rsidRDefault="00A34FBD" w:rsidP="00EE2381">
      <w:pPr>
        <w:spacing w:after="0" w:line="240" w:lineRule="auto"/>
      </w:pPr>
      <w:r>
        <w:separator/>
      </w:r>
    </w:p>
  </w:endnote>
  <w:endnote w:type="continuationSeparator" w:id="0">
    <w:p w14:paraId="11818BAD" w14:textId="77777777" w:rsidR="00A34FBD" w:rsidRDefault="00A34FBD" w:rsidP="00EE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20312" w14:textId="77777777" w:rsidR="00A34FBD" w:rsidRDefault="00A34FBD" w:rsidP="00EE2381">
      <w:pPr>
        <w:spacing w:after="0" w:line="240" w:lineRule="auto"/>
      </w:pPr>
      <w:r>
        <w:separator/>
      </w:r>
    </w:p>
  </w:footnote>
  <w:footnote w:type="continuationSeparator" w:id="0">
    <w:p w14:paraId="4D3AA285" w14:textId="77777777" w:rsidR="00A34FBD" w:rsidRDefault="00A34FBD" w:rsidP="00EE2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811C" w14:textId="69FE63F6" w:rsidR="0074320D" w:rsidRPr="0074320D" w:rsidRDefault="0074320D" w:rsidP="0074320D">
    <w:pPr>
      <w:pStyle w:val="Nagwek"/>
      <w:jc w:val="right"/>
    </w:pPr>
    <w:r w:rsidRPr="0074320D">
      <w:drawing>
        <wp:anchor distT="0" distB="0" distL="114300" distR="114300" simplePos="0" relativeHeight="251658240" behindDoc="0" locked="0" layoutInCell="1" allowOverlap="1" wp14:anchorId="72270BD9" wp14:editId="22EA83FC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1219200" cy="659728"/>
          <wp:effectExtent l="0" t="0" r="0" b="7620"/>
          <wp:wrapNone/>
          <wp:docPr id="124375045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59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AB24EE" w14:textId="77777777" w:rsidR="0074320D" w:rsidRDefault="0074320D" w:rsidP="00EE2381">
    <w:pPr>
      <w:pStyle w:val="Nagwek"/>
      <w:jc w:val="right"/>
    </w:pPr>
  </w:p>
  <w:p w14:paraId="4CD3CFB5" w14:textId="3A539BD0" w:rsidR="0074320D" w:rsidRDefault="0074320D" w:rsidP="00EE2381">
    <w:pPr>
      <w:pStyle w:val="Nagwek"/>
      <w:pBdr>
        <w:bottom w:val="single" w:sz="6" w:space="1" w:color="auto"/>
      </w:pBdr>
      <w:jc w:val="right"/>
    </w:pPr>
    <w:r>
      <w:t>Załącznik nr 4</w:t>
    </w:r>
  </w:p>
  <w:p w14:paraId="3A25BBEE" w14:textId="77EA741F" w:rsidR="00EE2381" w:rsidRDefault="0074320D" w:rsidP="0074320D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72794"/>
    <w:multiLevelType w:val="hybridMultilevel"/>
    <w:tmpl w:val="DB781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77E39"/>
    <w:multiLevelType w:val="hybridMultilevel"/>
    <w:tmpl w:val="4CF82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259210">
    <w:abstractNumId w:val="0"/>
  </w:num>
  <w:num w:numId="2" w16cid:durableId="1767456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34"/>
    <w:rsid w:val="00186BBE"/>
    <w:rsid w:val="00336C21"/>
    <w:rsid w:val="003F6F49"/>
    <w:rsid w:val="0041466E"/>
    <w:rsid w:val="00477D1E"/>
    <w:rsid w:val="004846E9"/>
    <w:rsid w:val="004E42BE"/>
    <w:rsid w:val="004E5B93"/>
    <w:rsid w:val="005159A5"/>
    <w:rsid w:val="00562E5E"/>
    <w:rsid w:val="006A501D"/>
    <w:rsid w:val="006B6EEC"/>
    <w:rsid w:val="006D37D5"/>
    <w:rsid w:val="0074320D"/>
    <w:rsid w:val="00773934"/>
    <w:rsid w:val="008E5227"/>
    <w:rsid w:val="008F4C52"/>
    <w:rsid w:val="009666DE"/>
    <w:rsid w:val="00982F8C"/>
    <w:rsid w:val="00A34FBD"/>
    <w:rsid w:val="00AC335F"/>
    <w:rsid w:val="00B22E20"/>
    <w:rsid w:val="00B43718"/>
    <w:rsid w:val="00B510DD"/>
    <w:rsid w:val="00B8670C"/>
    <w:rsid w:val="00C00ABC"/>
    <w:rsid w:val="00C66780"/>
    <w:rsid w:val="00D94614"/>
    <w:rsid w:val="00DA2862"/>
    <w:rsid w:val="00E15DF8"/>
    <w:rsid w:val="00E3069A"/>
    <w:rsid w:val="00EA02E1"/>
    <w:rsid w:val="00EE2381"/>
    <w:rsid w:val="00F642E5"/>
    <w:rsid w:val="00F8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2CF8"/>
  <w15:docId w15:val="{48C3911A-DCC2-4ECB-B39F-83E8FD8F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934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934"/>
    <w:pPr>
      <w:ind w:left="720"/>
      <w:contextualSpacing/>
    </w:pPr>
  </w:style>
  <w:style w:type="table" w:styleId="Tabela-Siatka">
    <w:name w:val="Table Grid"/>
    <w:basedOn w:val="Standardowy"/>
    <w:uiPriority w:val="59"/>
    <w:rsid w:val="007739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EE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381"/>
  </w:style>
  <w:style w:type="paragraph" w:styleId="Stopka">
    <w:name w:val="footer"/>
    <w:basedOn w:val="Normalny"/>
    <w:link w:val="StopkaZnak"/>
    <w:uiPriority w:val="99"/>
    <w:unhideWhenUsed/>
    <w:rsid w:val="00EE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PUK PROSTKI</cp:lastModifiedBy>
  <cp:revision>2</cp:revision>
  <dcterms:created xsi:type="dcterms:W3CDTF">2025-04-10T08:49:00Z</dcterms:created>
  <dcterms:modified xsi:type="dcterms:W3CDTF">2025-04-10T08:49:00Z</dcterms:modified>
</cp:coreProperties>
</file>