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6" w:rsidRDefault="00BB7566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F31B53" w:rsidRPr="00F31B53" w:rsidRDefault="00F31B53" w:rsidP="00F31B53">
      <w:pPr>
        <w:pStyle w:val="Nagwek"/>
        <w:spacing w:line="360" w:lineRule="auto"/>
        <w:jc w:val="center"/>
        <w:rPr>
          <w:sz w:val="28"/>
          <w:szCs w:val="28"/>
        </w:rPr>
      </w:pPr>
      <w:r w:rsidRPr="00431E7D">
        <w:rPr>
          <w:rFonts w:ascii="Arial" w:hAnsi="Arial" w:cs="Arial"/>
          <w:b/>
          <w:sz w:val="28"/>
          <w:szCs w:val="28"/>
        </w:rPr>
        <w:t>ZAPYTANIA, WYJAŚNI</w:t>
      </w:r>
      <w:r w:rsidR="00C85C8C">
        <w:rPr>
          <w:rFonts w:ascii="Arial" w:hAnsi="Arial" w:cs="Arial"/>
          <w:b/>
          <w:sz w:val="28"/>
          <w:szCs w:val="28"/>
        </w:rPr>
        <w:t xml:space="preserve">ENIA, ZMIANA DO ZAPROSZENIA NR </w:t>
      </w:r>
      <w:r w:rsidR="009B56C9">
        <w:rPr>
          <w:rFonts w:ascii="Arial" w:hAnsi="Arial" w:cs="Arial"/>
          <w:b/>
          <w:sz w:val="28"/>
          <w:szCs w:val="28"/>
        </w:rPr>
        <w:t>1</w:t>
      </w:r>
    </w:p>
    <w:p w:rsidR="005B736A" w:rsidRDefault="005B736A" w:rsidP="00CE767C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W postępowaniu o zamówienie publiczne nr sprawy </w:t>
      </w:r>
      <w:r w:rsidR="00951036">
        <w:rPr>
          <w:rFonts w:ascii="Arial" w:hAnsi="Arial" w:cs="Arial"/>
          <w:b/>
          <w:sz w:val="22"/>
          <w:szCs w:val="22"/>
        </w:rPr>
        <w:t>6</w:t>
      </w:r>
      <w:r w:rsidR="00BD7C21">
        <w:rPr>
          <w:rFonts w:ascii="Arial" w:hAnsi="Arial" w:cs="Arial"/>
          <w:b/>
          <w:sz w:val="22"/>
          <w:szCs w:val="22"/>
        </w:rPr>
        <w:t>/P/</w:t>
      </w:r>
      <w:r w:rsidR="005E0E3F">
        <w:rPr>
          <w:rFonts w:ascii="Arial" w:hAnsi="Arial" w:cs="Arial"/>
          <w:b/>
          <w:sz w:val="22"/>
          <w:szCs w:val="22"/>
        </w:rPr>
        <w:t>ŻYWN</w:t>
      </w:r>
      <w:r w:rsidR="00BD7C21">
        <w:rPr>
          <w:rFonts w:ascii="Arial" w:hAnsi="Arial" w:cs="Arial"/>
          <w:b/>
          <w:sz w:val="22"/>
          <w:szCs w:val="22"/>
        </w:rPr>
        <w:t>/202</w:t>
      </w:r>
      <w:r w:rsidR="007565D4">
        <w:rPr>
          <w:rFonts w:ascii="Arial" w:hAnsi="Arial" w:cs="Arial"/>
          <w:b/>
          <w:sz w:val="22"/>
          <w:szCs w:val="22"/>
        </w:rPr>
        <w:t>5</w:t>
      </w:r>
      <w:r w:rsidRPr="00BB7566">
        <w:rPr>
          <w:rFonts w:ascii="Arial" w:hAnsi="Arial" w:cs="Arial"/>
          <w:b/>
          <w:sz w:val="22"/>
          <w:szCs w:val="22"/>
        </w:rPr>
        <w:t xml:space="preserve"> </w:t>
      </w:r>
      <w:r w:rsidRPr="00BB7566">
        <w:rPr>
          <w:rFonts w:ascii="Arial" w:hAnsi="Arial" w:cs="Arial"/>
          <w:sz w:val="22"/>
          <w:szCs w:val="22"/>
        </w:rPr>
        <w:t>którego przedmiotem jest:</w:t>
      </w:r>
      <w:r w:rsidRPr="00BB756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162AE" w:rsidRPr="00F950E3" w:rsidRDefault="00D162AE" w:rsidP="00D162A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950E3">
        <w:rPr>
          <w:rFonts w:ascii="Arial" w:hAnsi="Arial" w:cs="Arial"/>
          <w:b/>
          <w:sz w:val="22"/>
          <w:szCs w:val="22"/>
        </w:rPr>
        <w:t xml:space="preserve">Dostawa sprzętu </w:t>
      </w:r>
      <w:r w:rsidR="00951036">
        <w:rPr>
          <w:rFonts w:ascii="Arial" w:hAnsi="Arial" w:cs="Arial"/>
          <w:b/>
          <w:sz w:val="22"/>
          <w:szCs w:val="22"/>
        </w:rPr>
        <w:t>gastronomicznego i chłodniczego</w:t>
      </w:r>
      <w:r w:rsidRPr="00F950E3">
        <w:rPr>
          <w:rFonts w:ascii="Arial" w:hAnsi="Arial" w:cs="Arial"/>
          <w:b/>
          <w:sz w:val="22"/>
          <w:szCs w:val="22"/>
        </w:rPr>
        <w:t xml:space="preserve"> dla Służby Żywnościowej KPW Gdynia.</w:t>
      </w:r>
      <w:r w:rsidRPr="00F950E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B736A" w:rsidRPr="00BB7566" w:rsidRDefault="005B736A" w:rsidP="00CE767C">
      <w:pPr>
        <w:spacing w:after="240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Zamawiający: </w:t>
      </w:r>
      <w:r w:rsidRPr="00BB7566">
        <w:rPr>
          <w:rFonts w:ascii="Arial" w:hAnsi="Arial" w:cs="Arial"/>
          <w:b/>
          <w:sz w:val="22"/>
          <w:szCs w:val="22"/>
        </w:rPr>
        <w:t>KOMENDA PORTU WOJENNEGO GDYNIA ul. Rondo Bitwy pod Oliwą 1, 81-103 Gdynia</w:t>
      </w:r>
      <w:r w:rsidRPr="00BB7566">
        <w:rPr>
          <w:rFonts w:ascii="Arial" w:hAnsi="Arial" w:cs="Arial"/>
          <w:sz w:val="22"/>
          <w:szCs w:val="22"/>
        </w:rPr>
        <w:t xml:space="preserve"> </w:t>
      </w:r>
    </w:p>
    <w:p w:rsidR="005B736A" w:rsidRDefault="005B736A" w:rsidP="00CE767C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>w dniu</w:t>
      </w:r>
      <w:r w:rsidRPr="00F31B53">
        <w:rPr>
          <w:rFonts w:ascii="Arial" w:hAnsi="Arial" w:cs="Arial"/>
          <w:b/>
          <w:sz w:val="22"/>
          <w:szCs w:val="22"/>
        </w:rPr>
        <w:t xml:space="preserve">: </w:t>
      </w:r>
      <w:r w:rsidR="00951036">
        <w:rPr>
          <w:rFonts w:ascii="Arial" w:hAnsi="Arial" w:cs="Arial"/>
          <w:b/>
          <w:sz w:val="22"/>
          <w:szCs w:val="22"/>
        </w:rPr>
        <w:t>18</w:t>
      </w:r>
      <w:r w:rsidR="00881F5A">
        <w:rPr>
          <w:rFonts w:ascii="Arial" w:hAnsi="Arial" w:cs="Arial"/>
          <w:b/>
          <w:sz w:val="22"/>
          <w:szCs w:val="22"/>
        </w:rPr>
        <w:t>.0</w:t>
      </w:r>
      <w:r w:rsidR="00951036">
        <w:rPr>
          <w:rFonts w:ascii="Arial" w:hAnsi="Arial" w:cs="Arial"/>
          <w:b/>
          <w:sz w:val="22"/>
          <w:szCs w:val="22"/>
        </w:rPr>
        <w:t>4</w:t>
      </w:r>
      <w:r w:rsidR="003209CB" w:rsidRPr="00F31B53">
        <w:rPr>
          <w:rFonts w:ascii="Arial" w:hAnsi="Arial" w:cs="Arial"/>
          <w:b/>
          <w:sz w:val="22"/>
          <w:szCs w:val="22"/>
        </w:rPr>
        <w:t>.</w:t>
      </w:r>
      <w:r w:rsidR="002638B0" w:rsidRPr="00F31B53">
        <w:rPr>
          <w:rFonts w:ascii="Arial" w:hAnsi="Arial" w:cs="Arial"/>
          <w:b/>
          <w:sz w:val="22"/>
          <w:szCs w:val="22"/>
        </w:rPr>
        <w:t>202</w:t>
      </w:r>
      <w:r w:rsidR="007565D4">
        <w:rPr>
          <w:rFonts w:ascii="Arial" w:hAnsi="Arial" w:cs="Arial"/>
          <w:b/>
          <w:sz w:val="22"/>
          <w:szCs w:val="22"/>
        </w:rPr>
        <w:t>5</w:t>
      </w:r>
      <w:r w:rsidR="00BB7566" w:rsidRPr="00F31B53">
        <w:rPr>
          <w:rFonts w:ascii="Arial" w:hAnsi="Arial" w:cs="Arial"/>
          <w:b/>
          <w:sz w:val="22"/>
          <w:szCs w:val="22"/>
        </w:rPr>
        <w:t>r</w:t>
      </w:r>
      <w:r w:rsidR="000639C9">
        <w:rPr>
          <w:rFonts w:ascii="Arial" w:hAnsi="Arial" w:cs="Arial"/>
          <w:sz w:val="22"/>
          <w:szCs w:val="22"/>
        </w:rPr>
        <w:t>.</w:t>
      </w:r>
      <w:r w:rsidR="003209CB">
        <w:rPr>
          <w:rFonts w:ascii="Arial" w:hAnsi="Arial" w:cs="Arial"/>
          <w:sz w:val="22"/>
          <w:szCs w:val="22"/>
        </w:rPr>
        <w:t xml:space="preserve"> </w:t>
      </w:r>
      <w:r w:rsidRPr="00BB7566">
        <w:rPr>
          <w:rFonts w:ascii="Arial" w:hAnsi="Arial" w:cs="Arial"/>
          <w:sz w:val="22"/>
          <w:szCs w:val="22"/>
        </w:rPr>
        <w:t xml:space="preserve">otrzymał zapytanie dotyczące Zaproszenia do złożenia oferty i </w:t>
      </w:r>
      <w:r w:rsidR="00951036">
        <w:rPr>
          <w:rFonts w:ascii="Arial" w:hAnsi="Arial" w:cs="Arial"/>
          <w:b/>
          <w:sz w:val="22"/>
          <w:szCs w:val="22"/>
        </w:rPr>
        <w:t>23</w:t>
      </w:r>
      <w:r w:rsidR="00881F5A">
        <w:rPr>
          <w:rFonts w:ascii="Arial" w:hAnsi="Arial" w:cs="Arial"/>
          <w:b/>
          <w:sz w:val="22"/>
          <w:szCs w:val="22"/>
        </w:rPr>
        <w:t>.0</w:t>
      </w:r>
      <w:r w:rsidR="00951036">
        <w:rPr>
          <w:rFonts w:ascii="Arial" w:hAnsi="Arial" w:cs="Arial"/>
          <w:b/>
          <w:sz w:val="22"/>
          <w:szCs w:val="22"/>
        </w:rPr>
        <w:t>4</w:t>
      </w:r>
      <w:r w:rsidR="00D10E73" w:rsidRPr="00F31B53">
        <w:rPr>
          <w:rFonts w:ascii="Arial" w:hAnsi="Arial" w:cs="Arial"/>
          <w:b/>
          <w:sz w:val="22"/>
          <w:szCs w:val="22"/>
        </w:rPr>
        <w:t>.202</w:t>
      </w:r>
      <w:r w:rsidR="00304D76">
        <w:rPr>
          <w:rFonts w:ascii="Arial" w:hAnsi="Arial" w:cs="Arial"/>
          <w:b/>
          <w:sz w:val="22"/>
          <w:szCs w:val="22"/>
        </w:rPr>
        <w:t>5</w:t>
      </w:r>
      <w:r w:rsidR="00D10E73" w:rsidRPr="00F31B53">
        <w:rPr>
          <w:rFonts w:ascii="Arial" w:hAnsi="Arial" w:cs="Arial"/>
          <w:b/>
          <w:sz w:val="22"/>
          <w:szCs w:val="22"/>
        </w:rPr>
        <w:t>r</w:t>
      </w:r>
      <w:r w:rsidR="00D10E73">
        <w:rPr>
          <w:rFonts w:ascii="Arial" w:hAnsi="Arial" w:cs="Arial"/>
          <w:sz w:val="22"/>
          <w:szCs w:val="22"/>
        </w:rPr>
        <w:t>.</w:t>
      </w:r>
      <w:r w:rsidRPr="00BB7566">
        <w:rPr>
          <w:rFonts w:ascii="Arial" w:hAnsi="Arial" w:cs="Arial"/>
          <w:sz w:val="22"/>
          <w:szCs w:val="22"/>
        </w:rPr>
        <w:t xml:space="preserve"> udzielił następujących wyjaśnień</w:t>
      </w:r>
      <w:r w:rsidR="008B0D92">
        <w:rPr>
          <w:rFonts w:ascii="Arial" w:hAnsi="Arial" w:cs="Arial"/>
          <w:sz w:val="22"/>
          <w:szCs w:val="22"/>
        </w:rPr>
        <w:t xml:space="preserve"> i dokonał zmiany</w:t>
      </w:r>
      <w:r w:rsidRPr="00BB7566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953"/>
        <w:gridCol w:w="6521"/>
      </w:tblGrid>
      <w:tr w:rsidR="001A3D74" w:rsidRPr="005E27BD" w:rsidTr="00801BA9">
        <w:tc>
          <w:tcPr>
            <w:tcW w:w="709" w:type="dxa"/>
            <w:vAlign w:val="center"/>
          </w:tcPr>
          <w:p w:rsidR="001A3D74" w:rsidRPr="005E27BD" w:rsidRDefault="001A3D74" w:rsidP="001A3D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953" w:type="dxa"/>
          </w:tcPr>
          <w:p w:rsidR="001A3D74" w:rsidRPr="005E27BD" w:rsidRDefault="001A3D74" w:rsidP="001A3D7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Treść zapytania</w:t>
            </w:r>
          </w:p>
        </w:tc>
        <w:tc>
          <w:tcPr>
            <w:tcW w:w="6521" w:type="dxa"/>
          </w:tcPr>
          <w:p w:rsidR="001A3D74" w:rsidRPr="005E27BD" w:rsidRDefault="001A3D74" w:rsidP="0054137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Wyjaśnienie zamawiającego</w:t>
            </w:r>
            <w:r w:rsidR="00801BA9">
              <w:rPr>
                <w:rFonts w:ascii="Arial" w:hAnsi="Arial" w:cs="Arial"/>
                <w:sz w:val="20"/>
                <w:szCs w:val="20"/>
              </w:rPr>
              <w:t>, zmiana</w:t>
            </w:r>
          </w:p>
        </w:tc>
      </w:tr>
      <w:tr w:rsidR="001A3D74" w:rsidRPr="005E27BD" w:rsidTr="00801BA9">
        <w:tc>
          <w:tcPr>
            <w:tcW w:w="709" w:type="dxa"/>
          </w:tcPr>
          <w:p w:rsidR="001A3D74" w:rsidRPr="005E27BD" w:rsidRDefault="001A3D74" w:rsidP="001373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1A3D74" w:rsidRPr="005E27BD" w:rsidRDefault="001A3D74" w:rsidP="001373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1A3D74" w:rsidRPr="005E27BD" w:rsidRDefault="001A3D74" w:rsidP="0013732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7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A3D74" w:rsidRPr="00377EE2" w:rsidTr="00377EE2">
        <w:trPr>
          <w:trHeight w:val="912"/>
        </w:trPr>
        <w:tc>
          <w:tcPr>
            <w:tcW w:w="709" w:type="dxa"/>
            <w:vAlign w:val="center"/>
          </w:tcPr>
          <w:p w:rsidR="001A3D74" w:rsidRPr="00377EE2" w:rsidRDefault="001A3D74" w:rsidP="00CB263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t>Pyt. 1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377EE2" w:rsidRP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t>Czy ze względu na to że dyrektywa maszynowa 2006/42/we nie obowiązuje urządzeń przewidzianych do użytku domowego z pozycji 1,2,3,9,11,12,14,22,23</w:t>
            </w: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br/>
              <w:t>tylko DEKLARACJA CE, Zamawiający dopuści oznakowanie urządzeń znakiem CE za spełniony parametr?</w:t>
            </w:r>
          </w:p>
          <w:p w:rsid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Pyt.2.</w:t>
            </w:r>
          </w:p>
          <w:p w:rsidR="00377EE2" w:rsidRP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t>Czy dla urządzeń których dotyczy dyrektywa maszynowa 2006/42/WE Zamawiający dopuszcza dyrektywy Maszynowe odpowiadające danemu urządzeniu np: (urządzenia chłodnicze i mroźnicze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Stalgast posiadają dyrektywę Madzynową 2006/42/EC) ?</w:t>
            </w:r>
          </w:p>
          <w:p w:rsid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Pyt.</w:t>
            </w: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  <w:p w:rsidR="00377EE2" w:rsidRP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t>Bemar wodny Stalgast nie posiada dyrektywy maszynowej tylko dyrektywę</w:t>
            </w: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br/>
              <w:t>2006/95/WE -LVD urządzenia elektryczne niskonapięciowe - czy Zamawiający dopuszcza taką dyrektywę ?</w:t>
            </w:r>
          </w:p>
          <w:p w:rsid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Pyt.</w:t>
            </w: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t>4.</w:t>
            </w:r>
          </w:p>
          <w:p w:rsidR="00377EE2" w:rsidRP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t>Czy Zamawiający dopuszcza 12m gwarancję dla urządzeń takich jak lodówka Gort czy części zamienne (np: tarcze do robota) dla których producent przewidział gwarancje tylko 12 miesięczną ?</w:t>
            </w:r>
          </w:p>
          <w:p w:rsid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865B59" w:rsidRDefault="00865B59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865B59" w:rsidRDefault="00865B59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56216" w:rsidRDefault="00256216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56216" w:rsidRDefault="00256216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56216" w:rsidRDefault="00256216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56216" w:rsidRDefault="00256216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Pyt.</w:t>
            </w: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t xml:space="preserve">5. </w:t>
            </w:r>
          </w:p>
          <w:p w:rsidR="00377EE2" w:rsidRP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t>W związku z rozbieżnościami między specyfikacjami a danymi producentów modeli które podał Zamawiający, czy dopuści podane modele o parametrach standardowych dla tychże urządzeń gdyż one są niezmienne i producenci nie przewidują zmiany technologii produkcji aby np: dołożyć zasuwy/zamki czy półki bez wyciętych otworów na pojemniki.</w:t>
            </w:r>
          </w:p>
          <w:p w:rsidR="00377EE2" w:rsidRP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377EE2" w:rsidRDefault="00377EE2" w:rsidP="00377EE2">
            <w:pPr>
              <w:suppressAutoHyphens w:val="0"/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  <w:t>Pyt.</w:t>
            </w:r>
            <w:r w:rsidRPr="00377EE2"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  <w:t>6. </w:t>
            </w:r>
          </w:p>
          <w:p w:rsidR="00377EE2" w:rsidRPr="00377EE2" w:rsidRDefault="00377EE2" w:rsidP="00377EE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77EE2"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  <w:t>Bardzo proszę o weryfikację podanych parametrów :</w:t>
            </w: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377EE2"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  <w:t>Pozycja 7 i 8</w:t>
            </w: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377EE2"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  <w:t>Stoły o podanych kodach katalogowych nie posiadają: opcji zasuwów na drzwi lub zamków na klucz ;</w:t>
            </w: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Pr="00377EE2">
              <w:rPr>
                <w:rFonts w:ascii="Arial" w:hAnsi="Arial" w:cs="Arial"/>
                <w:sz w:val="20"/>
                <w:szCs w:val="20"/>
                <w:shd w:val="clear" w:color="auto" w:fill="FFFFFF"/>
                <w:lang w:eastAsia="pl-PL"/>
              </w:rPr>
              <w:t>Bardzo proszę o weryfikację podanych przez Państwo parametrów .</w:t>
            </w:r>
          </w:p>
          <w:p w:rsidR="00377EE2" w:rsidRP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77EE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  <w:p w:rsidR="007565D4" w:rsidRPr="008D53DF" w:rsidRDefault="0064687B" w:rsidP="00377EE2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D53DF">
              <w:rPr>
                <w:rFonts w:ascii="Arial" w:hAnsi="Arial" w:cs="Arial"/>
                <w:sz w:val="20"/>
                <w:szCs w:val="20"/>
              </w:rPr>
              <w:t>Pyt. 7</w:t>
            </w:r>
          </w:p>
          <w:p w:rsidR="007565D4" w:rsidRPr="0064687B" w:rsidRDefault="0064687B" w:rsidP="00881F5A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D53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Pozycja 4</w:t>
            </w:r>
            <w:r w:rsidRPr="008D53DF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br/>
            </w:r>
            <w:r w:rsidRPr="008D53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Lodówka na próbki GORT - CCZ01-054DV.1</w:t>
            </w:r>
            <w:r w:rsidRPr="008D53DF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br/>
            </w:r>
            <w:r w:rsidRPr="008D53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Producent nie proponuje możliwości modyfikacji półek na pełne- bez wycięć na pojemniki.</w:t>
            </w:r>
            <w:r w:rsidRPr="008D53DF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br/>
            </w:r>
            <w:r w:rsidRPr="008D53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Lodówka sprzedawana jest z półkami posiadającymi wycięcia na pojemniki oraz z pojemnikami.</w:t>
            </w:r>
            <w:r w:rsidRPr="008D53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br/>
            </w:r>
            <w:r w:rsidRPr="008D53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Pyt.8</w:t>
            </w:r>
            <w:r w:rsidRPr="008D53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br/>
              <w:t>Pozycja 11</w:t>
            </w:r>
            <w:r w:rsidRPr="008D53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br/>
              <w:t>Kuchenka mikrofalowa AMICA AMGF20E1GB- posiada front malowany na czarno</w:t>
            </w:r>
            <w:r w:rsidRPr="008D53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br/>
            </w:r>
            <w:r w:rsidRPr="008D53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Pyt.9</w:t>
            </w:r>
            <w:r w:rsidRPr="008D53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br/>
              <w:t>Pozycja 13</w:t>
            </w:r>
            <w:r w:rsidRPr="0064687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br/>
              <w:t>Zmywarka whirlpool SDD 54 US</w:t>
            </w:r>
            <w:r w:rsidRPr="0064687B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br/>
              <w:t>Posiada moc 4900 W</w:t>
            </w:r>
          </w:p>
          <w:p w:rsidR="001A3D74" w:rsidRPr="00377EE2" w:rsidRDefault="001A3D74" w:rsidP="00881F5A">
            <w:pPr>
              <w:shd w:val="clear" w:color="auto" w:fill="FDFDFD"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7EE2" w:rsidRP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A15C4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lastRenderedPageBreak/>
              <w:t>Ad</w:t>
            </w:r>
            <w:r w:rsidRPr="00377EE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>.1</w:t>
            </w:r>
            <w:r w:rsidR="00A15C45" w:rsidRPr="00A15C4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>,2,3</w:t>
            </w:r>
          </w:p>
          <w:p w:rsidR="008540DB" w:rsidRDefault="00A4373D" w:rsidP="00377EE2">
            <w:pPr>
              <w:shd w:val="clear" w:color="auto" w:fill="FFFFFF"/>
              <w:suppressAutoHyphens w:val="0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A4373D">
              <w:rPr>
                <w:rFonts w:ascii="Arial" w:hAnsi="Arial" w:cs="Arial"/>
                <w:color w:val="000000"/>
                <w:sz w:val="20"/>
                <w:szCs w:val="20"/>
              </w:rPr>
              <w:t>Zamawiający dokonał zmiany w zał. nr 1 do zaproszenia</w:t>
            </w:r>
            <w:r w:rsidR="003D56F7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3D56F7" w:rsidRPr="00A4373D">
              <w:rPr>
                <w:rFonts w:ascii="Arial" w:hAnsi="Arial" w:cs="Arial"/>
                <w:color w:val="000000"/>
                <w:sz w:val="20"/>
                <w:szCs w:val="20"/>
              </w:rPr>
              <w:t>Kalkulacja oferty i opis przedmiotu zamówienia</w:t>
            </w:r>
            <w:r w:rsidRPr="00A437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540DB">
              <w:rPr>
                <w:rFonts w:ascii="Arial" w:hAnsi="Arial" w:cs="Arial"/>
                <w:color w:val="000000"/>
                <w:sz w:val="20"/>
                <w:szCs w:val="20"/>
              </w:rPr>
              <w:t xml:space="preserve">w kol. 2 </w:t>
            </w:r>
            <w:r w:rsidR="00026C8C">
              <w:rPr>
                <w:rFonts w:ascii="Arial" w:hAnsi="Arial" w:cs="Arial"/>
                <w:color w:val="000000"/>
                <w:sz w:val="20"/>
                <w:szCs w:val="20"/>
              </w:rPr>
              <w:t>poz.</w:t>
            </w:r>
            <w:r w:rsidR="008540DB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710F1F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u w:val="single"/>
              </w:rPr>
              <w:t>1,2,3,4,5,6,7,8,9,10,11,12,13,14,21,22,23</w:t>
            </w:r>
            <w:r w:rsidRPr="00A437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540DB">
              <w:rPr>
                <w:rFonts w:ascii="Arial" w:hAnsi="Arial" w:cs="Arial"/>
                <w:color w:val="000000"/>
                <w:sz w:val="20"/>
                <w:szCs w:val="20"/>
              </w:rPr>
              <w:t xml:space="preserve">poprzez wykreślenie: </w:t>
            </w:r>
            <w:r w:rsidR="008540DB" w:rsidRPr="008540DB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 xml:space="preserve">Urządzenie powinno spełniać </w:t>
            </w:r>
            <w:r w:rsidR="003243E7" w:rsidRPr="008540DB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Dyrektywę</w:t>
            </w:r>
            <w:r w:rsidR="008540DB" w:rsidRPr="008540DB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 xml:space="preserve"> 2006/42/WE</w:t>
            </w:r>
            <w:r w:rsidR="008540DB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.</w:t>
            </w:r>
          </w:p>
          <w:p w:rsidR="00A4373D" w:rsidRPr="003243E7" w:rsidRDefault="008540DB" w:rsidP="00377EE2">
            <w:pPr>
              <w:shd w:val="clear" w:color="auto" w:fill="FFFFFF"/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8540DB">
              <w:rPr>
                <w:rFonts w:ascii="Arial" w:hAnsi="Arial" w:cs="Arial"/>
                <w:color w:val="000000"/>
                <w:sz w:val="20"/>
                <w:szCs w:val="20"/>
              </w:rPr>
              <w:t xml:space="preserve"> I dopisanie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3243E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Urządzenie oznakowane znakiem CE</w:t>
            </w:r>
          </w:p>
          <w:p w:rsidR="008540DB" w:rsidRPr="003243E7" w:rsidRDefault="008540DB" w:rsidP="00377EE2">
            <w:pPr>
              <w:shd w:val="clear" w:color="auto" w:fill="FFFFFF"/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10F1F" w:rsidRDefault="00710F1F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15C45" w:rsidRDefault="00A15C45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A15C45" w:rsidRDefault="00A15C45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A15C45" w:rsidRDefault="00A15C45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A15C45" w:rsidRDefault="00A15C45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A15C45" w:rsidRDefault="00A15C45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A15C45" w:rsidRDefault="00A15C45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A15C45" w:rsidRDefault="00A15C45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377EE2" w:rsidRPr="00A15C45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A15C4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>Ad</w:t>
            </w:r>
            <w:r w:rsidRPr="00377EE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>.4</w:t>
            </w:r>
          </w:p>
          <w:p w:rsidR="00256216" w:rsidRPr="003243E7" w:rsidRDefault="00256216" w:rsidP="00377EE2">
            <w:pPr>
              <w:shd w:val="clear" w:color="auto" w:fill="FFFFFF"/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</w:pPr>
            <w:r w:rsidRPr="00A4373D">
              <w:rPr>
                <w:rFonts w:ascii="Arial" w:hAnsi="Arial" w:cs="Arial"/>
                <w:color w:val="000000"/>
                <w:sz w:val="20"/>
                <w:szCs w:val="20"/>
              </w:rPr>
              <w:t>Zamawiający dokonał zmiany w zał. nr 1 do zaproszenia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A4373D">
              <w:rPr>
                <w:rFonts w:ascii="Arial" w:hAnsi="Arial" w:cs="Arial"/>
                <w:color w:val="000000"/>
                <w:sz w:val="20"/>
                <w:szCs w:val="20"/>
              </w:rPr>
              <w:t xml:space="preserve">Kalkulacja oferty i opis przedmiotu zamówienia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kol. 2 </w:t>
            </w:r>
            <w:r w:rsidR="00026C8C" w:rsidRPr="00755041">
              <w:rPr>
                <w:rFonts w:ascii="Arial" w:hAnsi="Arial" w:cs="Arial"/>
                <w:color w:val="000000"/>
                <w:sz w:val="20"/>
                <w:szCs w:val="20"/>
              </w:rPr>
              <w:t>poz.</w:t>
            </w:r>
            <w:r w:rsidRPr="0075504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755041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9D114C" w:rsidRPr="00755041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u w:val="single"/>
              </w:rPr>
              <w:t>15-</w:t>
            </w:r>
            <w:r w:rsidRPr="00710F1F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u w:val="single"/>
              </w:rPr>
              <w:t>20</w:t>
            </w:r>
            <w:r w:rsidRPr="002023A7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</w:t>
            </w:r>
            <w:r w:rsidRPr="0025621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poprzez </w:t>
            </w:r>
            <w:r w:rsidRPr="002023A7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dopisanie : </w:t>
            </w:r>
            <w:r w:rsidR="002023A7" w:rsidRPr="002023A7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u w:val="single"/>
              </w:rPr>
              <w:t>G</w:t>
            </w:r>
            <w:r w:rsidRPr="002023A7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u w:val="single"/>
              </w:rPr>
              <w:t>warancja min. 12 miesięcy</w:t>
            </w:r>
          </w:p>
          <w:p w:rsidR="00256216" w:rsidRPr="003243E7" w:rsidRDefault="00256216" w:rsidP="00377EE2">
            <w:pPr>
              <w:shd w:val="clear" w:color="auto" w:fill="FFFFFF"/>
              <w:suppressAutoHyphens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pl-PL"/>
              </w:rPr>
            </w:pPr>
          </w:p>
          <w:p w:rsidR="00710F1F" w:rsidRDefault="005953AC" w:rsidP="00710F1F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3A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Zamawiający dokonał zmiany w zał. nr 2 do zap</w:t>
            </w:r>
            <w:bookmarkStart w:id="0" w:name="_GoBack"/>
            <w:bookmarkEnd w:id="0"/>
            <w:r w:rsidRPr="005953A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roszenia –</w:t>
            </w:r>
            <w:r w:rsidR="00710F1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Istotne </w:t>
            </w:r>
            <w:r w:rsidRPr="005953A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postanowienia umowy</w:t>
            </w:r>
            <w:r w:rsidR="00710F1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10F1F" w:rsidRPr="00954507">
              <w:rPr>
                <w:rFonts w:ascii="Arial" w:hAnsi="Arial" w:cs="Arial"/>
                <w:bCs/>
                <w:sz w:val="20"/>
                <w:szCs w:val="20"/>
                <w:u w:val="single"/>
              </w:rPr>
              <w:t>§ 3</w:t>
            </w:r>
            <w:r w:rsidR="00710F1F" w:rsidRPr="0095450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pkt 5</w:t>
            </w:r>
          </w:p>
          <w:p w:rsidR="00710F1F" w:rsidRPr="00710F1F" w:rsidRDefault="00710F1F" w:rsidP="00710F1F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10F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Było:</w:t>
            </w:r>
          </w:p>
          <w:p w:rsidR="00710F1F" w:rsidRDefault="00710F1F" w:rsidP="008540DB">
            <w:pPr>
              <w:tabs>
                <w:tab w:val="left" w:pos="284"/>
              </w:tabs>
              <w:suppressAutoHyphens w:val="0"/>
              <w:spacing w:after="200"/>
              <w:contextualSpacing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710F1F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Wykonawca udzieli gwarancji na dostarczony </w:t>
            </w:r>
            <w:r w:rsidRPr="00710F1F">
              <w:rPr>
                <w:rFonts w:ascii="Arial" w:eastAsiaTheme="minorHAnsi" w:hAnsi="Arial" w:cs="Arial"/>
                <w:sz w:val="20"/>
                <w:szCs w:val="20"/>
              </w:rPr>
              <w:t xml:space="preserve">towar </w:t>
            </w:r>
            <w:r w:rsidRPr="00710F1F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na okres zgodny z okresem gwarancji udzielanej przez producenta danego asortymentu, lecz nie krótszy niż 24 miesiące. Okres gwarancji liczony będzie odpowiednio od daty </w:t>
            </w:r>
            <w:r w:rsidRPr="00710F1F">
              <w:rPr>
                <w:rFonts w:ascii="Arial" w:eastAsiaTheme="minorHAnsi" w:hAnsi="Arial" w:cs="Arial"/>
                <w:sz w:val="20"/>
                <w:szCs w:val="20"/>
              </w:rPr>
              <w:t xml:space="preserve">podpisania protokołu odbioru. </w:t>
            </w:r>
          </w:p>
          <w:p w:rsidR="00710F1F" w:rsidRPr="00710F1F" w:rsidRDefault="00710F1F" w:rsidP="008540DB">
            <w:pPr>
              <w:tabs>
                <w:tab w:val="left" w:pos="284"/>
              </w:tabs>
              <w:suppressAutoHyphens w:val="0"/>
              <w:spacing w:after="200"/>
              <w:contextualSpacing/>
              <w:jc w:val="both"/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</w:pPr>
            <w:r w:rsidRPr="00710F1F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lastRenderedPageBreak/>
              <w:t>Jest:</w:t>
            </w:r>
          </w:p>
          <w:p w:rsidR="00865B59" w:rsidRPr="00710F1F" w:rsidRDefault="00710F1F" w:rsidP="008540DB">
            <w:pPr>
              <w:tabs>
                <w:tab w:val="left" w:pos="284"/>
              </w:tabs>
              <w:suppressAutoHyphens w:val="0"/>
              <w:spacing w:after="200"/>
              <w:contextualSpacing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10F1F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Wykonawca udzieli gwarancji na dostarczony </w:t>
            </w:r>
            <w:r w:rsidRPr="00710F1F">
              <w:rPr>
                <w:rFonts w:ascii="Arial" w:eastAsiaTheme="minorHAnsi" w:hAnsi="Arial" w:cs="Arial"/>
                <w:sz w:val="20"/>
                <w:szCs w:val="20"/>
              </w:rPr>
              <w:t xml:space="preserve">towar </w:t>
            </w:r>
            <w:r w:rsidRPr="00710F1F">
              <w:rPr>
                <w:rFonts w:ascii="Arial" w:eastAsiaTheme="minorHAnsi" w:hAnsi="Arial" w:cs="Arial"/>
                <w:bCs/>
                <w:sz w:val="20"/>
                <w:szCs w:val="20"/>
              </w:rPr>
              <w:t>na okres zgodny z okresem gwarancji udzielanej przez producenta danego asortymentu, lecz nie krótszy niż 24 miesiące</w:t>
            </w:r>
            <w:r w:rsidR="009D114C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w</w:t>
            </w:r>
            <w:r w:rsidRPr="00710F1F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</w:t>
            </w:r>
            <w:r w:rsidR="009D114C" w:rsidRPr="009D114C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u w:val="single"/>
              </w:rPr>
              <w:t>poz.1-14, 21-</w:t>
            </w:r>
            <w:r w:rsidRPr="00710F1F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u w:val="single"/>
              </w:rPr>
              <w:t>23</w:t>
            </w:r>
            <w:r w:rsidR="009D114C" w:rsidRPr="009D114C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 w:rsidR="009D114C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B80E92" w:rsidRPr="009D114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Wykonawca udzieli gwarancji na dostarczony </w:t>
            </w:r>
            <w:r w:rsidR="00B80E92" w:rsidRPr="009D114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towar </w:t>
            </w:r>
            <w:r w:rsidR="00B80E92" w:rsidRPr="009D114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na okres nie krótszy niż 12 miesięcy</w:t>
            </w:r>
            <w:r w:rsidR="009D114C" w:rsidRPr="009D114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w</w:t>
            </w:r>
            <w:r w:rsidR="00B80E92" w:rsidRPr="009D114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B80E92" w:rsidRPr="009D114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poz.</w:t>
            </w:r>
            <w:r w:rsidR="009D114C" w:rsidRPr="009D114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15-</w:t>
            </w:r>
            <w:r w:rsidR="00B80E92" w:rsidRPr="009D114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20</w:t>
            </w:r>
            <w:r w:rsidR="00B80E92" w:rsidRPr="009D114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 w:rsidR="009D114C" w:rsidRPr="009D114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710F1F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kres gwarancji liczony będzie odpowiednio od daty </w:t>
            </w:r>
            <w:r w:rsidRPr="00710F1F">
              <w:rPr>
                <w:rFonts w:ascii="Arial" w:eastAsiaTheme="minorHAnsi" w:hAnsi="Arial" w:cs="Arial"/>
                <w:sz w:val="20"/>
                <w:szCs w:val="20"/>
              </w:rPr>
              <w:t xml:space="preserve">podpisania protokołu odbioru. </w:t>
            </w:r>
          </w:p>
          <w:p w:rsidR="00865B59" w:rsidRDefault="00865B59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377EE2" w:rsidRPr="00A15C45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A15C4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>Ad</w:t>
            </w:r>
            <w:r w:rsidRPr="00377EE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>.5</w:t>
            </w:r>
          </w:p>
          <w:p w:rsidR="00377EE2" w:rsidRP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77EE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Zamawiający podtrzymuje zapisy </w:t>
            </w:r>
            <w:r w:rsidR="00BA35E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treści zaproszenia</w:t>
            </w:r>
            <w:r w:rsidRPr="00377EE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 </w:t>
            </w:r>
          </w:p>
          <w:p w:rsidR="008540DB" w:rsidRDefault="00377EE2" w:rsidP="00377EE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  <w:r w:rsidRPr="00377EE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8540DB" w:rsidRDefault="008540DB" w:rsidP="00377EE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8540DB" w:rsidRDefault="008540DB" w:rsidP="00377EE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8540DB" w:rsidRDefault="008540DB" w:rsidP="00377EE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8540DB" w:rsidRDefault="008540DB" w:rsidP="00377EE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377EE2" w:rsidRPr="00377EE2" w:rsidRDefault="00377EE2" w:rsidP="00377EE2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A15C4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>Ad</w:t>
            </w:r>
            <w:r w:rsidRPr="00377EE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eastAsia="pl-PL"/>
              </w:rPr>
              <w:t>.6</w:t>
            </w:r>
          </w:p>
          <w:p w:rsidR="00377EE2" w:rsidRPr="00377EE2" w:rsidRDefault="00377EE2" w:rsidP="00377EE2">
            <w:pPr>
              <w:shd w:val="clear" w:color="auto" w:fill="FFFFFF"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77EE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Zamawiający podtrzymuje </w:t>
            </w:r>
            <w:r w:rsidR="008540D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zapisy </w:t>
            </w:r>
            <w:r w:rsidR="00BA35E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treści zaproszenia</w:t>
            </w:r>
            <w:r w:rsidR="008540D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377EE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954507" w:rsidRDefault="00954507" w:rsidP="005953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54507" w:rsidRDefault="00954507" w:rsidP="005953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54507" w:rsidRDefault="00954507" w:rsidP="005953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954507" w:rsidRDefault="00954507" w:rsidP="005953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540DB" w:rsidRDefault="008540DB" w:rsidP="005953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540DB" w:rsidRDefault="008540DB" w:rsidP="005953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377EE2" w:rsidRPr="00A15C45" w:rsidRDefault="0064687B" w:rsidP="005953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5C45">
              <w:rPr>
                <w:rFonts w:ascii="Arial" w:hAnsi="Arial" w:cs="Arial"/>
                <w:b/>
                <w:sz w:val="20"/>
                <w:szCs w:val="20"/>
                <w:u w:val="single"/>
              </w:rPr>
              <w:t>Ad.7</w:t>
            </w:r>
          </w:p>
          <w:p w:rsidR="005953AC" w:rsidRPr="00A4373D" w:rsidRDefault="005953AC" w:rsidP="005953A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3D">
              <w:rPr>
                <w:rFonts w:ascii="Arial" w:hAnsi="Arial" w:cs="Arial"/>
                <w:color w:val="000000"/>
                <w:sz w:val="20"/>
                <w:szCs w:val="20"/>
              </w:rPr>
              <w:t xml:space="preserve">Zamawiający podtrzymuje </w:t>
            </w:r>
            <w:r w:rsidR="00A4373D" w:rsidRPr="00A4373D">
              <w:rPr>
                <w:rFonts w:ascii="Arial" w:hAnsi="Arial" w:cs="Arial"/>
                <w:color w:val="000000"/>
                <w:sz w:val="20"/>
                <w:szCs w:val="20"/>
              </w:rPr>
              <w:t xml:space="preserve">zapisy </w:t>
            </w:r>
            <w:r w:rsidRPr="00A4373D">
              <w:rPr>
                <w:rFonts w:ascii="Arial" w:hAnsi="Arial" w:cs="Arial"/>
                <w:color w:val="000000"/>
                <w:sz w:val="20"/>
                <w:szCs w:val="20"/>
              </w:rPr>
              <w:t>treści zaproszenia</w:t>
            </w:r>
            <w:r w:rsidR="008540D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4687B" w:rsidRPr="00A4373D" w:rsidRDefault="0064687B" w:rsidP="005953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953AC" w:rsidRPr="00A4373D" w:rsidRDefault="005953AC" w:rsidP="00BB35F0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953AC" w:rsidRPr="00A4373D" w:rsidRDefault="005953AC" w:rsidP="00BB35F0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540DB" w:rsidRDefault="008540DB" w:rsidP="005953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5953AC" w:rsidRPr="00A15C45" w:rsidRDefault="0064687B" w:rsidP="005953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5C45">
              <w:rPr>
                <w:rFonts w:ascii="Arial" w:hAnsi="Arial" w:cs="Arial"/>
                <w:b/>
                <w:sz w:val="20"/>
                <w:szCs w:val="20"/>
                <w:u w:val="single"/>
              </w:rPr>
              <w:t>Ad.8</w:t>
            </w:r>
          </w:p>
          <w:p w:rsidR="005953AC" w:rsidRPr="00A4373D" w:rsidRDefault="005953AC" w:rsidP="005953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4373D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A4373D">
              <w:rPr>
                <w:rFonts w:ascii="Arial" w:hAnsi="Arial" w:cs="Arial"/>
                <w:color w:val="000000"/>
                <w:sz w:val="20"/>
                <w:szCs w:val="20"/>
              </w:rPr>
              <w:t>amawiający dokonał zmiany</w:t>
            </w:r>
            <w:r w:rsidRPr="00A4373D">
              <w:rPr>
                <w:rFonts w:ascii="Arial" w:hAnsi="Arial" w:cs="Arial"/>
                <w:color w:val="000000"/>
                <w:sz w:val="20"/>
                <w:szCs w:val="20"/>
              </w:rPr>
              <w:t xml:space="preserve"> w zał. nr 1 do zaproszenia </w:t>
            </w:r>
            <w:r w:rsidR="008540DB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8540DB" w:rsidRPr="00A4373D">
              <w:rPr>
                <w:rFonts w:ascii="Arial" w:hAnsi="Arial" w:cs="Arial"/>
                <w:color w:val="000000"/>
                <w:sz w:val="20"/>
                <w:szCs w:val="20"/>
              </w:rPr>
              <w:t>Kalkulacja oferty i opis przedmiotu zamówienia</w:t>
            </w:r>
            <w:r w:rsidR="008540DB">
              <w:rPr>
                <w:rFonts w:ascii="Arial" w:hAnsi="Arial" w:cs="Arial"/>
                <w:color w:val="000000"/>
                <w:sz w:val="20"/>
                <w:szCs w:val="20"/>
              </w:rPr>
              <w:t xml:space="preserve"> kol 2 </w:t>
            </w:r>
            <w:r w:rsidRPr="00A4373D">
              <w:rPr>
                <w:rFonts w:ascii="Arial" w:hAnsi="Arial" w:cs="Arial"/>
                <w:color w:val="000000"/>
                <w:sz w:val="20"/>
                <w:szCs w:val="20"/>
              </w:rPr>
              <w:t xml:space="preserve">poz. 11 -  poprzez wykreślenie (…) </w:t>
            </w:r>
            <w:r w:rsidRPr="00A4373D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front stal nierdzewna</w:t>
            </w:r>
            <w:r w:rsidRPr="00A4373D">
              <w:rPr>
                <w:rFonts w:ascii="Arial" w:hAnsi="Arial" w:cs="Arial"/>
                <w:color w:val="000000"/>
                <w:sz w:val="20"/>
                <w:szCs w:val="20"/>
              </w:rPr>
              <w:t xml:space="preserve"> (…)</w:t>
            </w:r>
          </w:p>
          <w:p w:rsidR="0064687B" w:rsidRPr="00A15C45" w:rsidRDefault="0064687B" w:rsidP="005953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15C45">
              <w:rPr>
                <w:rFonts w:ascii="Arial" w:hAnsi="Arial" w:cs="Arial"/>
                <w:b/>
                <w:sz w:val="20"/>
                <w:szCs w:val="20"/>
                <w:u w:val="single"/>
              </w:rPr>
              <w:t>Ad.9</w:t>
            </w:r>
          </w:p>
          <w:p w:rsidR="005953AC" w:rsidRPr="00A4373D" w:rsidRDefault="005953AC" w:rsidP="005953A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373D">
              <w:rPr>
                <w:rFonts w:ascii="Arial" w:hAnsi="Arial" w:cs="Arial"/>
                <w:color w:val="000000"/>
                <w:sz w:val="20"/>
                <w:szCs w:val="20"/>
              </w:rPr>
              <w:t xml:space="preserve">Zamawiający podtrzymuje </w:t>
            </w:r>
            <w:r w:rsidR="00A4373D" w:rsidRPr="00A4373D">
              <w:rPr>
                <w:rFonts w:ascii="Arial" w:hAnsi="Arial" w:cs="Arial"/>
                <w:color w:val="000000"/>
                <w:sz w:val="20"/>
                <w:szCs w:val="20"/>
              </w:rPr>
              <w:t xml:space="preserve">zapisy </w:t>
            </w:r>
            <w:r w:rsidRPr="00A4373D">
              <w:rPr>
                <w:rFonts w:ascii="Arial" w:hAnsi="Arial" w:cs="Arial"/>
                <w:color w:val="000000"/>
                <w:sz w:val="20"/>
                <w:szCs w:val="20"/>
              </w:rPr>
              <w:t>treści zaproszenia .</w:t>
            </w:r>
          </w:p>
          <w:p w:rsidR="005953AC" w:rsidRDefault="005953AC" w:rsidP="005953AC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15C45" w:rsidRPr="00A15C45" w:rsidRDefault="00A15C45" w:rsidP="005953AC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  <w:color w:val="FF0000"/>
                <w:u w:val="single"/>
              </w:rPr>
            </w:pPr>
            <w:r w:rsidRPr="00A15C45">
              <w:rPr>
                <w:rFonts w:ascii="Arial" w:hAnsi="Arial" w:cs="Arial"/>
                <w:b/>
                <w:color w:val="FF0000"/>
                <w:u w:val="single"/>
              </w:rPr>
              <w:t>ZAMAWIAJĄCY DOŁĄCZYŁ NOWY ZAŁ. NR 1 DO ZAPROSZENIA KALKULACJĘ OFERTY I OPIS PRZEDMIOTU ZAMÓWIENIA</w:t>
            </w:r>
          </w:p>
          <w:p w:rsidR="00B52BDE" w:rsidRPr="00377EE2" w:rsidRDefault="00B52BDE" w:rsidP="00377EE2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3D74" w:rsidRPr="00377EE2" w:rsidRDefault="001A3D74" w:rsidP="005B736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1A3D74" w:rsidRPr="00377EE2" w:rsidSect="00ED262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2198"/>
    <w:multiLevelType w:val="hybridMultilevel"/>
    <w:tmpl w:val="80DCEC72"/>
    <w:lvl w:ilvl="0" w:tplc="E6526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26C8C"/>
    <w:rsid w:val="00030779"/>
    <w:rsid w:val="00040A06"/>
    <w:rsid w:val="000639C9"/>
    <w:rsid w:val="00066B59"/>
    <w:rsid w:val="00093C90"/>
    <w:rsid w:val="000A530B"/>
    <w:rsid w:val="00121D3A"/>
    <w:rsid w:val="00137326"/>
    <w:rsid w:val="00155CC2"/>
    <w:rsid w:val="0016171F"/>
    <w:rsid w:val="00164638"/>
    <w:rsid w:val="00167857"/>
    <w:rsid w:val="00186AE6"/>
    <w:rsid w:val="00194496"/>
    <w:rsid w:val="001A3D74"/>
    <w:rsid w:val="001C4F80"/>
    <w:rsid w:val="002001D2"/>
    <w:rsid w:val="002023A7"/>
    <w:rsid w:val="00256216"/>
    <w:rsid w:val="002638B0"/>
    <w:rsid w:val="0029682C"/>
    <w:rsid w:val="002A1548"/>
    <w:rsid w:val="002A2AF3"/>
    <w:rsid w:val="002B0D3F"/>
    <w:rsid w:val="002B485F"/>
    <w:rsid w:val="002D61C0"/>
    <w:rsid w:val="002E44A5"/>
    <w:rsid w:val="00304D76"/>
    <w:rsid w:val="003052AE"/>
    <w:rsid w:val="003209CB"/>
    <w:rsid w:val="003243E7"/>
    <w:rsid w:val="003278B4"/>
    <w:rsid w:val="00332026"/>
    <w:rsid w:val="00377EE2"/>
    <w:rsid w:val="003834A1"/>
    <w:rsid w:val="003A4196"/>
    <w:rsid w:val="003D4C1B"/>
    <w:rsid w:val="003D56F7"/>
    <w:rsid w:val="003E7404"/>
    <w:rsid w:val="004017B0"/>
    <w:rsid w:val="00431E7D"/>
    <w:rsid w:val="004344E1"/>
    <w:rsid w:val="004449CC"/>
    <w:rsid w:val="004A7E7E"/>
    <w:rsid w:val="004B6BFA"/>
    <w:rsid w:val="004D03FF"/>
    <w:rsid w:val="004E1117"/>
    <w:rsid w:val="004E476E"/>
    <w:rsid w:val="004F273D"/>
    <w:rsid w:val="00520910"/>
    <w:rsid w:val="0053196B"/>
    <w:rsid w:val="0053725C"/>
    <w:rsid w:val="0054137B"/>
    <w:rsid w:val="005953AC"/>
    <w:rsid w:val="005B736A"/>
    <w:rsid w:val="005E0E3F"/>
    <w:rsid w:val="005E27BD"/>
    <w:rsid w:val="005F7482"/>
    <w:rsid w:val="006121F1"/>
    <w:rsid w:val="00616BEA"/>
    <w:rsid w:val="00637F2F"/>
    <w:rsid w:val="0064580A"/>
    <w:rsid w:val="0064687B"/>
    <w:rsid w:val="006558B8"/>
    <w:rsid w:val="00680342"/>
    <w:rsid w:val="006E1584"/>
    <w:rsid w:val="006E30D8"/>
    <w:rsid w:val="00710F1F"/>
    <w:rsid w:val="00726242"/>
    <w:rsid w:val="007346F7"/>
    <w:rsid w:val="00755041"/>
    <w:rsid w:val="007565D4"/>
    <w:rsid w:val="00773A6C"/>
    <w:rsid w:val="00791A53"/>
    <w:rsid w:val="007B1A0B"/>
    <w:rsid w:val="007C0960"/>
    <w:rsid w:val="00801BA9"/>
    <w:rsid w:val="0083409B"/>
    <w:rsid w:val="008403F4"/>
    <w:rsid w:val="008540DB"/>
    <w:rsid w:val="00865B59"/>
    <w:rsid w:val="008767CE"/>
    <w:rsid w:val="00881F5A"/>
    <w:rsid w:val="008928DD"/>
    <w:rsid w:val="008B0D92"/>
    <w:rsid w:val="008D3BAA"/>
    <w:rsid w:val="008D53DF"/>
    <w:rsid w:val="008D79E2"/>
    <w:rsid w:val="008F3C73"/>
    <w:rsid w:val="00910912"/>
    <w:rsid w:val="00947F8F"/>
    <w:rsid w:val="00951036"/>
    <w:rsid w:val="0095296E"/>
    <w:rsid w:val="00954507"/>
    <w:rsid w:val="00980295"/>
    <w:rsid w:val="009A477D"/>
    <w:rsid w:val="009B56C9"/>
    <w:rsid w:val="009B6A07"/>
    <w:rsid w:val="009C4BBB"/>
    <w:rsid w:val="009D114C"/>
    <w:rsid w:val="009F1682"/>
    <w:rsid w:val="00A15C45"/>
    <w:rsid w:val="00A25F61"/>
    <w:rsid w:val="00A4373D"/>
    <w:rsid w:val="00A51315"/>
    <w:rsid w:val="00A64AE9"/>
    <w:rsid w:val="00AA1E51"/>
    <w:rsid w:val="00AA467D"/>
    <w:rsid w:val="00B27836"/>
    <w:rsid w:val="00B52BDE"/>
    <w:rsid w:val="00B559EC"/>
    <w:rsid w:val="00B80E92"/>
    <w:rsid w:val="00B929CD"/>
    <w:rsid w:val="00BA35E0"/>
    <w:rsid w:val="00BB35F0"/>
    <w:rsid w:val="00BB7566"/>
    <w:rsid w:val="00BD7C21"/>
    <w:rsid w:val="00C85C8C"/>
    <w:rsid w:val="00CB2633"/>
    <w:rsid w:val="00CD4EAC"/>
    <w:rsid w:val="00CE41F9"/>
    <w:rsid w:val="00CE716C"/>
    <w:rsid w:val="00CE767C"/>
    <w:rsid w:val="00D10E73"/>
    <w:rsid w:val="00D162AE"/>
    <w:rsid w:val="00D41579"/>
    <w:rsid w:val="00D52AB4"/>
    <w:rsid w:val="00D967B6"/>
    <w:rsid w:val="00DC68E5"/>
    <w:rsid w:val="00DD0DDF"/>
    <w:rsid w:val="00DD6772"/>
    <w:rsid w:val="00E372F9"/>
    <w:rsid w:val="00E47EFD"/>
    <w:rsid w:val="00E96A65"/>
    <w:rsid w:val="00EB7F6D"/>
    <w:rsid w:val="00ED2628"/>
    <w:rsid w:val="00EF1C1C"/>
    <w:rsid w:val="00EF1F0F"/>
    <w:rsid w:val="00F02A4A"/>
    <w:rsid w:val="00F20413"/>
    <w:rsid w:val="00F31B53"/>
    <w:rsid w:val="00F34165"/>
    <w:rsid w:val="00F602E8"/>
    <w:rsid w:val="00F60364"/>
    <w:rsid w:val="00F66BA6"/>
    <w:rsid w:val="00F74D31"/>
    <w:rsid w:val="00F9557A"/>
    <w:rsid w:val="00F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27C715C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953AC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2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384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11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E0FD50B-6AE8-41B9-BADF-C004485D78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Loewenau Dominika</cp:lastModifiedBy>
  <cp:revision>90</cp:revision>
  <cp:lastPrinted>2025-04-23T06:56:00Z</cp:lastPrinted>
  <dcterms:created xsi:type="dcterms:W3CDTF">2015-03-31T06:40:00Z</dcterms:created>
  <dcterms:modified xsi:type="dcterms:W3CDTF">2025-04-23T07:00:00Z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86abff17-410e-4c0d-b728-95d838a4ba75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