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61D9288" w14:textId="2163921E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>
        <w:rPr>
          <w:rFonts w:ascii="Arial" w:hAnsi="Arial" w:cs="Arial"/>
          <w:b/>
          <w:color w:val="000000"/>
        </w:rPr>
        <w:t>1</w:t>
      </w:r>
      <w:r w:rsidR="00C90EC9">
        <w:rPr>
          <w:rFonts w:ascii="Arial" w:hAnsi="Arial" w:cs="Arial"/>
          <w:b/>
          <w:color w:val="000000"/>
        </w:rPr>
        <w:t>3</w:t>
      </w:r>
      <w:bookmarkStart w:id="1" w:name="_GoBack"/>
      <w:bookmarkEnd w:id="1"/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078B2435" w14:textId="77777777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bookmarkStart w:id="2" w:name="_Hlk193370541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705ABD">
        <w:rPr>
          <w:rFonts w:ascii="Arial" w:hAnsi="Arial" w:cs="Arial"/>
          <w:b/>
          <w:bCs/>
          <w:color w:val="2F5496" w:themeColor="accent1" w:themeShade="BF"/>
          <w:u w:val="single"/>
        </w:rPr>
        <w:t>Zakup cysterny do przewozu wody pitnej</w:t>
      </w:r>
      <w:bookmarkEnd w:id="2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6314157" w:rsidR="00B01929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3" w:name="_Hlk118094267"/>
      <w:bookmarkStart w:id="4" w:name="_Hlk127956929"/>
      <w:r w:rsidR="006F71D8" w:rsidRPr="006F71D8">
        <w:rPr>
          <w:rFonts w:ascii="Arial" w:hAnsi="Arial" w:cs="Arial"/>
          <w:color w:val="000000"/>
          <w:sz w:val="20"/>
          <w:szCs w:val="20"/>
        </w:rPr>
        <w:t>„Zakup cysterny do przewozu wody pitnej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3"/>
      <w:bookmarkEnd w:id="4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6AA476ED" w14:textId="3D8CDF5B" w:rsidR="009D6EC9" w:rsidRPr="00BE4F23" w:rsidRDefault="009D6EC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Oferowany przedmiot zamówienia spełnia wszystkie wymogi stawiane w zapytaniu ofertowym.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4932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6F71D8"/>
    <w:rsid w:val="00727F0F"/>
    <w:rsid w:val="00735905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9D6EC9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0EC9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14</TotalTime>
  <Pages>2</Pages>
  <Words>220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25</cp:revision>
  <cp:lastPrinted>2025-03-11T11:52:00Z</cp:lastPrinted>
  <dcterms:created xsi:type="dcterms:W3CDTF">2023-01-30T11:27:00Z</dcterms:created>
  <dcterms:modified xsi:type="dcterms:W3CDTF">2025-03-31T10:33:00Z</dcterms:modified>
</cp:coreProperties>
</file>