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B4FA2" w14:textId="77777777" w:rsidR="00B90E8C" w:rsidRDefault="00B90E8C" w:rsidP="009B1BEE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uppressAutoHyphens/>
        <w:spacing w:after="0" w:line="240" w:lineRule="auto"/>
        <w:jc w:val="right"/>
        <w:rPr>
          <w:rFonts w:ascii="Times New Roman" w:eastAsia="Verdana" w:hAnsi="Times New Roman" w:cs="Times New Roman"/>
          <w:b/>
          <w:spacing w:val="-2"/>
          <w:sz w:val="20"/>
          <w:szCs w:val="20"/>
          <w:lang w:eastAsia="zh-CN"/>
        </w:rPr>
      </w:pPr>
    </w:p>
    <w:p w14:paraId="0C5F9817" w14:textId="7B74AFDB" w:rsidR="009B1BEE" w:rsidRPr="009B1BEE" w:rsidRDefault="009B1BEE" w:rsidP="009B1BEE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9B1BEE">
        <w:rPr>
          <w:rFonts w:ascii="Times New Roman" w:eastAsia="Verdana" w:hAnsi="Times New Roman" w:cs="Times New Roman"/>
          <w:b/>
          <w:spacing w:val="-2"/>
          <w:sz w:val="20"/>
          <w:szCs w:val="20"/>
          <w:lang w:eastAsia="zh-CN"/>
        </w:rPr>
        <w:t xml:space="preserve">Załącznik nr </w:t>
      </w:r>
      <w:r>
        <w:rPr>
          <w:rFonts w:ascii="Times New Roman" w:eastAsia="Verdana" w:hAnsi="Times New Roman" w:cs="Times New Roman"/>
          <w:b/>
          <w:spacing w:val="-2"/>
          <w:sz w:val="20"/>
          <w:szCs w:val="20"/>
          <w:lang w:eastAsia="zh-CN"/>
        </w:rPr>
        <w:t>4</w:t>
      </w:r>
      <w:r w:rsidRPr="009B1BEE">
        <w:rPr>
          <w:rFonts w:ascii="Times New Roman" w:eastAsia="Verdana" w:hAnsi="Times New Roman" w:cs="Times New Roman"/>
          <w:b/>
          <w:spacing w:val="-2"/>
          <w:sz w:val="20"/>
          <w:szCs w:val="20"/>
          <w:lang w:eastAsia="zh-CN"/>
        </w:rPr>
        <w:t xml:space="preserve"> do Zaproszenia                                                                                                                    </w:t>
      </w:r>
    </w:p>
    <w:p w14:paraId="47424CB7" w14:textId="77777777" w:rsidR="007D2ED3" w:rsidRDefault="007D2ED3" w:rsidP="005F5AA6">
      <w:pPr>
        <w:widowControl w:val="0"/>
        <w:tabs>
          <w:tab w:val="left" w:pos="3631"/>
        </w:tabs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087F0C0A" w14:textId="467AD396" w:rsidR="004130E2" w:rsidRPr="000A70AD" w:rsidRDefault="004130E2" w:rsidP="004130E2">
      <w:pPr>
        <w:widowControl w:val="0"/>
        <w:suppressAutoHyphens/>
        <w:spacing w:after="0"/>
        <w:ind w:left="284" w:hanging="284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UMOWA  </w:t>
      </w:r>
      <w:r w:rsidR="009543BC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……………..</w:t>
      </w:r>
    </w:p>
    <w:p w14:paraId="0CFD897E" w14:textId="77777777" w:rsidR="004130E2" w:rsidRPr="000A70AD" w:rsidRDefault="004130E2" w:rsidP="004130E2">
      <w:pPr>
        <w:widowControl w:val="0"/>
        <w:suppressAutoHyphens/>
        <w:spacing w:after="0"/>
        <w:ind w:left="284" w:hanging="284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337FF087" w14:textId="77777777" w:rsidR="003A782A" w:rsidRDefault="003A782A" w:rsidP="004130E2">
      <w:pPr>
        <w:widowControl w:val="0"/>
        <w:suppressAutoHyphens/>
        <w:spacing w:after="0"/>
        <w:ind w:left="284" w:hanging="284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14:paraId="7590608A" w14:textId="32243E8A" w:rsidR="004130E2" w:rsidRPr="000A70AD" w:rsidRDefault="004130E2" w:rsidP="004130E2">
      <w:pPr>
        <w:widowControl w:val="0"/>
        <w:suppressAutoHyphens/>
        <w:spacing w:after="0"/>
        <w:ind w:left="284" w:hanging="284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zawarta w Nowym Targu w dniu </w:t>
      </w:r>
      <w:r w:rsidR="009543BC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……………………..</w:t>
      </w:r>
      <w:r w:rsidR="00817894"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r. pomiędzy:</w:t>
      </w:r>
    </w:p>
    <w:p w14:paraId="3ED4900F" w14:textId="77777777" w:rsidR="004130E2" w:rsidRPr="000A70AD" w:rsidRDefault="004130E2" w:rsidP="004130E2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7BA76816" w14:textId="05B6776C" w:rsidR="004130E2" w:rsidRPr="000A70AD" w:rsidRDefault="00D813A0" w:rsidP="00C25D70">
      <w:pPr>
        <w:widowControl w:val="0"/>
        <w:numPr>
          <w:ilvl w:val="0"/>
          <w:numId w:val="15"/>
        </w:numPr>
        <w:suppressAutoHyphens/>
        <w:spacing w:after="0" w:line="240" w:lineRule="auto"/>
        <w:ind w:left="357" w:hanging="357"/>
        <w:contextualSpacing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Akademi</w:t>
      </w:r>
      <w:r w:rsidR="0094416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ą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Nauk Stosowanych</w:t>
      </w:r>
      <w:r w:rsidR="004130E2"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w Nowym Targu,</w:t>
      </w:r>
    </w:p>
    <w:p w14:paraId="60510F9F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 siedzibą: ul. Kokoszków 71, 34-400 Nowy Targ, </w:t>
      </w:r>
    </w:p>
    <w:p w14:paraId="20D13BE0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NIP: 735-24-32-038,  REGON: 492722404, </w:t>
      </w:r>
    </w:p>
    <w:p w14:paraId="15F2D68C" w14:textId="10821375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reprezentowaną przez </w:t>
      </w:r>
      <w:r w:rsidRPr="000A70AD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dr Biankę </w:t>
      </w:r>
      <w:proofErr w:type="spellStart"/>
      <w:r w:rsidRPr="000A70AD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Godlewską-Dzioboń</w:t>
      </w:r>
      <w:proofErr w:type="spellEnd"/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–</w:t>
      </w:r>
      <w:r w:rsidR="009543BC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Rektora </w:t>
      </w:r>
      <w:r w:rsidR="00D813A0"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ANS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w Nowym Targu,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 </w:t>
      </w:r>
    </w:p>
    <w:p w14:paraId="67AE41FB" w14:textId="77777777" w:rsidR="004F6638" w:rsidRPr="004F6638" w:rsidRDefault="004F6638" w:rsidP="004F6638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4F6638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z upoważnienia Rektora działa </w:t>
      </w:r>
      <w:r w:rsidRPr="004F6638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mgr inż. Dariusz </w:t>
      </w:r>
      <w:proofErr w:type="spellStart"/>
      <w:r w:rsidRPr="004F6638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Jabcoń</w:t>
      </w:r>
      <w:proofErr w:type="spellEnd"/>
      <w:r w:rsidRPr="004F6638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 – Kanclerz ANS w Nowym Targu</w:t>
      </w:r>
      <w:r w:rsidRPr="004F6638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,</w:t>
      </w:r>
    </w:p>
    <w:p w14:paraId="201D67FE" w14:textId="6CD0CF06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wraz z kontrasygnatą finansową: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dra Marcina Surówki – Dyrektora Finansowego </w:t>
      </w:r>
      <w:r w:rsidR="005176DF"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ANS</w:t>
      </w:r>
      <w:r w:rsidR="00944163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w Nowym Targu,</w:t>
      </w:r>
    </w:p>
    <w:p w14:paraId="232B386B" w14:textId="77777777" w:rsidR="004130E2" w:rsidRPr="000A70AD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zwaną dalej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ZAMAWIAJĄCYM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</w:t>
      </w:r>
    </w:p>
    <w:p w14:paraId="4F5ECB59" w14:textId="77777777" w:rsidR="003A782A" w:rsidRDefault="003A782A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4C201CBD" w14:textId="02ABE9C8" w:rsidR="004130E2" w:rsidRDefault="004130E2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a</w:t>
      </w:r>
    </w:p>
    <w:p w14:paraId="183445F8" w14:textId="77777777" w:rsidR="003A782A" w:rsidRPr="000A70AD" w:rsidRDefault="003A782A" w:rsidP="0036339F">
      <w:pPr>
        <w:widowControl w:val="0"/>
        <w:suppressAutoHyphens/>
        <w:spacing w:after="0" w:line="240" w:lineRule="auto"/>
        <w:ind w:left="357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65434615" w14:textId="12827A83" w:rsidR="00817894" w:rsidRPr="009543BC" w:rsidRDefault="009543BC" w:rsidP="004F6638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9543BC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…………………………………………</w:t>
      </w:r>
    </w:p>
    <w:p w14:paraId="7A30CFDC" w14:textId="77777777" w:rsidR="003A782A" w:rsidRDefault="003A782A" w:rsidP="00E070F1">
      <w:pPr>
        <w:widowControl w:val="0"/>
        <w:suppressAutoHyphens/>
        <w:spacing w:after="0" w:line="240" w:lineRule="auto"/>
        <w:ind w:firstLine="284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24B2F3B0" w14:textId="286D0A4C" w:rsidR="004130E2" w:rsidRPr="000A70AD" w:rsidRDefault="004130E2" w:rsidP="00E070F1">
      <w:pPr>
        <w:widowControl w:val="0"/>
        <w:suppressAutoHyphens/>
        <w:spacing w:after="0" w:line="240" w:lineRule="auto"/>
        <w:ind w:firstLine="284"/>
        <w:contextualSpacing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zwanym/ą dalej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WYKONAWCĄ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</w:t>
      </w:r>
    </w:p>
    <w:p w14:paraId="003B6CED" w14:textId="77777777" w:rsidR="004130E2" w:rsidRPr="000A70AD" w:rsidRDefault="004130E2" w:rsidP="004130E2">
      <w:pPr>
        <w:widowControl w:val="0"/>
        <w:suppressAutoHyphens/>
        <w:spacing w:after="0"/>
        <w:ind w:left="181" w:hanging="181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02CE663D" w14:textId="77777777" w:rsidR="004130E2" w:rsidRPr="000A70AD" w:rsidRDefault="004130E2" w:rsidP="004130E2">
      <w:pPr>
        <w:widowControl w:val="0"/>
        <w:suppressAutoHyphens/>
        <w:spacing w:after="0"/>
        <w:ind w:left="181" w:hanging="181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zwanych dalej także oddzielnie: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STRONĄ</w:t>
      </w:r>
      <w:r w:rsidRPr="000A70AD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, bądź łącznie: </w:t>
      </w:r>
      <w:r w:rsidRPr="000A70AD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STRONAMI.</w:t>
      </w:r>
    </w:p>
    <w:p w14:paraId="3D37606C" w14:textId="44E0484D" w:rsidR="005176DF" w:rsidRDefault="005176DF" w:rsidP="00C43088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37C2DC0F" w14:textId="77777777" w:rsidR="003A782A" w:rsidRDefault="003A782A" w:rsidP="004F6638">
      <w:pPr>
        <w:widowControl w:val="0"/>
        <w:suppressAutoHyphens/>
        <w:autoSpaceDE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AA3113" w14:textId="1B0EF91C" w:rsidR="004F6638" w:rsidRPr="004F6638" w:rsidRDefault="004F6638" w:rsidP="004F6638">
      <w:pPr>
        <w:widowControl w:val="0"/>
        <w:suppressAutoHyphens/>
        <w:autoSpaceDE w:val="0"/>
        <w:spacing w:after="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4F66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Z uwagi na wartość, do udzielonego zamówienia, zgodnie z art. 2 ust. 1 pkt 1, nie stosuje się ustawy </w:t>
      </w:r>
      <w:r w:rsidRPr="004F6638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z dnia 11 września 2019 r. Prawo zamówień publicznych (t. jedn. Dz. U. z 202</w:t>
      </w:r>
      <w:r w:rsidR="00D319C4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4F663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r. poz. 1</w:t>
      </w:r>
      <w:r w:rsidR="00D319C4">
        <w:rPr>
          <w:rFonts w:ascii="Times New Roman" w:eastAsia="Times New Roman" w:hAnsi="Times New Roman" w:cs="Times New Roman"/>
          <w:sz w:val="20"/>
          <w:szCs w:val="20"/>
          <w:lang w:eastAsia="zh-CN"/>
        </w:rPr>
        <w:t>320</w:t>
      </w:r>
      <w:r w:rsidRPr="004F6638">
        <w:rPr>
          <w:rFonts w:ascii="Times New Roman" w:eastAsia="Times New Roman" w:hAnsi="Times New Roman" w:cs="Times New Roman"/>
          <w:sz w:val="20"/>
          <w:szCs w:val="20"/>
          <w:lang w:eastAsia="zh-CN"/>
        </w:rPr>
        <w:t>).</w:t>
      </w:r>
    </w:p>
    <w:p w14:paraId="6B428285" w14:textId="77777777" w:rsidR="007E3A61" w:rsidRPr="004F6638" w:rsidRDefault="007E3A61" w:rsidP="00C43088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14:paraId="246198E5" w14:textId="2A8CC224" w:rsidR="007E3A61" w:rsidRPr="004F6638" w:rsidRDefault="007E3A61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A76837" w14:textId="77777777" w:rsidR="007D2ED3" w:rsidRDefault="007D2ED3" w:rsidP="00813DA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911E05" w14:textId="5585D774" w:rsidR="004130E2" w:rsidRPr="004F6638" w:rsidRDefault="004130E2" w:rsidP="00813DA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6638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</w:p>
    <w:p w14:paraId="7C87A81F" w14:textId="157F2CC8" w:rsidR="009F4BBD" w:rsidRPr="009F4BBD" w:rsidRDefault="009F4BBD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5" w:right="-34" w:hanging="425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9F4BBD">
        <w:rPr>
          <w:rFonts w:ascii="Times New Roman" w:eastAsia="Times New Roman" w:hAnsi="Times New Roman" w:cs="Times New Roman"/>
          <w:sz w:val="20"/>
          <w:szCs w:val="20"/>
        </w:rPr>
        <w:t xml:space="preserve">Przedmiotem umowy jest zakup i dostawa przez WYKONAWCĘ na zlecenie ZAMAWIAJĄCEGO oraz kompleksowy montaż </w:t>
      </w:r>
      <w:r w:rsidR="009E249A" w:rsidRPr="00F538C7">
        <w:rPr>
          <w:rFonts w:ascii="Times New Roman" w:eastAsia="Times New Roman" w:hAnsi="Times New Roman" w:cs="Times New Roman"/>
          <w:sz w:val="20"/>
          <w:szCs w:val="20"/>
        </w:rPr>
        <w:t xml:space="preserve">3 szt. drzwi </w:t>
      </w:r>
      <w:r w:rsidRPr="009F4BBD">
        <w:rPr>
          <w:rFonts w:ascii="Times New Roman" w:eastAsia="Times New Roman" w:hAnsi="Times New Roman" w:cs="Times New Roman"/>
          <w:sz w:val="20"/>
          <w:szCs w:val="20"/>
        </w:rPr>
        <w:t>do serwerowni, obejmujący demontaż i utylizację istniejących drzwi, a także wszelkie niezbędne prace adaptacyjne związane z instalacją nowych drzwi w pomieszczeniach: p</w:t>
      </w:r>
      <w:r w:rsidR="00ED5252">
        <w:rPr>
          <w:rFonts w:ascii="Times New Roman" w:eastAsia="Times New Roman" w:hAnsi="Times New Roman" w:cs="Times New Roman"/>
          <w:sz w:val="20"/>
          <w:szCs w:val="20"/>
        </w:rPr>
        <w:t xml:space="preserve">. 235, p. T-2.04 oraz p. T-1.56 oraz wymianę zamka dostosowanego do kontroli dostępu i klamki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br/>
      </w:r>
      <w:r w:rsidR="00ED5252">
        <w:rPr>
          <w:rFonts w:ascii="Times New Roman" w:eastAsia="Times New Roman" w:hAnsi="Times New Roman" w:cs="Times New Roman"/>
          <w:sz w:val="20"/>
          <w:szCs w:val="20"/>
        </w:rPr>
        <w:t>w pomieszczeniu p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 xml:space="preserve">. 013 zwane </w:t>
      </w:r>
      <w:r w:rsidR="00081D21" w:rsidRPr="009F4BBD">
        <w:rPr>
          <w:rFonts w:ascii="Times New Roman" w:eastAsia="Times New Roman" w:hAnsi="Times New Roman" w:cs="Times New Roman"/>
          <w:sz w:val="20"/>
          <w:szCs w:val="20"/>
        </w:rPr>
        <w:t xml:space="preserve">dalej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także „Przedmiotem umowy”.</w:t>
      </w:r>
    </w:p>
    <w:p w14:paraId="7119468C" w14:textId="450F5360" w:rsidR="004130E2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wykona przedmiot umowy w pełnym zakresie rzeczowym, zgodnie z niniejszą umową </w:t>
      </w:r>
      <w:bookmarkStart w:id="1" w:name="_Hlk147162680"/>
      <w:r w:rsidR="00BE30E0">
        <w:rPr>
          <w:rFonts w:ascii="Times New Roman" w:eastAsia="Times New Roman" w:hAnsi="Times New Roman" w:cs="Times New Roman"/>
          <w:sz w:val="20"/>
          <w:szCs w:val="20"/>
        </w:rPr>
        <w:br/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a także zgodnie z Ofertą Wykonawcy 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 xml:space="preserve">oraz </w:t>
      </w:r>
      <w:bookmarkStart w:id="2" w:name="_Hlk169169159"/>
      <w:r w:rsidR="00E80DB7">
        <w:rPr>
          <w:rFonts w:ascii="Times New Roman" w:eastAsia="Times New Roman" w:hAnsi="Times New Roman" w:cs="Times New Roman"/>
          <w:sz w:val="20"/>
          <w:szCs w:val="20"/>
        </w:rPr>
        <w:t>Zaproszeniem do składania ofert</w:t>
      </w:r>
      <w:r w:rsidR="009F4BBD">
        <w:rPr>
          <w:rFonts w:ascii="Times New Roman" w:eastAsia="Times New Roman" w:hAnsi="Times New Roman" w:cs="Times New Roman"/>
          <w:sz w:val="20"/>
          <w:szCs w:val="20"/>
        </w:rPr>
        <w:t xml:space="preserve"> (w tym z załącznikiem nr 1 tj. Opisem przedmiotu zamówienia)</w:t>
      </w:r>
      <w:r w:rsidR="0069526B">
        <w:rPr>
          <w:rFonts w:ascii="Times New Roman" w:eastAsia="Times New Roman" w:hAnsi="Times New Roman" w:cs="Times New Roman"/>
          <w:sz w:val="20"/>
          <w:szCs w:val="20"/>
        </w:rPr>
        <w:t xml:space="preserve">, tj. </w:t>
      </w:r>
      <w:r w:rsidR="00E80DB7">
        <w:rPr>
          <w:rFonts w:ascii="Times New Roman" w:eastAsia="Times New Roman" w:hAnsi="Times New Roman" w:cs="Times New Roman"/>
          <w:sz w:val="20"/>
          <w:szCs w:val="20"/>
        </w:rPr>
        <w:t xml:space="preserve">załącznikami </w:t>
      </w:r>
      <w:bookmarkEnd w:id="2"/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>stanowiąc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>ymi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 załącznik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>i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 nr </w:t>
      </w:r>
      <w:r w:rsidR="00E07838">
        <w:rPr>
          <w:rFonts w:ascii="Times New Roman" w:eastAsia="Times New Roman" w:hAnsi="Times New Roman" w:cs="Times New Roman"/>
          <w:sz w:val="20"/>
          <w:szCs w:val="20"/>
        </w:rPr>
        <w:t xml:space="preserve">1 i 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>2 do niniejszej umowy.</w:t>
      </w:r>
      <w:bookmarkEnd w:id="1"/>
    </w:p>
    <w:p w14:paraId="2ED697AA" w14:textId="01C23AB3" w:rsidR="004130E2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Przedmiot umowy ma być dostarczony, na koszt WYKONAWCY oraz jego ryzyko, do siedziby ZAMAWIAJĄCEGO tj. do </w:t>
      </w:r>
      <w:r w:rsidR="00837421" w:rsidRPr="000A70AD">
        <w:rPr>
          <w:rFonts w:ascii="Times New Roman" w:eastAsia="Times New Roman" w:hAnsi="Times New Roman" w:cs="Times New Roman"/>
          <w:sz w:val="20"/>
          <w:szCs w:val="20"/>
        </w:rPr>
        <w:t xml:space="preserve">Akademii Nauk Stosowanych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Nowym Targu, ul. Kokoszków 71, 34-400 Nowy Targ.</w:t>
      </w:r>
    </w:p>
    <w:p w14:paraId="4072BB16" w14:textId="33042937" w:rsidR="004130E2" w:rsidRPr="000A70AD" w:rsidRDefault="004130E2" w:rsidP="00C25D7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Zamówienie, zgodnie z Ustawą o podatku od towarów i usług z dnia 11 marca 2004 (t.</w:t>
      </w:r>
      <w:r w:rsidR="00E80D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j</w:t>
      </w:r>
      <w:r w:rsidR="00E80DB7">
        <w:rPr>
          <w:rFonts w:ascii="Times New Roman" w:eastAsia="Times New Roman" w:hAnsi="Times New Roman" w:cs="Times New Roman"/>
          <w:sz w:val="20"/>
          <w:szCs w:val="20"/>
        </w:rPr>
        <w:t>edn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. Dz. U.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</w:r>
      <w:r w:rsidR="004F6638" w:rsidRPr="004F6638">
        <w:rPr>
          <w:rFonts w:ascii="Times New Roman" w:eastAsia="Times New Roman" w:hAnsi="Times New Roman" w:cs="Times New Roman"/>
          <w:sz w:val="20"/>
          <w:szCs w:val="20"/>
        </w:rPr>
        <w:t xml:space="preserve">z 2024 r. poz. 361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proofErr w:type="spellStart"/>
      <w:r w:rsidRPr="000A70A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. zm.), oraz Rozporządzeniem Ministra Finansów z dnia 17 grudnia 2015 r.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sprawie sposobu określenia zakresu wykorzystywania nabywanych towarów i usług do celów działalności gospodarczej w przypadku niektórych podatników (</w:t>
      </w:r>
      <w:r w:rsidR="00E80DB7">
        <w:rPr>
          <w:rFonts w:ascii="Times New Roman" w:eastAsia="Times New Roman" w:hAnsi="Times New Roman" w:cs="Times New Roman"/>
          <w:sz w:val="20"/>
          <w:szCs w:val="20"/>
        </w:rPr>
        <w:t xml:space="preserve">t. jedn.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Dz. U. </w:t>
      </w:r>
      <w:r w:rsidR="00E80DB7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2021 r. poz. 999), związana jest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z działalnością zwolnioną i niepodlegającą opodatkowaniu.</w:t>
      </w:r>
    </w:p>
    <w:p w14:paraId="29279B7E" w14:textId="77777777" w:rsidR="004130E2" w:rsidRPr="000A70AD" w:rsidRDefault="004130E2" w:rsidP="004167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84F268" w14:textId="77777777" w:rsidR="004130E2" w:rsidRPr="000A70AD" w:rsidRDefault="004130E2" w:rsidP="004130E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2</w:t>
      </w:r>
    </w:p>
    <w:p w14:paraId="3D710500" w14:textId="3C16CAC7" w:rsid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WYKONAWCA </w:t>
      </w:r>
      <w:r w:rsidR="00D87C08" w:rsidRPr="008D0646">
        <w:rPr>
          <w:rFonts w:ascii="Times New Roman" w:eastAsia="Times New Roman" w:hAnsi="Times New Roman" w:cs="Times New Roman"/>
          <w:sz w:val="20"/>
          <w:szCs w:val="20"/>
        </w:rPr>
        <w:t>wykona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przedmiot umowy, o którym mowa w §1</w:t>
      </w:r>
      <w:r w:rsidR="00D87C08" w:rsidRPr="008D064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w terminie </w:t>
      </w:r>
      <w:r w:rsidR="00FF585E">
        <w:rPr>
          <w:rFonts w:ascii="Times New Roman" w:eastAsia="Times New Roman" w:hAnsi="Times New Roman" w:cs="Times New Roman"/>
          <w:b/>
          <w:sz w:val="20"/>
          <w:szCs w:val="20"/>
        </w:rPr>
        <w:t>…………………</w:t>
      </w:r>
    </w:p>
    <w:p w14:paraId="366B206F" w14:textId="77777777" w:rsid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>WYKONAWCA jest zobowiązany do realizacji przedmiotu umowy w dniach i godzinach pracy ZAMAWIAJĄCEGO tj. od poniedziałku do piątku w godz. pomiędzy 8:00 a 16:00, po uprzednim ustaleniu konkretnego terminu dostawy z osobą wyznaczoną do współpracy ze strony ZAMAWIAJĄCEGO, o której mowa w ust. 10.</w:t>
      </w:r>
    </w:p>
    <w:p w14:paraId="10B051E4" w14:textId="66C79BCB" w:rsid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dostarczyć ZAMAWIAJĄCEMU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nowy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, aktualnie </w:t>
      </w:r>
      <w:r w:rsidR="00C4382E">
        <w:rPr>
          <w:rFonts w:ascii="Times New Roman" w:eastAsia="Times New Roman" w:hAnsi="Times New Roman" w:cs="Times New Roman"/>
          <w:sz w:val="20"/>
          <w:szCs w:val="20"/>
        </w:rPr>
        <w:t>wy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>produkowan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D0646">
        <w:rPr>
          <w:rFonts w:ascii="Times New Roman" w:eastAsia="Times New Roman" w:hAnsi="Times New Roman" w:cs="Times New Roman"/>
          <w:sz w:val="20"/>
          <w:szCs w:val="20"/>
        </w:rPr>
        <w:t>niepowystawow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Pr="008D0646">
        <w:rPr>
          <w:rFonts w:ascii="Times New Roman" w:eastAsia="Times New Roman" w:hAnsi="Times New Roman" w:cs="Times New Roman"/>
          <w:sz w:val="20"/>
          <w:szCs w:val="20"/>
        </w:rPr>
        <w:t>, kompletn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9526B">
        <w:rPr>
          <w:rFonts w:ascii="Times New Roman" w:eastAsia="Times New Roman" w:hAnsi="Times New Roman" w:cs="Times New Roman"/>
          <w:sz w:val="20"/>
          <w:szCs w:val="20"/>
        </w:rPr>
        <w:t>, posiadając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95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>kart</w:t>
      </w:r>
      <w:r w:rsidR="0069526B">
        <w:rPr>
          <w:rFonts w:ascii="Times New Roman" w:eastAsia="Times New Roman" w:hAnsi="Times New Roman" w:cs="Times New Roman"/>
          <w:sz w:val="20"/>
          <w:szCs w:val="20"/>
        </w:rPr>
        <w:t>ę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gwarancyjn</w:t>
      </w:r>
      <w:r w:rsidR="0069526B">
        <w:rPr>
          <w:rFonts w:ascii="Times New Roman" w:eastAsia="Times New Roman" w:hAnsi="Times New Roman" w:cs="Times New Roman"/>
          <w:sz w:val="20"/>
          <w:szCs w:val="20"/>
        </w:rPr>
        <w:t>ą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i gotow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 do użycia – bez dodatkowych nakładów finansowych ze strony ZAMAWIAJĄCEGO.</w:t>
      </w:r>
    </w:p>
    <w:p w14:paraId="1EADD1BB" w14:textId="2100CDF4" w:rsidR="004130E2" w:rsidRPr="008D0646" w:rsidRDefault="004130E2" w:rsidP="008D0646">
      <w:pPr>
        <w:pStyle w:val="Akapitzlist"/>
        <w:numPr>
          <w:ilvl w:val="0"/>
          <w:numId w:val="9"/>
        </w:numPr>
        <w:tabs>
          <w:tab w:val="left" w:pos="426"/>
          <w:tab w:val="left" w:pos="9320"/>
        </w:tabs>
        <w:spacing w:after="0" w:line="240" w:lineRule="auto"/>
        <w:ind w:left="426" w:right="-3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0646">
        <w:rPr>
          <w:rFonts w:ascii="Times New Roman" w:eastAsia="Times New Roman" w:hAnsi="Times New Roman" w:cs="Times New Roman"/>
          <w:sz w:val="20"/>
          <w:szCs w:val="20"/>
        </w:rPr>
        <w:t xml:space="preserve">WYKONAWCA dostarczy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Pr="008D0646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605AA5B" w14:textId="7072A1D5" w:rsidR="003A782A" w:rsidRDefault="004130E2" w:rsidP="003A782A">
      <w:pPr>
        <w:numPr>
          <w:ilvl w:val="0"/>
          <w:numId w:val="8"/>
        </w:numPr>
        <w:tabs>
          <w:tab w:val="left" w:pos="397"/>
        </w:tabs>
        <w:spacing w:after="0" w:line="240" w:lineRule="auto"/>
        <w:ind w:right="-34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782A">
        <w:rPr>
          <w:rFonts w:ascii="Times New Roman" w:eastAsia="Times New Roman" w:hAnsi="Times New Roman" w:cs="Times New Roman"/>
          <w:sz w:val="20"/>
          <w:szCs w:val="20"/>
        </w:rPr>
        <w:t>nieużywan</w:t>
      </w:r>
      <w:r w:rsidR="00813DA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A782A">
        <w:rPr>
          <w:rFonts w:ascii="Times New Roman" w:eastAsia="Times New Roman" w:hAnsi="Times New Roman" w:cs="Times New Roman"/>
          <w:sz w:val="20"/>
          <w:szCs w:val="20"/>
        </w:rPr>
        <w:t>, wyprodukowany w 202</w:t>
      </w:r>
      <w:r w:rsidR="00D80A50" w:rsidRPr="003A782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A782A">
        <w:rPr>
          <w:rFonts w:ascii="Times New Roman" w:eastAsia="Times New Roman" w:hAnsi="Times New Roman" w:cs="Times New Roman"/>
          <w:sz w:val="20"/>
          <w:szCs w:val="20"/>
        </w:rPr>
        <w:t xml:space="preserve"> r., woln</w:t>
      </w:r>
      <w:r w:rsidR="00813DA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A782A">
        <w:rPr>
          <w:rFonts w:ascii="Times New Roman" w:eastAsia="Times New Roman" w:hAnsi="Times New Roman" w:cs="Times New Roman"/>
          <w:sz w:val="20"/>
          <w:szCs w:val="20"/>
        </w:rPr>
        <w:t xml:space="preserve"> od wad fizycznych i prawnych,</w:t>
      </w:r>
    </w:p>
    <w:p w14:paraId="1977ABB8" w14:textId="5B39B9FA" w:rsidR="003A782A" w:rsidRDefault="004130E2" w:rsidP="003A782A">
      <w:pPr>
        <w:numPr>
          <w:ilvl w:val="0"/>
          <w:numId w:val="8"/>
        </w:numPr>
        <w:tabs>
          <w:tab w:val="left" w:pos="397"/>
        </w:tabs>
        <w:spacing w:after="0" w:line="240" w:lineRule="auto"/>
        <w:ind w:left="709" w:right="-3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782A">
        <w:rPr>
          <w:rFonts w:ascii="Times New Roman" w:eastAsia="Times New Roman" w:hAnsi="Times New Roman" w:cs="Times New Roman"/>
          <w:sz w:val="20"/>
          <w:szCs w:val="20"/>
        </w:rPr>
        <w:t>posiadając</w:t>
      </w:r>
      <w:r w:rsidR="00813DA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A782A">
        <w:rPr>
          <w:rFonts w:ascii="Times New Roman" w:eastAsia="Times New Roman" w:hAnsi="Times New Roman" w:cs="Times New Roman"/>
          <w:sz w:val="20"/>
          <w:szCs w:val="20"/>
        </w:rPr>
        <w:t xml:space="preserve"> certyfikaty, atesty, świadectwa dopuszczenia do użytkowania lub inną dokumentację potwierdzającą, że oferowan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3A78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Pr="003A782A">
        <w:rPr>
          <w:rFonts w:ascii="Times New Roman" w:eastAsia="Times New Roman" w:hAnsi="Times New Roman" w:cs="Times New Roman"/>
          <w:sz w:val="20"/>
          <w:szCs w:val="20"/>
        </w:rPr>
        <w:t xml:space="preserve"> spełnia wymagane prawem normy</w:t>
      </w:r>
      <w:r w:rsidR="00813DA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7EB419" w14:textId="17012DAE" w:rsidR="007B5E99" w:rsidRPr="005F5AA6" w:rsidRDefault="00081D21" w:rsidP="005F5AA6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WYKONAWCA wraz z</w:t>
      </w:r>
      <w:r w:rsidR="004130E2" w:rsidRPr="007B5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Przedmiotem umowy</w:t>
      </w:r>
      <w:r w:rsidR="004130E2" w:rsidRPr="007B5E99">
        <w:rPr>
          <w:rFonts w:ascii="Times New Roman" w:eastAsia="Times New Roman" w:hAnsi="Times New Roman" w:cs="Times New Roman"/>
          <w:sz w:val="20"/>
          <w:szCs w:val="20"/>
        </w:rPr>
        <w:t xml:space="preserve"> dostarczy ZAMAWIAJĄCEMU instrukcje obsługi/użytkowania </w:t>
      </w:r>
      <w:r>
        <w:rPr>
          <w:rFonts w:ascii="Times New Roman" w:eastAsia="Times New Roman" w:hAnsi="Times New Roman" w:cs="Times New Roman"/>
          <w:sz w:val="20"/>
          <w:szCs w:val="20"/>
        </w:rPr>
        <w:t>Przedmiotu umowy wraz z akcesoriami (zamki, klamki itd.)</w:t>
      </w:r>
      <w:r w:rsidR="004130E2" w:rsidRPr="007B5E99">
        <w:rPr>
          <w:rFonts w:ascii="Times New Roman" w:eastAsia="Times New Roman" w:hAnsi="Times New Roman" w:cs="Times New Roman"/>
          <w:sz w:val="20"/>
          <w:szCs w:val="20"/>
        </w:rPr>
        <w:t>, w języku polskim.</w:t>
      </w:r>
    </w:p>
    <w:p w14:paraId="63374E15" w14:textId="3A4ADA2C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Do momentu protokolarnego odbioru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(również w przypadku wydłużenia terminu dostawy) WYKONAWCA zobowiązany jest pokryć wszelkie koszty związane z </w:t>
      </w:r>
      <w:r w:rsidR="00813DA5">
        <w:rPr>
          <w:rFonts w:ascii="Times New Roman" w:eastAsia="Times New Roman" w:hAnsi="Times New Roman" w:cs="Times New Roman"/>
          <w:sz w:val="20"/>
          <w:szCs w:val="20"/>
        </w:rPr>
        <w:t>ich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przechowywaniem,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br/>
        <w:t>w tym koszty ubezpieczenia, a ZAMAWIAJĄCY nie poniesie z tego tytułu dodatkowych kosztów.</w:t>
      </w:r>
    </w:p>
    <w:p w14:paraId="275F3E4D" w14:textId="47C57D2E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Gotowość dostawy przedmiotu umowy WYKONAWCA zgłosi telefonicznie ZAMAWIAJĄCEMU, </w:t>
      </w:r>
      <w:r w:rsidR="00160385">
        <w:rPr>
          <w:rFonts w:ascii="Times New Roman" w:eastAsia="Times New Roman" w:hAnsi="Times New Roman" w:cs="Times New Roman"/>
          <w:sz w:val="20"/>
          <w:szCs w:val="20"/>
        </w:rPr>
        <w:br/>
      </w:r>
      <w:r w:rsidRPr="007B5E99">
        <w:rPr>
          <w:rFonts w:ascii="Times New Roman" w:eastAsia="Times New Roman" w:hAnsi="Times New Roman" w:cs="Times New Roman"/>
          <w:bCs/>
          <w:sz w:val="20"/>
          <w:szCs w:val="20"/>
        </w:rPr>
        <w:t>co najmniej dwa dni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przed</w:t>
      </w:r>
      <w:r w:rsidR="009E24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49A" w:rsidRPr="00F538C7">
        <w:rPr>
          <w:rFonts w:ascii="Times New Roman" w:eastAsia="Times New Roman" w:hAnsi="Times New Roman" w:cs="Times New Roman"/>
          <w:sz w:val="20"/>
          <w:szCs w:val="20"/>
        </w:rPr>
        <w:t>planowanym</w:t>
      </w:r>
      <w:r w:rsidRPr="00F538C7">
        <w:rPr>
          <w:rFonts w:ascii="Times New Roman" w:eastAsia="Times New Roman" w:hAnsi="Times New Roman" w:cs="Times New Roman"/>
          <w:sz w:val="20"/>
          <w:szCs w:val="20"/>
        </w:rPr>
        <w:t xml:space="preserve"> dniem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dostawy. </w:t>
      </w:r>
    </w:p>
    <w:p w14:paraId="5BF08C74" w14:textId="2F6E8EA1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W przypadku, gdy WYKONAWCA dostarczy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niezgodn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z umową,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z opisem zamieszczonym w </w:t>
      </w:r>
      <w:r w:rsidR="003A782A" w:rsidRPr="003A782A">
        <w:rPr>
          <w:rFonts w:ascii="Times New Roman" w:eastAsia="Times New Roman" w:hAnsi="Times New Roman" w:cs="Times New Roman"/>
          <w:sz w:val="20"/>
          <w:szCs w:val="20"/>
        </w:rPr>
        <w:t>Zaproszeni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u</w:t>
      </w:r>
      <w:r w:rsidR="003A782A" w:rsidRPr="003A782A">
        <w:rPr>
          <w:rFonts w:ascii="Times New Roman" w:eastAsia="Times New Roman" w:hAnsi="Times New Roman" w:cs="Times New Roman"/>
          <w:sz w:val="20"/>
          <w:szCs w:val="20"/>
        </w:rPr>
        <w:t xml:space="preserve"> do składania ofert wraz z załącznikami</w:t>
      </w:r>
      <w:r w:rsidR="003A78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>czy Ofertą Wykonawcy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="00813D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nie zostan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ie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odebran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przez ZAMAWIAJĄCEGO. W takim przypadku WYKONAWCA będzie zobowiązany do dostarczenia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zgodn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z wymogami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umowy, </w:t>
      </w:r>
      <w:r w:rsidR="003A782A" w:rsidRPr="003A782A">
        <w:rPr>
          <w:rFonts w:ascii="Times New Roman" w:eastAsia="Times New Roman" w:hAnsi="Times New Roman" w:cs="Times New Roman"/>
          <w:sz w:val="20"/>
          <w:szCs w:val="20"/>
        </w:rPr>
        <w:t xml:space="preserve">Zaproszeniem do składania ofert wraz z załącznikami 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>i Ofer</w:t>
      </w:r>
      <w:r w:rsidR="00672FCD" w:rsidRPr="007B5E99">
        <w:rPr>
          <w:rFonts w:ascii="Times New Roman" w:eastAsia="Times New Roman" w:hAnsi="Times New Roman" w:cs="Times New Roman"/>
          <w:sz w:val="20"/>
          <w:szCs w:val="20"/>
        </w:rPr>
        <w:t>t</w:t>
      </w:r>
      <w:r w:rsidR="003A782A">
        <w:rPr>
          <w:rFonts w:ascii="Times New Roman" w:eastAsia="Times New Roman" w:hAnsi="Times New Roman" w:cs="Times New Roman"/>
          <w:sz w:val="20"/>
          <w:szCs w:val="20"/>
        </w:rPr>
        <w:t>ą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 Wykonawcy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, w terminie określonym w umowie lub do 14 dni od daty nieprzyjęcia przedmiotu 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niezgodnego z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umow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>ą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. Dostawa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w tym terminie nie zwalnia WYKONAWCY z obowiązku zapłaty kary umownej z tytułu zwłoki w dostawie. Brak realizacji 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powtórnej 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dostawy w tym terminie uprawnia ZAMAWIAJĄCEGO do odstąpienia od umowy z winy WY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>KONAWCY w całości lub części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 z zachowaniem uprawnień do kar umownych określonych umową</w:t>
      </w:r>
      <w:r w:rsidR="00B12904" w:rsidRPr="007B5E9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15001">
        <w:rPr>
          <w:rFonts w:ascii="Times New Roman" w:eastAsia="Times New Roman" w:hAnsi="Times New Roman" w:cs="Times New Roman"/>
          <w:sz w:val="20"/>
          <w:szCs w:val="20"/>
        </w:rPr>
        <w:br/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Z odmowy odbioru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 sporządzony zostanie protokół, w którym określony zostanie powód nieprzyjęcia przez ZAMAWIAJĄCEGO </w:t>
      </w:r>
      <w:r w:rsidR="00B1500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7B5E9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E21675" w14:textId="7C19023D" w:rsidR="007B5E99" w:rsidRPr="007B5E99" w:rsidRDefault="004130E2" w:rsidP="007B5E99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7B5E99">
        <w:rPr>
          <w:rFonts w:ascii="Times New Roman" w:eastAsia="Times New Roman" w:hAnsi="Times New Roman" w:cs="Times New Roman"/>
          <w:sz w:val="20"/>
          <w:szCs w:val="20"/>
        </w:rPr>
        <w:t xml:space="preserve">Za realizację przedmiotu zamówienia, nadzór oraz odpowiedzialność merytoryczną ze strony ZAMAWIAJĄCEGO odpowiada: </w:t>
      </w:r>
      <w:r w:rsidR="00B81A7D" w:rsidRPr="00E80DB7">
        <w:rPr>
          <w:rFonts w:ascii="Times New Roman" w:eastAsia="Times New Roman" w:hAnsi="Times New Roman" w:cs="Times New Roman"/>
          <w:sz w:val="20"/>
          <w:szCs w:val="20"/>
        </w:rPr>
        <w:t>Pan</w:t>
      </w:r>
      <w:r w:rsidR="00E80DB7" w:rsidRPr="00E80DB7">
        <w:rPr>
          <w:rFonts w:ascii="Times New Roman" w:eastAsia="Times New Roman" w:hAnsi="Times New Roman" w:cs="Times New Roman"/>
          <w:sz w:val="20"/>
          <w:szCs w:val="20"/>
        </w:rPr>
        <w:t>/</w:t>
      </w:r>
      <w:r w:rsidR="00B81A7D" w:rsidRPr="00E80DB7">
        <w:rPr>
          <w:rFonts w:ascii="Times New Roman" w:eastAsia="Times New Roman" w:hAnsi="Times New Roman" w:cs="Times New Roman"/>
          <w:sz w:val="20"/>
          <w:szCs w:val="20"/>
        </w:rPr>
        <w:t xml:space="preserve">i: </w:t>
      </w:r>
      <w:r w:rsidR="00E80DB7" w:rsidRPr="00E80DB7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B81A7D" w:rsidRPr="00E80DB7">
        <w:rPr>
          <w:rFonts w:ascii="Times New Roman" w:eastAsia="Times New Roman" w:hAnsi="Times New Roman" w:cs="Times New Roman"/>
          <w:sz w:val="20"/>
          <w:szCs w:val="20"/>
        </w:rPr>
        <w:t xml:space="preserve">, tel. </w:t>
      </w:r>
      <w:r w:rsidR="00E80DB7" w:rsidRPr="00E80DB7">
        <w:rPr>
          <w:rFonts w:ascii="Times New Roman" w:eastAsia="Times New Roman" w:hAnsi="Times New Roman" w:cs="Times New Roman"/>
          <w:sz w:val="20"/>
          <w:szCs w:val="20"/>
        </w:rPr>
        <w:t>………..</w:t>
      </w:r>
      <w:r w:rsidR="00B81A7D" w:rsidRPr="00E80DB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0DB7" w:rsidRPr="00E80DB7">
        <w:rPr>
          <w:rFonts w:ascii="Times New Roman" w:eastAsia="Times New Roman" w:hAnsi="Times New Roman" w:cs="Times New Roman"/>
          <w:sz w:val="20"/>
          <w:szCs w:val="20"/>
        </w:rPr>
        <w:t>…………….., adres e-mail: …………………..</w:t>
      </w:r>
    </w:p>
    <w:p w14:paraId="733ADB6D" w14:textId="185C01C7" w:rsidR="004130E2" w:rsidRPr="00B81396" w:rsidRDefault="004130E2" w:rsidP="00B81396">
      <w:pPr>
        <w:pStyle w:val="Akapitzlist"/>
        <w:numPr>
          <w:ilvl w:val="0"/>
          <w:numId w:val="9"/>
        </w:numPr>
        <w:tabs>
          <w:tab w:val="left" w:pos="397"/>
        </w:tabs>
        <w:spacing w:after="0" w:line="240" w:lineRule="auto"/>
        <w:ind w:left="426" w:right="-34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1396">
        <w:rPr>
          <w:rFonts w:ascii="Times New Roman" w:eastAsia="Times New Roman" w:hAnsi="Times New Roman" w:cs="Times New Roman"/>
          <w:sz w:val="20"/>
          <w:szCs w:val="20"/>
        </w:rPr>
        <w:t xml:space="preserve">Za realizację przedmiotu zamówienia, nadzór oraz odpowiedzialność merytoryczną ze strony </w:t>
      </w:r>
      <w:r w:rsidR="00BE30E0" w:rsidRPr="00B81396">
        <w:rPr>
          <w:rFonts w:ascii="Times New Roman" w:eastAsia="Times New Roman" w:hAnsi="Times New Roman" w:cs="Times New Roman"/>
          <w:sz w:val="20"/>
          <w:szCs w:val="20"/>
        </w:rPr>
        <w:t>WYKONAWCY odpowiada: Pan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/</w:t>
      </w:r>
      <w:r w:rsidR="00BE30E0" w:rsidRPr="00B8139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66C33" w:rsidRPr="00B81396">
        <w:t xml:space="preserve"> 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="008F1086" w:rsidRPr="00B81396">
        <w:rPr>
          <w:rFonts w:ascii="Times New Roman" w:eastAsia="Times New Roman" w:hAnsi="Times New Roman" w:cs="Times New Roman"/>
          <w:sz w:val="20"/>
          <w:szCs w:val="20"/>
        </w:rPr>
        <w:t xml:space="preserve">, tel. 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……………..</w:t>
      </w:r>
      <w:r w:rsidR="008F1086" w:rsidRPr="00B8139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81396">
        <w:rPr>
          <w:rFonts w:ascii="Times New Roman" w:eastAsia="Times New Roman" w:hAnsi="Times New Roman" w:cs="Times New Roman"/>
          <w:sz w:val="20"/>
          <w:szCs w:val="20"/>
        </w:rPr>
        <w:t xml:space="preserve"> adres e-mail</w:t>
      </w:r>
      <w:r w:rsidR="00BE30E0" w:rsidRPr="00B8139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………………….</w:t>
      </w:r>
      <w:r w:rsidR="008F1086" w:rsidRPr="00B8139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A3FACE" w14:textId="2ABA8CF6" w:rsidR="004130E2" w:rsidRPr="000A70AD" w:rsidRDefault="004130E2" w:rsidP="00B129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D9759F" w14:textId="77777777" w:rsidR="004130E2" w:rsidRPr="000A70AD" w:rsidRDefault="004130E2" w:rsidP="004130E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3</w:t>
      </w:r>
    </w:p>
    <w:p w14:paraId="6E5F30EA" w14:textId="76A8F8EB" w:rsidR="00E35935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udziela gwarancji na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dostarczon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="009F4BBD">
        <w:rPr>
          <w:rFonts w:ascii="Times New Roman" w:eastAsia="Times New Roman" w:hAnsi="Times New Roman" w:cs="Times New Roman"/>
          <w:sz w:val="20"/>
          <w:szCs w:val="20"/>
        </w:rPr>
        <w:t xml:space="preserve"> oraz montaż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na okres 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8178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5935" w:rsidRPr="000A70AD">
        <w:rPr>
          <w:rFonts w:ascii="Times New Roman" w:eastAsia="Times New Roman" w:hAnsi="Times New Roman" w:cs="Times New Roman"/>
          <w:sz w:val="20"/>
          <w:szCs w:val="20"/>
        </w:rPr>
        <w:t xml:space="preserve">miesięcy </w:t>
      </w:r>
      <w:r w:rsidR="00E35935" w:rsidRPr="000A70AD">
        <w:rPr>
          <w:rFonts w:ascii="Times New Roman" w:eastAsia="Times New Roman" w:hAnsi="Times New Roman" w:cs="Times New Roman"/>
          <w:iCs/>
          <w:sz w:val="20"/>
          <w:szCs w:val="20"/>
        </w:rPr>
        <w:t xml:space="preserve">od dnia podpisania protokołu odbioru przedmiotu zamówienia. </w:t>
      </w:r>
    </w:p>
    <w:p w14:paraId="62CCEC6D" w14:textId="64F8AC60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Gwarancja obejmuje w szczególności bezpłatne: naprawy, koszt transportu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do miejsca lokalizacji serwisu gwarancyjnego i z powrotem</w:t>
      </w:r>
      <w:r w:rsidR="0094416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koszt przyjazdu, noclegów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i wyżywienia, związan</w:t>
      </w:r>
      <w:r w:rsidR="00813DA5">
        <w:rPr>
          <w:rFonts w:ascii="Times New Roman" w:eastAsia="Times New Roman" w:hAnsi="Times New Roman" w:cs="Times New Roman"/>
          <w:spacing w:val="-1"/>
          <w:sz w:val="20"/>
          <w:szCs w:val="20"/>
        </w:rPr>
        <w:t>ych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z przyjazdem osób upoważnionych przez WYKONAWCĘ do siedziby ZAMAWIAJĄCEGO.</w:t>
      </w:r>
    </w:p>
    <w:p w14:paraId="6A971000" w14:textId="395BB610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Naprawa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w okresie gwarancji i rękojmi dokonana zostanie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 terminie nie dłuższym niż 7 dni roboczych od momentu zgłoszenia. WYKONAWCA zobowiązuje się do wykonywania naprawy gwarancyjnej </w:t>
      </w:r>
      <w:r w:rsidR="00E35935" w:rsidRPr="000A70AD">
        <w:rPr>
          <w:rFonts w:ascii="Times New Roman" w:eastAsia="Times New Roman" w:hAnsi="Times New Roman" w:cs="Times New Roman"/>
          <w:sz w:val="20"/>
          <w:szCs w:val="20"/>
        </w:rPr>
        <w:t xml:space="preserve">w miejscu i w sposób, ustalony z </w:t>
      </w:r>
      <w:r w:rsidR="008F3FCF" w:rsidRPr="000A70AD">
        <w:rPr>
          <w:rFonts w:ascii="Times New Roman" w:eastAsia="Times New Roman" w:hAnsi="Times New Roman" w:cs="Times New Roman"/>
          <w:sz w:val="20"/>
          <w:szCs w:val="20"/>
        </w:rPr>
        <w:t>ZAMAWIAJĄ</w:t>
      </w:r>
      <w:r w:rsidR="00E35935" w:rsidRPr="000A70AD">
        <w:rPr>
          <w:rFonts w:ascii="Times New Roman" w:eastAsia="Times New Roman" w:hAnsi="Times New Roman" w:cs="Times New Roman"/>
          <w:sz w:val="20"/>
          <w:szCs w:val="20"/>
        </w:rPr>
        <w:t>CYM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, koszt transportu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do i z wskazanego miejsca pokrywa WYKONAWCA. </w:t>
      </w:r>
    </w:p>
    <w:p w14:paraId="404DBA40" w14:textId="148BCAAE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Jeżeli WYKONAWCA nie wykona naprawy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w terminie, o którym mowa w ust. </w:t>
      </w:r>
      <w:r w:rsidR="00F97A83" w:rsidRPr="00F97A83">
        <w:rPr>
          <w:rFonts w:ascii="Times New Roman" w:eastAsia="Times New Roman" w:hAnsi="Times New Roman" w:cs="Times New Roman"/>
          <w:color w:val="FF0000"/>
          <w:sz w:val="20"/>
          <w:szCs w:val="20"/>
        </w:rPr>
        <w:t>3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lub  jeżeli w tym czasie ujawnią się takie wady fizyczne przedmiotu umowy, które nie kwalifikują się do ich usunięcia, WYKONAWCA zobowiązuje się do dostarczenia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woln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ego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od wad, o parametrach nie gorszych niż wskazane w umowie, w terminie do 14 dni roboczych od przekazania przez WYKONAWCĘ informacji, iż wada nie kwalifikuje się do usunięcia, przy czym informacja taka musi być przekazana ZAMAWIAJĄCEMU w terminie nie dłuższym niż 7 dni roboczych od daty zgłoszenia wady.</w:t>
      </w:r>
    </w:p>
    <w:p w14:paraId="00EEF276" w14:textId="5EBBA074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zobowiązany jest do podjęcia działań, w ciągu 48 godzin od momentu zgłoszenia  awarii przez ZAMAWIAJACEGO. Strony ustalają, iż zgłoszenia będą przyjmowane na adres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</w:r>
      <w:r w:rsidRPr="00B81396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r w:rsidR="00E80DB7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B81396" w:rsidRPr="00B81396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 xml:space="preserve"> </w:t>
      </w:r>
      <w:r w:rsidR="00B81396" w:rsidRPr="00B8139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lub numer telefonu serwisu: </w:t>
      </w:r>
      <w:r w:rsidR="00E80DB7">
        <w:rPr>
          <w:rFonts w:ascii="Times New Roman" w:eastAsia="Times New Roman" w:hAnsi="Times New Roman" w:cs="Times New Roman"/>
          <w:spacing w:val="-1"/>
          <w:sz w:val="20"/>
          <w:szCs w:val="20"/>
        </w:rPr>
        <w:t>………………</w:t>
      </w:r>
      <w:r w:rsidR="00B81396" w:rsidRPr="00B81396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1396" w:rsidRPr="000A7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godzinach o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>d 8:00 do 16:00, w dni robocze.</w:t>
      </w:r>
    </w:p>
    <w:p w14:paraId="69D837BC" w14:textId="0D97EFB1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zobowiązuje się do bezpłatnego świadczenia przeglądów i konserwacji wymaganych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warunkach gwarancji oraz napraw w okresie gwarancyjnym bez dodatkowych opłat za transport i dojazd</w:t>
      </w:r>
      <w:r w:rsidR="008F3FCF" w:rsidRPr="000A7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6DF2135" w14:textId="0448C601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WYKONAWCA ponosi odpowiedzialność z tytułu rękojmi za wady fizyczne na zasadach określonych 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Kodeksie cywilnym</w:t>
      </w:r>
      <w:r w:rsidR="00012E11">
        <w:rPr>
          <w:rFonts w:ascii="Times New Roman" w:eastAsia="Times New Roman" w:hAnsi="Times New Roman" w:cs="Times New Roman"/>
          <w:sz w:val="20"/>
          <w:szCs w:val="20"/>
        </w:rPr>
        <w:t xml:space="preserve"> i niniejszej umowie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5909C17F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 przypadku wystąpienia braku w przedmiocie umowy lub stwierdzenia uszkodzenia jakiejkolwiek części WYKONAWCA zobowiązuje się do jej naprawy lub wymiany na nową lub uzupełnia braku w ciągu 7 dni roboczych, pod rygorem odstąpienia od umowy przez ZAMAWIAJĄCEGO.</w:t>
      </w:r>
    </w:p>
    <w:p w14:paraId="66511DC5" w14:textId="730A08CC" w:rsidR="004130E2" w:rsidRPr="000A70AD" w:rsidRDefault="009F4BBD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przypadku trzech napraw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tego samego elementu Przedmiotu umowy</w:t>
      </w:r>
      <w:r w:rsidR="004130E2" w:rsidRPr="000A70AD">
        <w:rPr>
          <w:rFonts w:ascii="Times New Roman" w:eastAsia="Times New Roman" w:hAnsi="Times New Roman" w:cs="Times New Roman"/>
          <w:sz w:val="20"/>
          <w:szCs w:val="20"/>
        </w:rPr>
        <w:t xml:space="preserve"> w okresie gwarancji WYKONAWCA będzie zobowiązany dokonać wymiany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elementu Przedmiotu umowy</w:t>
      </w:r>
      <w:r w:rsidR="004130E2" w:rsidRPr="000A70AD">
        <w:rPr>
          <w:rFonts w:ascii="Times New Roman" w:eastAsia="Times New Roman" w:hAnsi="Times New Roman" w:cs="Times New Roman"/>
          <w:sz w:val="20"/>
          <w:szCs w:val="20"/>
        </w:rPr>
        <w:t xml:space="preserve"> na nowy. Liczba ta nie obejmuje napraw wynikających z niewłaściwej eksploatacji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="004130E2" w:rsidRPr="000A70AD">
        <w:rPr>
          <w:rFonts w:ascii="Times New Roman" w:eastAsia="Times New Roman" w:hAnsi="Times New Roman" w:cs="Times New Roman"/>
          <w:sz w:val="20"/>
          <w:szCs w:val="20"/>
        </w:rPr>
        <w:t xml:space="preserve"> przez ZAMAWIAJĄCEGO oraz przypadków losowych niezależnych od WYKONAWCY.</w:t>
      </w:r>
    </w:p>
    <w:p w14:paraId="50EFF957" w14:textId="5D1823DC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Każda naprawa gwarancyjna przedłuża gwarancję o czas przerwy w eksploatacji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3D523A" w14:textId="1BF39092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Warunki gwarancji nie mogą nakazywać ZAMAWIAJ</w:t>
      </w:r>
      <w:r w:rsidR="00944163">
        <w:rPr>
          <w:rFonts w:ascii="Times New Roman" w:eastAsia="Times New Roman" w:hAnsi="Times New Roman" w:cs="Times New Roman"/>
          <w:sz w:val="20"/>
          <w:szCs w:val="20"/>
        </w:rPr>
        <w:t xml:space="preserve">ĄCEMU przechowywania opakowań,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 których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 umowy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zosta</w:t>
      </w:r>
      <w:r w:rsidR="007D2ED3">
        <w:rPr>
          <w:rFonts w:ascii="Times New Roman" w:eastAsia="Times New Roman" w:hAnsi="Times New Roman" w:cs="Times New Roman"/>
          <w:sz w:val="20"/>
          <w:szCs w:val="20"/>
        </w:rPr>
        <w:t>ł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dostarczon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y</w:t>
      </w:r>
      <w:r w:rsidR="00E34DD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8849D2" w14:textId="27B485BC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Przedłożenie przez WYKONAWCE gwarancji producenta </w:t>
      </w:r>
      <w:r w:rsidR="00081D21">
        <w:rPr>
          <w:rFonts w:ascii="Times New Roman" w:eastAsia="Times New Roman" w:hAnsi="Times New Roman" w:cs="Times New Roman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nie zwalnia WYKONAWCY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>z obowiązku realizowania gwarancji lub pełnienia innych obowiązków wynikających z niniejszej umowy. Podstawą realizacji obowiązków gwarancyjnych przez WYKONAWCĘ jest okazanie przez ZAMAWIAJĄCEGO karty gwarancyjnej oraz oryginalnej gwarancji producenta.</w:t>
      </w:r>
    </w:p>
    <w:p w14:paraId="2F84D375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 okazaniem dokumentów gwarancyjnych ZAMAWIAJĄCY może żądać od WYKONAWCY realizacji uprawnień przewidzianych w karcie gwarancyjnej lub gwarancji producenckiej o ile jest korzystniejsza na zasadach i warunkach określonych w przywołanych dokumentach, pod rygorem odstąpienia od umowy przez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lastRenderedPageBreak/>
        <w:t>ZAMAWIAJĄCEGO.</w:t>
      </w:r>
    </w:p>
    <w:p w14:paraId="15B10500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Strony ustalają okres rękojmi na okres równy udzielonej gwarancji i biegnie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od daty podpisania protokołu odbioru przedmiotu dostawy </w:t>
      </w: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z wyjątkiem wad prawnych, dla których rozpoczyna się na zasadach określonych w Kodeksie cywilnym.</w:t>
      </w:r>
    </w:p>
    <w:p w14:paraId="43198E24" w14:textId="77777777" w:rsidR="004130E2" w:rsidRPr="000A70AD" w:rsidRDefault="004130E2" w:rsidP="00C25D70">
      <w:pPr>
        <w:widowControl w:val="0"/>
        <w:numPr>
          <w:ilvl w:val="0"/>
          <w:numId w:val="17"/>
        </w:numPr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Za dni robocze Strony uznają dni od poniedziałku do piątku, w godzinach 8:00 – 16:00.</w:t>
      </w:r>
    </w:p>
    <w:p w14:paraId="466EDD4F" w14:textId="77777777" w:rsidR="004130E2" w:rsidRPr="000A70AD" w:rsidRDefault="004130E2" w:rsidP="004130E2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39B8E8E2" w14:textId="77777777" w:rsidR="004130E2" w:rsidRPr="000A70AD" w:rsidRDefault="004130E2" w:rsidP="004130E2">
      <w:pPr>
        <w:widowControl w:val="0"/>
        <w:shd w:val="clear" w:color="000000" w:fill="FFFFFF"/>
        <w:tabs>
          <w:tab w:val="left" w:pos="142"/>
          <w:tab w:val="left" w:pos="283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CAEC17" w14:textId="64A8DA56" w:rsidR="004130E2" w:rsidRPr="000A70AD" w:rsidRDefault="004130E2" w:rsidP="00813DA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3DA5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14:paraId="54CFD47E" w14:textId="77777777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 wykonanie przedmiotu umowy przysługuje WYKONAWCY wynagrodzenie w wysokości:</w:t>
      </w:r>
    </w:p>
    <w:p w14:paraId="4417D112" w14:textId="279C4236" w:rsidR="004130E2" w:rsidRPr="000A70AD" w:rsidRDefault="004130E2" w:rsidP="004130E2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netto: </w:t>
      </w:r>
      <w:r w:rsidR="00D80A50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</w:t>
      </w:r>
      <w:r w:rsidR="00817894" w:rsidRPr="000A70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zł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(słownie: 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  <w:r w:rsidR="00E070F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100)</w:t>
      </w:r>
      <w:r w:rsidRPr="000A70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powiększone </w:t>
      </w:r>
      <w:r w:rsidR="00F538C7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……………..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% podatek VAT, co łącznie stanowi kwotę 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brutto</w:t>
      </w:r>
      <w:r w:rsidR="008178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80A50">
        <w:rPr>
          <w:rFonts w:ascii="Times New Roman" w:eastAsia="Times New Roman" w:hAnsi="Times New Roman" w:cs="Times New Roman"/>
          <w:b/>
          <w:sz w:val="20"/>
          <w:szCs w:val="20"/>
        </w:rPr>
        <w:t>………………….</w:t>
      </w:r>
      <w:r w:rsidR="00E070F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 zł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(słownie: </w:t>
      </w:r>
      <w:r w:rsidR="00D80A5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…………………………………………………………………..</w:t>
      </w:r>
      <w:r w:rsidR="00E070F1">
        <w:rPr>
          <w:rFonts w:ascii="Times New Roman" w:eastAsia="Times New Roman" w:hAnsi="Times New Roman" w:cs="Times New Roman"/>
          <w:sz w:val="20"/>
          <w:szCs w:val="20"/>
        </w:rPr>
        <w:t>/100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60BC7D93" w14:textId="0B4E9E84" w:rsidR="004130E2" w:rsidRPr="000A70AD" w:rsidRDefault="004130E2" w:rsidP="004130E2">
      <w:pPr>
        <w:tabs>
          <w:tab w:val="left" w:pos="10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Powyższa kwota stanowi maksymalną wartość zobowiązania ZAMAWIAJĄCEGO i została ustalona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na podstawie oferty WYKONAWCY, stanowiącej załącznik nr </w:t>
      </w:r>
      <w:r w:rsidR="006B594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do niniejszej umowy. </w:t>
      </w:r>
      <w:r w:rsidR="00E070F1">
        <w:rPr>
          <w:rFonts w:ascii="Times New Roman" w:eastAsia="Times New Roman" w:hAnsi="Times New Roman" w:cs="Times New Roman"/>
          <w:sz w:val="20"/>
          <w:szCs w:val="20"/>
        </w:rPr>
        <w:t>Załącznik nr 1 stanowi szczegółowe składowe wskazanego powyżej wynagrodzenia.</w:t>
      </w:r>
    </w:p>
    <w:p w14:paraId="3A2A48AB" w14:textId="4221E823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Wynagrodzenie, o którym jest mowa w ust. 1 obejmuje również wszelkie koszty związane </w:t>
      </w:r>
      <w:r w:rsidR="00CC4A2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wydaniem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i odebraniem przedmiotu umowy (m.in. koszt opakowania na czas transportu, ubezpieczenie, koszty dostawy).</w:t>
      </w:r>
    </w:p>
    <w:p w14:paraId="0332A0EA" w14:textId="55F98218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Niedoszacowanie, pominięcie oraz brak rozpoznania zakresu przedmiotu umowy nie może być podstawą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do żądania zmiany wynagrodzenia określonego w ust. 1 niniejszego paragrafu.</w:t>
      </w:r>
    </w:p>
    <w:p w14:paraId="4853EDD9" w14:textId="5F077228" w:rsidR="004130E2" w:rsidRPr="000A70AD" w:rsidRDefault="004130E2" w:rsidP="00C25D7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Zapłata za wykonanie przedmiotu umowy nastąpi przelewem na konto WYKONAWCY, o numerze </w:t>
      </w:r>
      <w:r w:rsidRPr="000A70AD">
        <w:rPr>
          <w:rFonts w:ascii="Times New Roman" w:eastAsia="Times New Roman" w:hAnsi="Times New Roman" w:cs="Times New Roman"/>
          <w:iCs/>
          <w:sz w:val="20"/>
          <w:szCs w:val="20"/>
        </w:rPr>
        <w:t>podanym</w:t>
      </w:r>
      <w:r w:rsidRPr="000A70AD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iCs/>
          <w:sz w:val="20"/>
          <w:szCs w:val="20"/>
        </w:rPr>
        <w:t>na fakturz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na podstawie poprawnie wystawionej faktury przez WYKONAWCĘ na ZAMAWIAJĄCEGO, po podpisaniu przez obie strony umowy protokołu odbioru. Termin zapłaty faktury strony ustalają do 14 dni od daty dostarczenia faktury ZAMAWIAJĄCEMU.</w:t>
      </w:r>
    </w:p>
    <w:p w14:paraId="56D88A8E" w14:textId="77777777" w:rsidR="004130E2" w:rsidRPr="000A70AD" w:rsidRDefault="004130E2" w:rsidP="00C25D70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Wystawienie faktury nastąpi po podpisaniu protokołu odbioru. </w:t>
      </w:r>
    </w:p>
    <w:p w14:paraId="4C484992" w14:textId="77777777" w:rsidR="004130E2" w:rsidRPr="000A70AD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Jako termin zapłaty wynagrodzenia uważany będzie dzień obciążenia rachunku bankowego ZAMAWIAJĄCEGO.</w:t>
      </w:r>
    </w:p>
    <w:p w14:paraId="0C3B33AB" w14:textId="3BD64EDD" w:rsidR="004130E2" w:rsidRPr="000A70AD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Faktura wystawiona przez WYKONAWCĘ będzie spełniała wymogi wynikające z niniejszej Umowy </w:t>
      </w:r>
      <w:r w:rsidR="00F538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>i powszechnie obowiązujących przepisów prawa na dzień jej wystawienia. W przypadku niespełnienia wymogów wskazanych w zdaniu pierwszym, ZAMAWIAJĄCY uprawniony jest wstrzymać zapłatę ceny, do dnia otrzymania faktury korygującej. Termin płatności skorygowanej faktury wynosi 14 dni od daty dostarczenia skorygowanej faktury ZAMAWIAJĄCEMU.</w:t>
      </w:r>
    </w:p>
    <w:p w14:paraId="5639E17D" w14:textId="77777777" w:rsidR="004130E2" w:rsidRPr="00D66F20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może dochodzić od ZAMAWIAJĄCEGO odsetek ustawowych za zwłokę </w:t>
      </w:r>
      <w:r w:rsidRPr="000A70A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>w zapłacie faktury.</w:t>
      </w:r>
    </w:p>
    <w:p w14:paraId="058C655C" w14:textId="6774B412" w:rsidR="004130E2" w:rsidRPr="00D66F20" w:rsidRDefault="004130E2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może dostarczyć ZAMAWIAJĄCEMU fakturę w postaci elektronicznej. Fakturę taką należy przesłać na adres e-mail: </w:t>
      </w:r>
      <w:hyperlink r:id="rId8" w:history="1">
        <w:r w:rsidR="00D66F20" w:rsidRPr="00D66F20">
          <w:rPr>
            <w:rStyle w:val="Hipercze"/>
            <w:rFonts w:ascii="Times New Roman" w:eastAsia="Times New Roman" w:hAnsi="Times New Roman" w:cs="Times New Roman"/>
            <w:b/>
            <w:color w:val="auto"/>
            <w:sz w:val="20"/>
            <w:szCs w:val="20"/>
            <w:lang w:eastAsia="pl-PL"/>
          </w:rPr>
          <w:t>faktury@ans-nt.edu.pl</w:t>
        </w:r>
      </w:hyperlink>
    </w:p>
    <w:p w14:paraId="435E28B2" w14:textId="21D07D2F" w:rsidR="00FB1DFE" w:rsidRPr="00D66F20" w:rsidRDefault="00FB1DFE" w:rsidP="00C25D7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nie może dokonać przeniesienia na osoby trzecie bez uzyskania pisemnej zgody ZAMAWIAJĄCEGO pod rygorem nieważności</w:t>
      </w:r>
      <w:r w:rsidR="005D28DD" w:rsidRPr="00D66F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wierzytelności wynikających z niniejszej umowy.</w:t>
      </w:r>
    </w:p>
    <w:p w14:paraId="761931F1" w14:textId="77777777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DDB3E" w14:textId="201EC639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3DA5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25F0BA8F" w14:textId="0F7D542F" w:rsidR="004130E2" w:rsidRPr="000A70AD" w:rsidRDefault="004130E2" w:rsidP="004130E2">
      <w:pPr>
        <w:widowControl w:val="0"/>
        <w:shd w:val="clear" w:color="000000" w:fill="FFFFFF"/>
        <w:suppressAutoHyphens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ZAMAWIAJĄCY</w:t>
      </w:r>
      <w:r w:rsidR="00FB1D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może odstąpić od umowy w przypadku zwłoki w dostawie </w:t>
      </w:r>
      <w:r w:rsidR="00081D21">
        <w:rPr>
          <w:rFonts w:ascii="Times New Roman" w:eastAsia="Times New Roman" w:hAnsi="Times New Roman" w:cs="Times New Roman"/>
          <w:spacing w:val="-1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w stosunku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br/>
        <w:t xml:space="preserve">do terminu określonego w § 2 ust. 1 przekraczającego </w:t>
      </w:r>
      <w:r w:rsidR="008F3FCF"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dni,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z winy WYKONAWCY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>, bez wyznaczania dodatkowego terminu.</w:t>
      </w:r>
    </w:p>
    <w:p w14:paraId="1F31BC0B" w14:textId="77777777" w:rsidR="004130E2" w:rsidRPr="000A70AD" w:rsidRDefault="004130E2" w:rsidP="004130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07BF65" w14:textId="4370B795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3DA5">
        <w:rPr>
          <w:rFonts w:ascii="Times New Roman" w:eastAsia="Times New Roman" w:hAnsi="Times New Roman" w:cs="Times New Roman"/>
          <w:b/>
          <w:sz w:val="20"/>
          <w:szCs w:val="20"/>
        </w:rPr>
        <w:t>6</w:t>
      </w:r>
    </w:p>
    <w:p w14:paraId="0E4677E3" w14:textId="77777777" w:rsidR="004130E2" w:rsidRPr="000A70AD" w:rsidRDefault="004130E2" w:rsidP="00C25D70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 niewykonanie, nienależyte wykonanie przedmiotu umowy, odstąpienie od umowy z winy WYKONAWCY przez ZAMAWIAJĄCEGO kary umowne w wysokości: </w:t>
      </w:r>
    </w:p>
    <w:p w14:paraId="4071EC0C" w14:textId="300B093B" w:rsidR="004130E2" w:rsidRPr="000A70AD" w:rsidRDefault="004130E2" w:rsidP="00C25D70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 tytułu niewykonania umowy, odstąpienia od umowy przez ZAMAWIAJĄCEGO z winy WYKONAWCY -</w:t>
      </w:r>
      <w:r w:rsidRPr="000A70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w wysokości</w:t>
      </w:r>
      <w:r w:rsidRPr="000A70A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10% wynagrodzenia brutto określonego w § </w:t>
      </w:r>
      <w:r w:rsidR="007D2ED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ust.</w:t>
      </w:r>
      <w:r w:rsidR="00CC4A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1 umowy,</w:t>
      </w:r>
    </w:p>
    <w:p w14:paraId="6D79651E" w14:textId="6571BCE6" w:rsidR="004130E2" w:rsidRPr="000A70AD" w:rsidRDefault="004130E2" w:rsidP="00C25D70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 nienależyte wykonanie umowy, z zastrzeżeniem postanowień zapisu lit. c) i d) </w:t>
      </w:r>
      <w:r w:rsidR="00830C6A">
        <w:rPr>
          <w:rFonts w:ascii="Times New Roman" w:eastAsia="Times New Roman" w:hAnsi="Times New Roman" w:cs="Times New Roman"/>
          <w:sz w:val="20"/>
          <w:szCs w:val="20"/>
        </w:rPr>
        <w:br/>
        <w:t xml:space="preserve">–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w wysokości 5% wynagrodzenia brutto określonego w § </w:t>
      </w:r>
      <w:r w:rsidR="007D2ED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ust.1 umowy; przez nienależyte wykonanie umowy rozumie się w szczególności naruszenie postanowień umowy określonych w § 1, 2</w:t>
      </w:r>
      <w:r w:rsidR="007D2ED3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3 oraz niezgodnie z załącznikami nr 1 i 2 do Umowy,</w:t>
      </w:r>
    </w:p>
    <w:p w14:paraId="65292B27" w14:textId="676D2F31" w:rsidR="004130E2" w:rsidRPr="000A70AD" w:rsidRDefault="004130E2" w:rsidP="00C25D70">
      <w:pPr>
        <w:numPr>
          <w:ilvl w:val="0"/>
          <w:numId w:val="7"/>
        </w:numPr>
        <w:tabs>
          <w:tab w:val="left" w:pos="85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 tytułu zwłoki w wykonaniu przedmiotu umowy WYKONAWCA zapłaci ZAMAWIAJĄCEMU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karę umowną w wysokości 0,1 % wynagrodzenia brutto określonego w § </w:t>
      </w:r>
      <w:r w:rsidR="007D2ED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ust.1 umowy, za każdy dzień zwłoki,</w:t>
      </w:r>
    </w:p>
    <w:p w14:paraId="77696FB9" w14:textId="065587E9" w:rsidR="004130E2" w:rsidRPr="000A70AD" w:rsidRDefault="004130E2" w:rsidP="00C25D70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36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za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niedotrzymanie terminu naprawy gwarancyjnej lub realizacji w terminie innych obowiązków gwarancyjnych w wysokości 0,</w:t>
      </w:r>
      <w:r w:rsidR="00A921C9"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% 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wartości </w:t>
      </w:r>
      <w:r w:rsidR="00081D21">
        <w:rPr>
          <w:rFonts w:ascii="Times New Roman" w:eastAsia="Times New Roman" w:hAnsi="Times New Roman" w:cs="Times New Roman"/>
          <w:spacing w:val="-1"/>
          <w:sz w:val="20"/>
          <w:szCs w:val="20"/>
        </w:rPr>
        <w:t>Przedmiotu umowy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objęt</w:t>
      </w:r>
      <w:r w:rsidR="00081D21">
        <w:rPr>
          <w:rFonts w:ascii="Times New Roman" w:eastAsia="Times New Roman" w:hAnsi="Times New Roman" w:cs="Times New Roman"/>
          <w:spacing w:val="-1"/>
          <w:sz w:val="20"/>
          <w:szCs w:val="20"/>
        </w:rPr>
        <w:t>ego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naprawą, za każdy dzień zwłoki. </w:t>
      </w:r>
    </w:p>
    <w:p w14:paraId="22F01660" w14:textId="55DA0EF6" w:rsidR="004130E2" w:rsidRPr="000A70AD" w:rsidRDefault="004130E2" w:rsidP="00C25D7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 odstąpienie od umowy z winy ZAMAWIAJĄCEGO, ZAMAWIAJĄCY zapłaci WYKONAWCY kary umowne w wysokości 10% wynagrodzenia brutto określonego w § </w:t>
      </w:r>
      <w:r w:rsidR="007D2ED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ust.1 umowy.</w:t>
      </w:r>
    </w:p>
    <w:p w14:paraId="6F97389D" w14:textId="77777777" w:rsidR="004130E2" w:rsidRPr="000A70AD" w:rsidRDefault="004130E2" w:rsidP="00C25D7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ZAMAWIAJĄCY zastrzega sobie prawo do odszkodowania uzupełniającego do wysokości faktycznie poniesionej szkody. </w:t>
      </w:r>
    </w:p>
    <w:p w14:paraId="6BC02CC4" w14:textId="38F713AE" w:rsidR="004130E2" w:rsidRPr="00D66F20" w:rsidRDefault="004130E2" w:rsidP="00D66F2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Kary umowne z tytułu niewykonania umowy, odstąpienia od umowy z winy WYKONAWCY, rozwiązania umowy przez ZAMAWIAJĄCEGO z winy WYKONAWCY, za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niedotrzymanie terminu naprawy </w:t>
      </w:r>
      <w:r w:rsidR="00FB1DFE" w:rsidRPr="00D66F20">
        <w:rPr>
          <w:rFonts w:ascii="Times New Roman" w:eastAsia="Times New Roman" w:hAnsi="Times New Roman" w:cs="Times New Roman"/>
          <w:sz w:val="20"/>
          <w:szCs w:val="20"/>
        </w:rPr>
        <w:t>ZAMAWIAJĄCEGO</w:t>
      </w:r>
      <w:r w:rsidRPr="00D66F20">
        <w:rPr>
          <w:rFonts w:ascii="Times New Roman" w:eastAsia="Times New Roman" w:hAnsi="Times New Roman" w:cs="Times New Roman"/>
          <w:sz w:val="20"/>
          <w:szCs w:val="20"/>
        </w:rPr>
        <w:t xml:space="preserve">, w terminie 14 dni od dnia wezwania do zapłaty. </w:t>
      </w:r>
    </w:p>
    <w:p w14:paraId="4682533D" w14:textId="77777777" w:rsidR="004130E2" w:rsidRPr="000A70AD" w:rsidRDefault="004130E2" w:rsidP="00C25D70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6F2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Kary umowne z tytułu nienależytego wykonania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umowy lub z tytułu zwłoki w wykonaniu obowiązków wynikających z umowy, podlegają potrąceniu z przedłożonej do zapłaty faktury, na co WYKONAWCA wyraża zgodę.</w:t>
      </w:r>
    </w:p>
    <w:p w14:paraId="10C024B4" w14:textId="330D251C" w:rsidR="004130E2" w:rsidRPr="000A70AD" w:rsidRDefault="004130E2" w:rsidP="00C25D70">
      <w:pPr>
        <w:widowControl w:val="0"/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Łączna wartość kar umownych nie przekroczy 30 % wynagrodzenia brutto określonego w § </w:t>
      </w:r>
      <w:r w:rsidR="007D2ED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 ust. 1 umowy, z zastrzeżeniem ust. 3.</w:t>
      </w:r>
    </w:p>
    <w:p w14:paraId="364CC331" w14:textId="77777777" w:rsidR="004130E2" w:rsidRPr="000A70AD" w:rsidRDefault="004130E2" w:rsidP="004130E2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39E8F250" w14:textId="6361A257" w:rsidR="004130E2" w:rsidRPr="000A70AD" w:rsidRDefault="004130E2" w:rsidP="004130E2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3DA5">
        <w:rPr>
          <w:rFonts w:ascii="Times New Roman" w:eastAsia="Times New Roman" w:hAnsi="Times New Roman" w:cs="Times New Roman"/>
          <w:b/>
          <w:sz w:val="20"/>
          <w:szCs w:val="20"/>
        </w:rPr>
        <w:t>7</w:t>
      </w:r>
    </w:p>
    <w:p w14:paraId="38A4B3CA" w14:textId="77777777" w:rsidR="004130E2" w:rsidRPr="000A70AD" w:rsidRDefault="004130E2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14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Wszelkie zmiany i uzupełnienia niniejszej umowy oraz załączników, stanowiących integralną część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umowy, wymagają pisemnego aneksu, pod rygorem nieważności.</w:t>
      </w:r>
    </w:p>
    <w:p w14:paraId="21922639" w14:textId="77777777" w:rsidR="004130E2" w:rsidRPr="000A70AD" w:rsidRDefault="004130E2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Strony wskazują następujące adresy do doręczeń:</w:t>
      </w:r>
    </w:p>
    <w:p w14:paraId="43BE8ED8" w14:textId="77777777" w:rsidR="0084437A" w:rsidRPr="000A70AD" w:rsidRDefault="0084437A" w:rsidP="006B5943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Akademia Nauk Stosowanych w Nowym Targu,</w:t>
      </w:r>
    </w:p>
    <w:p w14:paraId="4A820F10" w14:textId="77777777" w:rsidR="00D80A50" w:rsidRDefault="0084437A" w:rsidP="00E070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ab/>
        <w:t xml:space="preserve">ul. Kokoszków 71, 34-400 Nowy Targ, </w:t>
      </w:r>
    </w:p>
    <w:p w14:paraId="559A38A4" w14:textId="4912FD7F" w:rsidR="00E070F1" w:rsidRPr="00D80A50" w:rsidRDefault="00D80A50" w:rsidP="00D80A50">
      <w:pPr>
        <w:pStyle w:val="Akapitzlist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A50">
        <w:rPr>
          <w:rFonts w:ascii="Times New Roman" w:eastAsia="Times New Roman" w:hAnsi="Times New Roman" w:cs="Times New Roman"/>
          <w:sz w:val="20"/>
          <w:szCs w:val="20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Pr="00D80A50">
        <w:rPr>
          <w:rFonts w:ascii="Times New Roman" w:eastAsia="Times New Roman" w:hAnsi="Times New Roman" w:cs="Times New Roman"/>
          <w:sz w:val="20"/>
          <w:szCs w:val="20"/>
        </w:rPr>
        <w:t>……..</w:t>
      </w:r>
    </w:p>
    <w:p w14:paraId="27BF9DAB" w14:textId="62A4F094" w:rsidR="004130E2" w:rsidRPr="006B5943" w:rsidRDefault="004130E2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943">
        <w:rPr>
          <w:rFonts w:ascii="Times New Roman" w:eastAsia="Times New Roman" w:hAnsi="Times New Roman" w:cs="Times New Roman"/>
          <w:sz w:val="20"/>
          <w:szCs w:val="20"/>
        </w:rPr>
        <w:t>O każdej zmianie adresu WYKONAWCA zobowiązany jest niezwłocznie powiadomić ZAMAWIAJĄCEGO w formie pisemnej – pod rygorem uznania za prawidłowo doręczoną korespondencję kierowaną na adres wymieniony w niniejszej umowie.</w:t>
      </w:r>
    </w:p>
    <w:p w14:paraId="56DF6596" w14:textId="109399A0" w:rsidR="00EF3CF4" w:rsidRPr="006B5943" w:rsidRDefault="00EF3CF4" w:rsidP="006B5943">
      <w:pPr>
        <w:widowControl w:val="0"/>
        <w:numPr>
          <w:ilvl w:val="0"/>
          <w:numId w:val="2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943">
        <w:rPr>
          <w:rFonts w:ascii="Times New Roman" w:eastAsia="Times New Roman" w:hAnsi="Times New Roman" w:cs="Times New Roman"/>
          <w:sz w:val="20"/>
          <w:szCs w:val="20"/>
        </w:rPr>
        <w:t>Zmiana istotnych postanowień niniejszej Umowy w stosunku do treści oferty, na podstawie, której dokonano wyboru W</w:t>
      </w:r>
      <w:r w:rsidR="00A921C9" w:rsidRPr="006B5943">
        <w:rPr>
          <w:rFonts w:ascii="Times New Roman" w:eastAsia="Times New Roman" w:hAnsi="Times New Roman" w:cs="Times New Roman"/>
          <w:sz w:val="20"/>
          <w:szCs w:val="20"/>
        </w:rPr>
        <w:t>YKONAWCY</w:t>
      </w:r>
      <w:r w:rsidRPr="006B5943">
        <w:rPr>
          <w:rFonts w:ascii="Times New Roman" w:eastAsia="Times New Roman" w:hAnsi="Times New Roman" w:cs="Times New Roman"/>
          <w:sz w:val="20"/>
          <w:szCs w:val="20"/>
        </w:rPr>
        <w:t>, jest dopuszczalna w szczególnie uzasadnionych przypadkach. Zmiana może obejmować:</w:t>
      </w:r>
    </w:p>
    <w:p w14:paraId="262C1AE1" w14:textId="0F04FCB4" w:rsidR="006B5943" w:rsidRPr="006B5943" w:rsidRDefault="006B5943" w:rsidP="006B5943">
      <w:pPr>
        <w:pStyle w:val="Bezodstpw"/>
        <w:numPr>
          <w:ilvl w:val="1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5943">
        <w:rPr>
          <w:rFonts w:ascii="Times New Roman" w:hAnsi="Times New Roman" w:cs="Times New Roman"/>
          <w:sz w:val="20"/>
          <w:szCs w:val="20"/>
        </w:rPr>
        <w:t>zmianę terminu realizacji umowy w przypadku wystąpienia w czasie realizacji Umowy okoliczności uniemożliwiających terminowe wykonanie zobowiązań, tj. działanie siły wyższej, takiej jak: pożar, powódź, wojna, atak terrorystyczny, strajki, zamieszki, działanie władz państwowych, których zaistnienie będzie odpowiednio udokumentowane. Strony zobowiązują się do wzajemnego powiadamiania się o zaistnieniu siły wyższej i spotkają się w celu dokonania stosownych ustaleń. Powiadomienia, o którym mowa w zdaniu poprzednim, należy dokonać pisemnie lub w inny dostępny sposób, w terminie 2 dni od faktu zaistnienia siły wyższej lub zaistnienia możliwości takiego poinformowania, zmiana terminu realizacji umowy nastąpi o okres trwania siły wyższej, zmiana nie może spowodować zmiany ceny wynikającej z oferty W</w:t>
      </w:r>
      <w:r w:rsidR="00A921C9" w:rsidRPr="006B5943">
        <w:rPr>
          <w:rFonts w:ascii="Times New Roman" w:hAnsi="Times New Roman" w:cs="Times New Roman"/>
          <w:sz w:val="20"/>
          <w:szCs w:val="20"/>
        </w:rPr>
        <w:t>YKONAWCY</w:t>
      </w:r>
      <w:r w:rsidRPr="006B5943">
        <w:rPr>
          <w:rFonts w:ascii="Times New Roman" w:hAnsi="Times New Roman" w:cs="Times New Roman"/>
          <w:sz w:val="20"/>
          <w:szCs w:val="20"/>
        </w:rPr>
        <w:t>,</w:t>
      </w:r>
    </w:p>
    <w:p w14:paraId="050FE550" w14:textId="317F9D08" w:rsidR="006B5943" w:rsidRPr="006B5943" w:rsidRDefault="006B5943" w:rsidP="006B5943">
      <w:pPr>
        <w:pStyle w:val="Bezodstpw"/>
        <w:numPr>
          <w:ilvl w:val="1"/>
          <w:numId w:val="1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5943">
        <w:rPr>
          <w:rFonts w:ascii="Times New Roman" w:hAnsi="Times New Roman" w:cs="Times New Roman"/>
          <w:sz w:val="20"/>
          <w:szCs w:val="20"/>
        </w:rPr>
        <w:t xml:space="preserve">zmiany wynagrodzenia wynikającej z zastosowania preferencyjnej stawki podatku od towarów </w:t>
      </w:r>
      <w:r>
        <w:rPr>
          <w:rFonts w:ascii="Times New Roman" w:hAnsi="Times New Roman" w:cs="Times New Roman"/>
          <w:sz w:val="20"/>
          <w:szCs w:val="20"/>
        </w:rPr>
        <w:br/>
      </w:r>
      <w:r w:rsidRPr="006B5943">
        <w:rPr>
          <w:rFonts w:ascii="Times New Roman" w:hAnsi="Times New Roman" w:cs="Times New Roman"/>
          <w:sz w:val="20"/>
          <w:szCs w:val="20"/>
        </w:rPr>
        <w:t>i usług VAT.</w:t>
      </w:r>
    </w:p>
    <w:p w14:paraId="6CAE4311" w14:textId="77777777" w:rsidR="00EF3CF4" w:rsidRPr="000A70AD" w:rsidRDefault="00EF3CF4" w:rsidP="006B5943">
      <w:pPr>
        <w:widowControl w:val="0"/>
        <w:shd w:val="clear" w:color="000000" w:fill="FFFFFF"/>
        <w:tabs>
          <w:tab w:val="left" w:pos="298"/>
        </w:tabs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6C2941" w14:textId="77777777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14:paraId="5477769B" w14:textId="4A1CBAAD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§ </w:t>
      </w:r>
      <w:r w:rsidR="00813DA5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8</w:t>
      </w:r>
    </w:p>
    <w:p w14:paraId="218D4C17" w14:textId="77777777" w:rsidR="00830C6A" w:rsidRDefault="004130E2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Pr="000A70A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umowy zobowiązuje się do bezwzględnego zachowania w poufności wszelkich informacji uzyskanych w związku z wykonaniem umowy, także po zakończeniu realizacji umowy. Obowiązek ten nie dotyczy informacji stanowiących informację publiczną.</w:t>
      </w:r>
    </w:p>
    <w:p w14:paraId="33E1DC77" w14:textId="6C982FBF" w:rsidR="00830C6A" w:rsidRDefault="004130E2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Times New Roman" w:hAnsi="Times New Roman" w:cs="Times New Roman"/>
          <w:sz w:val="20"/>
          <w:szCs w:val="20"/>
        </w:rPr>
        <w:t>W przypadku naruszenia zapisów ust. 1 ZAMAW</w:t>
      </w:r>
      <w:r w:rsidR="00EB5EC7">
        <w:rPr>
          <w:rFonts w:ascii="Times New Roman" w:eastAsia="Times New Roman" w:hAnsi="Times New Roman" w:cs="Times New Roman"/>
          <w:sz w:val="20"/>
          <w:szCs w:val="20"/>
        </w:rPr>
        <w:t xml:space="preserve">IAJĄCY może wypowiedzieć umowę </w:t>
      </w:r>
      <w:r w:rsidRPr="00830C6A">
        <w:rPr>
          <w:rFonts w:ascii="Times New Roman" w:eastAsia="Times New Roman" w:hAnsi="Times New Roman" w:cs="Times New Roman"/>
          <w:sz w:val="20"/>
          <w:szCs w:val="20"/>
        </w:rPr>
        <w:t>ze skutkiem natychmiastowym.</w:t>
      </w:r>
    </w:p>
    <w:p w14:paraId="7CECC5B9" w14:textId="58FE6F5B" w:rsid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>W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YKONAWCA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oświadcza, że nie jest podmiotem samozatrudnionym i nie spełnia warunków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 xml:space="preserve">do uznania go za przyjmującego zlecenie lub świadczącego usługę w rozumieniu ustawy z dnia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>10 października 2002 r. o minimalnym wynagrodzeniu za pracę (t.</w:t>
      </w:r>
      <w:r w:rsidR="00E80D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30C6A">
        <w:rPr>
          <w:rFonts w:ascii="Times New Roman" w:eastAsia="Calibri" w:hAnsi="Times New Roman" w:cs="Times New Roman"/>
          <w:sz w:val="20"/>
          <w:szCs w:val="20"/>
        </w:rPr>
        <w:t>j</w:t>
      </w:r>
      <w:r w:rsidR="00E80DB7">
        <w:rPr>
          <w:rFonts w:ascii="Times New Roman" w:eastAsia="Calibri" w:hAnsi="Times New Roman" w:cs="Times New Roman"/>
          <w:sz w:val="20"/>
          <w:szCs w:val="20"/>
        </w:rPr>
        <w:t>edn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. Dz. U. z 2020 r. poz. 2207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>ze zm.).</w:t>
      </w:r>
    </w:p>
    <w:p w14:paraId="19AF0D90" w14:textId="2DF88B47" w:rsid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>W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YKONAWCA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zobowiązuje się niezwłocznie poinformować Z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AMAWIAJĄCEGO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o zmianie sytuacji,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 xml:space="preserve">o której mowa w ust. </w:t>
      </w:r>
      <w:r w:rsidR="00EB5EC7">
        <w:rPr>
          <w:rFonts w:ascii="Times New Roman" w:eastAsia="Calibri" w:hAnsi="Times New Roman" w:cs="Times New Roman"/>
          <w:sz w:val="20"/>
          <w:szCs w:val="20"/>
        </w:rPr>
        <w:t>3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powyżej, a skutkującej uznaniem Wykonawcy za przyjmującego zlecenie </w:t>
      </w:r>
      <w:r w:rsidR="00EB5EC7">
        <w:rPr>
          <w:rFonts w:ascii="Times New Roman" w:eastAsia="Calibri" w:hAnsi="Times New Roman" w:cs="Times New Roman"/>
          <w:sz w:val="20"/>
          <w:szCs w:val="20"/>
        </w:rPr>
        <w:br/>
      </w:r>
      <w:r w:rsidRPr="00830C6A">
        <w:rPr>
          <w:rFonts w:ascii="Times New Roman" w:eastAsia="Calibri" w:hAnsi="Times New Roman" w:cs="Times New Roman"/>
          <w:sz w:val="20"/>
          <w:szCs w:val="20"/>
        </w:rPr>
        <w:t>lub świadczącego usługę w rozumieniu ustawy z dnia 10 października 2002 r. o minimalnym wynagrodzeniu za pracę.</w:t>
      </w:r>
    </w:p>
    <w:p w14:paraId="0F3ED885" w14:textId="627B486A" w:rsidR="00830C6A" w:rsidRPr="00EB5EC7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>Z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AMAWIAJĄCY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zobowiązuje się do przetwarzania danych osobowych W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YKONAWCY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, jego przedstawicieli </w:t>
      </w:r>
      <w:r w:rsidRPr="00EB5EC7">
        <w:rPr>
          <w:rFonts w:ascii="Times New Roman" w:eastAsia="Calibri" w:hAnsi="Times New Roman" w:cs="Times New Roman"/>
          <w:sz w:val="20"/>
          <w:szCs w:val="20"/>
        </w:rPr>
        <w:t>i pracowników, zgodnie z obowiązującymi przepisami prawa. W</w:t>
      </w:r>
      <w:r w:rsidR="00A921C9" w:rsidRPr="00EB5EC7">
        <w:rPr>
          <w:rFonts w:ascii="Times New Roman" w:eastAsia="Calibri" w:hAnsi="Times New Roman" w:cs="Times New Roman"/>
          <w:sz w:val="20"/>
          <w:szCs w:val="20"/>
        </w:rPr>
        <w:t>YKONAWCA</w:t>
      </w:r>
      <w:r w:rsidRPr="00EB5EC7">
        <w:rPr>
          <w:rFonts w:ascii="Times New Roman" w:eastAsia="Calibri" w:hAnsi="Times New Roman" w:cs="Times New Roman"/>
          <w:sz w:val="20"/>
          <w:szCs w:val="20"/>
        </w:rPr>
        <w:t xml:space="preserve"> zobowiązuje się zapewnić, aby wszyscy jego przedstawiciele i pracownicy, których dane są przetwarzane przez Z</w:t>
      </w:r>
      <w:r w:rsidR="00A921C9" w:rsidRPr="00EB5EC7">
        <w:rPr>
          <w:rFonts w:ascii="Times New Roman" w:eastAsia="Calibri" w:hAnsi="Times New Roman" w:cs="Times New Roman"/>
          <w:sz w:val="20"/>
          <w:szCs w:val="20"/>
        </w:rPr>
        <w:t>AMAWIAJĄCEGO</w:t>
      </w:r>
      <w:r w:rsidRPr="00EB5EC7">
        <w:rPr>
          <w:rFonts w:ascii="Times New Roman" w:eastAsia="Calibri" w:hAnsi="Times New Roman" w:cs="Times New Roman"/>
          <w:sz w:val="20"/>
          <w:szCs w:val="20"/>
        </w:rPr>
        <w:t xml:space="preserve"> w związku z zawarciem i realizacją Umowy, zapoznali się z Klauzulą informacyjną dotyczącą przetwarzania danych osobowych, stanowiącą załącznik nr 3 do niniejszej umowy.</w:t>
      </w:r>
    </w:p>
    <w:p w14:paraId="11FED8AE" w14:textId="38E81E11" w:rsid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>W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YKONAWCA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zobowiązuje się do przestrzegania przepisów rozporządzenia Parlamentu Europejskiego </w:t>
      </w:r>
      <w:r w:rsidR="00F538C7">
        <w:rPr>
          <w:rFonts w:ascii="Times New Roman" w:eastAsia="Calibri" w:hAnsi="Times New Roman" w:cs="Times New Roman"/>
          <w:sz w:val="20"/>
          <w:szCs w:val="20"/>
        </w:rPr>
        <w:br/>
      </w:r>
      <w:r w:rsidRPr="00830C6A">
        <w:rPr>
          <w:rFonts w:ascii="Times New Roman" w:eastAsia="Calibri" w:hAnsi="Times New Roman" w:cs="Times New Roman"/>
          <w:sz w:val="20"/>
          <w:szCs w:val="20"/>
        </w:rPr>
        <w:t>i Rady (UE) 2016/679 z 27 kwietnia 2016 r. w sprawie ochrony osób fizycznych w związku z przetwarzaniem danych osobowych i w sprawie swobodnego przepływu takich danych oraz uchylenia dyrektywy 95/46/WE (Dz. Urz. UE L. 2016.119.1) zwanym RODO tj. zapewnienia bezpieczeństwa i ochrony danych osobowych przetwarzanych w związku z realizacją niniejszej umowy.</w:t>
      </w:r>
    </w:p>
    <w:p w14:paraId="17102758" w14:textId="20139EE9" w:rsidR="000A70AD" w:rsidRPr="00830C6A" w:rsidRDefault="000A70AD" w:rsidP="00C25D7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30C6A">
        <w:rPr>
          <w:rFonts w:ascii="Times New Roman" w:eastAsia="Calibri" w:hAnsi="Times New Roman" w:cs="Times New Roman"/>
          <w:sz w:val="20"/>
          <w:szCs w:val="20"/>
        </w:rPr>
        <w:t>W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YKONAWCA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odpowiada za szkody jakie powstaną wobec Z</w:t>
      </w:r>
      <w:r w:rsidR="00A921C9" w:rsidRPr="00830C6A">
        <w:rPr>
          <w:rFonts w:ascii="Times New Roman" w:eastAsia="Calibri" w:hAnsi="Times New Roman" w:cs="Times New Roman"/>
          <w:sz w:val="20"/>
          <w:szCs w:val="20"/>
        </w:rPr>
        <w:t>AMAWIAJĄCEGO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w wyniku niezgodnego </w:t>
      </w:r>
      <w:r w:rsidRPr="00830C6A">
        <w:rPr>
          <w:rFonts w:ascii="Times New Roman" w:eastAsia="Calibri" w:hAnsi="Times New Roman" w:cs="Times New Roman"/>
          <w:sz w:val="20"/>
          <w:szCs w:val="20"/>
        </w:rPr>
        <w:br/>
        <w:t xml:space="preserve">z postanowieniami ustawy, o której mowa w ust. </w:t>
      </w:r>
      <w:r w:rsidR="007E3A61">
        <w:rPr>
          <w:rFonts w:ascii="Times New Roman" w:eastAsia="Calibri" w:hAnsi="Times New Roman" w:cs="Times New Roman"/>
          <w:sz w:val="20"/>
          <w:szCs w:val="20"/>
        </w:rPr>
        <w:t>6</w:t>
      </w:r>
      <w:r w:rsidRPr="00830C6A">
        <w:rPr>
          <w:rFonts w:ascii="Times New Roman" w:eastAsia="Calibri" w:hAnsi="Times New Roman" w:cs="Times New Roman"/>
          <w:sz w:val="20"/>
          <w:szCs w:val="20"/>
        </w:rPr>
        <w:t xml:space="preserve"> niniejszego paragrafu, przetwarzania danych osobowych.</w:t>
      </w:r>
    </w:p>
    <w:p w14:paraId="4C71F69E" w14:textId="77777777" w:rsidR="004130E2" w:rsidRPr="000A70AD" w:rsidRDefault="004130E2" w:rsidP="00830C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5E7EEC" w14:textId="63566291" w:rsidR="004130E2" w:rsidRPr="000A70AD" w:rsidRDefault="004130E2" w:rsidP="00844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§ </w:t>
      </w:r>
      <w:r w:rsidR="00813DA5">
        <w:rPr>
          <w:rFonts w:ascii="Times New Roman" w:eastAsia="Times New Roman" w:hAnsi="Times New Roman" w:cs="Times New Roman"/>
          <w:b/>
          <w:sz w:val="20"/>
          <w:szCs w:val="20"/>
        </w:rPr>
        <w:t>9</w:t>
      </w:r>
    </w:p>
    <w:p w14:paraId="755EAC3B" w14:textId="77777777" w:rsidR="004130E2" w:rsidRPr="000A70AD" w:rsidRDefault="004130E2" w:rsidP="00C25D70">
      <w:pPr>
        <w:widowControl w:val="0"/>
        <w:numPr>
          <w:ilvl w:val="0"/>
          <w:numId w:val="10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4"/>
          <w:sz w:val="20"/>
          <w:szCs w:val="20"/>
        </w:rPr>
        <w:t>Wszelkie zawiadomienia lub informacje wynikające z wykonywania niniejszej umowy, wymagają formy pisemnej, pod rygorem nieważności.</w:t>
      </w:r>
    </w:p>
    <w:p w14:paraId="4C0253EF" w14:textId="77777777" w:rsidR="004130E2" w:rsidRPr="000A70AD" w:rsidRDefault="004130E2" w:rsidP="00C25D70">
      <w:pPr>
        <w:widowControl w:val="0"/>
        <w:numPr>
          <w:ilvl w:val="0"/>
          <w:numId w:val="10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4"/>
          <w:sz w:val="20"/>
          <w:szCs w:val="20"/>
        </w:rPr>
        <w:t>Za datę otrzymania korespondencji uznaje się dzień przekazania jej pocztą elektroniczną lub faksem, jeżeli ich treść zostanie niezwłocznie potwierdzona pisemnie.</w:t>
      </w:r>
    </w:p>
    <w:p w14:paraId="105AE573" w14:textId="77777777" w:rsidR="004130E2" w:rsidRPr="000A70AD" w:rsidRDefault="004130E2" w:rsidP="004130E2">
      <w:pPr>
        <w:widowControl w:val="0"/>
        <w:shd w:val="clear" w:color="000000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14:paraId="7504B9F2" w14:textId="77777777" w:rsidR="009B1BEE" w:rsidRDefault="009B1BEE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178DF4" w14:textId="77777777" w:rsidR="009B1BEE" w:rsidRDefault="009B1BEE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21164B" w14:textId="515E6A0E" w:rsidR="004130E2" w:rsidRPr="000A70AD" w:rsidRDefault="004130E2" w:rsidP="0041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>§ 1</w:t>
      </w:r>
      <w:r w:rsidR="00813DA5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0A70A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260E07D" w14:textId="77777777" w:rsidR="004130E2" w:rsidRPr="000A70AD" w:rsidRDefault="004130E2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98"/>
        </w:tabs>
        <w:spacing w:after="0" w:line="240" w:lineRule="auto"/>
        <w:ind w:left="360" w:hanging="350"/>
        <w:jc w:val="both"/>
        <w:rPr>
          <w:rFonts w:ascii="Times New Roman" w:eastAsia="Times New Roman" w:hAnsi="Times New Roman" w:cs="Times New Roman"/>
          <w:strike/>
          <w:spacing w:val="-13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pacing w:val="-3"/>
          <w:sz w:val="20"/>
          <w:szCs w:val="20"/>
        </w:rPr>
        <w:t>W sprawach nieuregulowanych niniejszą umowa, będą miały zastosowanie przepisy ustawy Kodeks cywilny.</w:t>
      </w:r>
    </w:p>
    <w:p w14:paraId="4990D973" w14:textId="77777777" w:rsidR="004130E2" w:rsidRPr="000A70AD" w:rsidRDefault="004130E2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98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pacing w:val="-13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Rozstrzyganie sporów wynikłych przy wykonywaniu niniejszej umowy strony zgodnie </w:t>
      </w:r>
      <w:r w:rsidRPr="000A70A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poddają sądowi miejscowo właściwemu dla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t>ZAMAWIAJĄCEGO</w:t>
      </w:r>
    </w:p>
    <w:p w14:paraId="3698A804" w14:textId="77777777" w:rsidR="000A70AD" w:rsidRPr="000A70AD" w:rsidRDefault="004130E2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84"/>
        </w:tabs>
        <w:spacing w:after="0" w:line="240" w:lineRule="auto"/>
        <w:ind w:left="298" w:hanging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Times New Roman" w:hAnsi="Times New Roman" w:cs="Times New Roman"/>
          <w:sz w:val="20"/>
          <w:szCs w:val="20"/>
        </w:rPr>
        <w:t xml:space="preserve">Umowę sporządzono w trzech jednobrzmiących egzemplarzach, dwa dla ZAMAWIAJĄCEGO </w:t>
      </w:r>
      <w:r w:rsidRPr="000A70AD">
        <w:rPr>
          <w:rFonts w:ascii="Times New Roman" w:eastAsia="Times New Roman" w:hAnsi="Times New Roman" w:cs="Times New Roman"/>
          <w:sz w:val="20"/>
          <w:szCs w:val="20"/>
        </w:rPr>
        <w:br/>
        <w:t>i jeden dla WYKONAWCY.</w:t>
      </w:r>
    </w:p>
    <w:p w14:paraId="117DA760" w14:textId="01BFCFEF" w:rsidR="000A70AD" w:rsidRPr="000A70AD" w:rsidRDefault="000A70AD" w:rsidP="00C25D70">
      <w:pPr>
        <w:widowControl w:val="0"/>
        <w:numPr>
          <w:ilvl w:val="0"/>
          <w:numId w:val="4"/>
        </w:numPr>
        <w:shd w:val="clear" w:color="000000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0A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70AD">
        <w:rPr>
          <w:rFonts w:ascii="Times New Roman" w:hAnsi="Times New Roman" w:cs="Times New Roman"/>
          <w:sz w:val="20"/>
          <w:szCs w:val="20"/>
        </w:rPr>
        <w:t>Integralną częścią niniejszej umowy są załączniki:</w:t>
      </w:r>
    </w:p>
    <w:p w14:paraId="1139D61B" w14:textId="47AC47F0" w:rsidR="000A70AD" w:rsidRDefault="000A70AD" w:rsidP="006B594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D66F20">
        <w:rPr>
          <w:rFonts w:ascii="Times New Roman" w:hAnsi="Times New Roman" w:cs="Times New Roman"/>
          <w:sz w:val="20"/>
          <w:szCs w:val="20"/>
        </w:rPr>
        <w:t>Oferta wykonawcy;</w:t>
      </w:r>
    </w:p>
    <w:p w14:paraId="39F002E8" w14:textId="1D596BB9" w:rsidR="006B5943" w:rsidRPr="00D66F20" w:rsidRDefault="00C42985" w:rsidP="006B594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42985">
        <w:rPr>
          <w:rFonts w:ascii="Times New Roman" w:hAnsi="Times New Roman" w:cs="Times New Roman"/>
          <w:sz w:val="20"/>
          <w:szCs w:val="20"/>
        </w:rPr>
        <w:t>Zaproszeniem do składania ofert wraz z załącznikami</w:t>
      </w:r>
      <w:r w:rsidR="006B5943">
        <w:rPr>
          <w:rFonts w:ascii="Times New Roman" w:hAnsi="Times New Roman" w:cs="Times New Roman"/>
          <w:sz w:val="20"/>
          <w:szCs w:val="20"/>
        </w:rPr>
        <w:t>;</w:t>
      </w:r>
    </w:p>
    <w:p w14:paraId="72D7799C" w14:textId="3D75DAE8" w:rsidR="000A70AD" w:rsidRPr="00421E3D" w:rsidRDefault="000A70AD" w:rsidP="006B594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746B37">
        <w:rPr>
          <w:rFonts w:ascii="Times New Roman" w:hAnsi="Times New Roman" w:cs="Times New Roman"/>
          <w:sz w:val="20"/>
          <w:szCs w:val="20"/>
        </w:rPr>
        <w:t>Klauzula informacyjna dotycząca przetwarzania danych osobowych.</w:t>
      </w:r>
    </w:p>
    <w:p w14:paraId="7EF18FA3" w14:textId="75A0B442" w:rsidR="000A70AD" w:rsidRDefault="000A70AD" w:rsidP="004130E2">
      <w:pPr>
        <w:tabs>
          <w:tab w:val="left" w:pos="-284"/>
          <w:tab w:val="left" w:pos="255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</w:p>
    <w:p w14:paraId="38D7DDED" w14:textId="77777777" w:rsidR="000A70AD" w:rsidRDefault="000A70AD" w:rsidP="004130E2">
      <w:pPr>
        <w:tabs>
          <w:tab w:val="left" w:pos="-284"/>
          <w:tab w:val="left" w:pos="255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</w:p>
    <w:p w14:paraId="61C3CA9F" w14:textId="14205E8C" w:rsidR="004130E2" w:rsidRPr="004130E2" w:rsidRDefault="004130E2" w:rsidP="004130E2">
      <w:pPr>
        <w:tabs>
          <w:tab w:val="left" w:pos="-284"/>
          <w:tab w:val="left" w:pos="2552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4130E2">
        <w:rPr>
          <w:rFonts w:ascii="Times New Roman" w:eastAsia="Times New Roman" w:hAnsi="Times New Roman" w:cs="Times New Roman"/>
          <w:b/>
        </w:rPr>
        <w:t>ZAMAWIAJĄCY:</w:t>
      </w:r>
      <w:r w:rsidRPr="004130E2">
        <w:rPr>
          <w:rFonts w:ascii="Times New Roman" w:eastAsia="Times New Roman" w:hAnsi="Times New Roman" w:cs="Times New Roman"/>
          <w:b/>
        </w:rPr>
        <w:tab/>
      </w:r>
      <w:r w:rsidR="0084437A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 w:rsidRPr="004130E2">
        <w:rPr>
          <w:rFonts w:ascii="Times New Roman" w:eastAsia="Times New Roman" w:hAnsi="Times New Roman" w:cs="Times New Roman"/>
          <w:b/>
        </w:rPr>
        <w:tab/>
        <w:t>WYKONAWCA:</w:t>
      </w:r>
    </w:p>
    <w:p w14:paraId="2F412A0D" w14:textId="77777777" w:rsidR="004130E2" w:rsidRPr="004130E2" w:rsidRDefault="004130E2" w:rsidP="004130E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1F70AF6" w14:textId="77777777" w:rsidR="004130E2" w:rsidRPr="004130E2" w:rsidRDefault="004130E2" w:rsidP="004130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CB7156" w14:textId="5D7F2EB3" w:rsidR="004130E2" w:rsidRPr="004130E2" w:rsidRDefault="004130E2" w:rsidP="004130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C7BA6C" w14:textId="027F0212" w:rsidR="004130E2" w:rsidRPr="004130E2" w:rsidRDefault="0084437A" w:rsidP="004130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6B5943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 w:rsidR="004130E2" w:rsidRPr="004130E2">
        <w:rPr>
          <w:rFonts w:ascii="Times New Roman" w:eastAsia="Times New Roman" w:hAnsi="Times New Roman" w:cs="Times New Roman"/>
        </w:rPr>
        <w:t>…………………………</w:t>
      </w:r>
      <w:r w:rsidR="004130E2" w:rsidRPr="004130E2"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4130E2" w:rsidRPr="004130E2">
        <w:rPr>
          <w:rFonts w:ascii="Times New Roman" w:eastAsia="Times New Roman" w:hAnsi="Times New Roman" w:cs="Times New Roman"/>
        </w:rPr>
        <w:t xml:space="preserve">      ………………………….</w:t>
      </w:r>
    </w:p>
    <w:p w14:paraId="2FDB8B27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    </w:t>
      </w:r>
    </w:p>
    <w:p w14:paraId="13E71B0D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33CB2C2E" w14:textId="3E3CBF28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5B804418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55128612" w14:textId="76E34438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    </w:t>
      </w:r>
      <w:r w:rsidRPr="0084437A">
        <w:rPr>
          <w:rFonts w:ascii="Times New Roman" w:eastAsia="Calibri" w:hAnsi="Times New Roman" w:cs="Times New Roman"/>
          <w:b/>
          <w:lang w:eastAsia="pl-PL"/>
        </w:rPr>
        <w:t xml:space="preserve">DYREKTOR FINANSOWY:     </w:t>
      </w:r>
    </w:p>
    <w:p w14:paraId="34E7E009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6393DDDA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7D11ED56" w14:textId="77777777" w:rsidR="0084437A" w:rsidRDefault="0084437A" w:rsidP="0084437A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14:paraId="37124537" w14:textId="3AB4F4D4" w:rsidR="004130E2" w:rsidRPr="004130E2" w:rsidRDefault="0084437A" w:rsidP="0084437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84437A">
        <w:rPr>
          <w:rFonts w:ascii="Times New Roman" w:eastAsia="Calibri" w:hAnsi="Times New Roman" w:cs="Times New Roman"/>
          <w:lang w:eastAsia="pl-PL"/>
        </w:rPr>
        <w:t xml:space="preserve">……………………………………        </w:t>
      </w:r>
    </w:p>
    <w:p w14:paraId="52F61BA2" w14:textId="77777777" w:rsidR="004130E2" w:rsidRPr="004130E2" w:rsidRDefault="004130E2" w:rsidP="009B1BEE">
      <w:pPr>
        <w:spacing w:after="0" w:line="240" w:lineRule="auto"/>
        <w:rPr>
          <w:rFonts w:ascii="Times New Roman" w:eastAsia="Calibri" w:hAnsi="Times New Roman" w:cs="Times New Roman"/>
          <w:lang w:eastAsia="pl-PL"/>
        </w:rPr>
        <w:sectPr w:rsidR="004130E2" w:rsidRPr="004130E2" w:rsidSect="005F5AA6">
          <w:footerReference w:type="default" r:id="rId9"/>
          <w:footerReference w:type="first" r:id="rId10"/>
          <w:pgSz w:w="11906" w:h="16838"/>
          <w:pgMar w:top="709" w:right="1418" w:bottom="1134" w:left="1418" w:header="567" w:footer="431" w:gutter="0"/>
          <w:cols w:space="708"/>
          <w:titlePg/>
        </w:sectPr>
      </w:pPr>
    </w:p>
    <w:p w14:paraId="468EE8B9" w14:textId="77777777" w:rsidR="004130E2" w:rsidRPr="004130E2" w:rsidRDefault="004130E2" w:rsidP="00C43088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7382D6FF" w14:textId="4665CAAF" w:rsidR="004130E2" w:rsidRPr="007E3A61" w:rsidRDefault="004130E2" w:rsidP="00C430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18"/>
          <w:u w:val="single"/>
          <w:lang w:eastAsia="pl-PL"/>
        </w:rPr>
      </w:pPr>
      <w:r w:rsidRPr="007E3A61">
        <w:rPr>
          <w:rFonts w:ascii="Times New Roman" w:eastAsia="Calibri" w:hAnsi="Times New Roman" w:cs="Times New Roman"/>
          <w:b/>
          <w:sz w:val="18"/>
          <w:szCs w:val="18"/>
          <w:u w:val="single"/>
          <w:lang w:eastAsia="pl-PL"/>
        </w:rPr>
        <w:t xml:space="preserve">Załącznik nr 3 do Umowy z dnia </w:t>
      </w:r>
      <w:r w:rsidR="00C42985">
        <w:rPr>
          <w:rFonts w:ascii="Times New Roman" w:eastAsia="Calibri" w:hAnsi="Times New Roman" w:cs="Times New Roman"/>
          <w:b/>
          <w:sz w:val="18"/>
          <w:szCs w:val="18"/>
          <w:u w:val="single"/>
          <w:lang w:eastAsia="pl-PL"/>
        </w:rPr>
        <w:t>……………….</w:t>
      </w:r>
    </w:p>
    <w:p w14:paraId="7D7EF403" w14:textId="77777777" w:rsidR="004130E2" w:rsidRPr="007E3A61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274272" w14:textId="77777777" w:rsidR="00340776" w:rsidRDefault="00340776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40F34" w14:textId="6B9D8BAE" w:rsidR="004130E2" w:rsidRPr="007E3A61" w:rsidRDefault="004130E2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oraz art. 14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3BA7F7F6" w14:textId="77777777" w:rsidR="004130E2" w:rsidRPr="007E3A61" w:rsidRDefault="004130E2" w:rsidP="00340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35E06971" w14:textId="6AD6318D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Administratorem danych osobowych WYKONAWCY, jego przedstawicieli i pracowników, pozyskanych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związku z zawarciem i wykonaniem umowy jest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Akademia Nauk Stosowanych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Nowym Targu,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ul. Kokoszków 71, 34-400 Nowy Targ.</w:t>
      </w:r>
    </w:p>
    <w:p w14:paraId="6FBB574D" w14:textId="06978776" w:rsidR="00E34DDE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 Inspektorem Ochrony Danych można skontaktować się pisząc na adres Administratora, podany powyżej lub na adres: </w:t>
      </w:r>
      <w:r w:rsidR="00E34DDE" w:rsidRPr="00E34DDE">
        <w:rPr>
          <w:rFonts w:ascii="Times New Roman" w:eastAsia="Calibri" w:hAnsi="Times New Roman" w:cs="Times New Roman"/>
          <w:sz w:val="20"/>
          <w:szCs w:val="20"/>
          <w:lang w:eastAsia="pl-PL"/>
        </w:rPr>
        <w:t>iod@ans-nt.edu.pl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3C2A1590" w14:textId="1720724D" w:rsidR="009F4BBD" w:rsidRPr="00081D21" w:rsidRDefault="004130E2" w:rsidP="00081D21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eastAsia="Calibri" w:hAnsi="Times New Roman" w:cs="Times New Roman"/>
          <w:iCs/>
          <w:sz w:val="20"/>
          <w:szCs w:val="20"/>
          <w:lang w:eastAsia="pl-PL"/>
        </w:rPr>
      </w:pPr>
      <w:r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będą przet</w:t>
      </w:r>
      <w:r w:rsidR="009F4BBD"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warzane w celu realizacji umowy, której przedmiotem jest </w:t>
      </w:r>
      <w:r w:rsidR="00081D21" w:rsidRPr="00081D2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zakup i dostawa przez WYKONAWCĘ na zlecenie ZAMAWIAJĄCEGO oraz kompleksowy montaż </w:t>
      </w:r>
      <w:r w:rsidR="00F97A83" w:rsidRPr="00F538C7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3 szt. drzwi </w:t>
      </w:r>
      <w:r w:rsidR="00081D21" w:rsidRPr="00081D2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 serwerowni, obejmujący demontaż i utylizację istniejących drzwi, a także wszelkie niezbędne prace adaptacyjne związane z instalacją nowych drzwi w pomieszczeniach: </w:t>
      </w:r>
      <w:r w:rsidR="00F538C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081D21" w:rsidRPr="00081D2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p. 235, p. T-2.04 oraz p. T-1.56 oraz wymianę zamka dostosowanego do kontroli dostępu i klamki </w:t>
      </w:r>
      <w:r w:rsidR="00F538C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081D21" w:rsidRPr="00081D21">
        <w:rPr>
          <w:rFonts w:ascii="Times New Roman" w:eastAsia="Calibri" w:hAnsi="Times New Roman" w:cs="Times New Roman"/>
          <w:sz w:val="20"/>
          <w:szCs w:val="20"/>
          <w:lang w:eastAsia="pl-PL"/>
        </w:rPr>
        <w:t>w pomieszczeniu p. 013 zwane dalej także „Przedmiotem umowy”.</w:t>
      </w:r>
    </w:p>
    <w:p w14:paraId="589736E9" w14:textId="52CDB6BC" w:rsidR="004130E2" w:rsidRPr="009F4BBD" w:rsidRDefault="004130E2" w:rsidP="009F4BBD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right="-34" w:hanging="426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>Podstawą prawną przetwarzania danych osobowych W</w:t>
      </w:r>
      <w:r w:rsidR="00340776"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YKONAWCY, jego przedstawicieli </w:t>
      </w:r>
      <w:r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>i pracowników jest art. 6 ust. 1 lit. b) RODO, co oznacza, ż</w:t>
      </w:r>
      <w:r w:rsidR="00340776"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e przetwarzanie jest niezbędne </w:t>
      </w:r>
      <w:r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 wykonania umowy oraz </w:t>
      </w:r>
      <w:r w:rsidR="00F538C7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>art. 6 ust. 1 lit. c) RODO, tj</w:t>
      </w:r>
      <w:r w:rsidR="00340776"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przetwarzanie jest niezbędne </w:t>
      </w:r>
      <w:r w:rsidRPr="009F4BB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 wypełnienia obowiązku prawnego ciążącego na administratorze. </w:t>
      </w:r>
    </w:p>
    <w:p w14:paraId="3C2270CC" w14:textId="77777777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mogą zostać przekazane organom państwowym i podmiotom publicznym w ramach posiadanych uprawnień wynikających z przepisów prawa.</w:t>
      </w:r>
    </w:p>
    <w:p w14:paraId="104E0805" w14:textId="77777777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będą przechowywane przez okres wynikający z obowiązujących przepisów prawa.</w:t>
      </w:r>
    </w:p>
    <w:p w14:paraId="1C966D5A" w14:textId="280C598F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WYKONAWCA, jego przedstawiciele i pracownicy posiadają prawo żądania od Administratora dostępu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do swoich danych osobowych, ich sprostowan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ia, usunięcia danych osobowych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lub ograniczenia ich przetwarzania oraz prawo wniesienia sprzeciwu w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obec przetwarzania i prawo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do przenoszenia danych,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w przypadkach i na warunkach określonych w RODO.</w:t>
      </w:r>
    </w:p>
    <w:p w14:paraId="51EDDEC0" w14:textId="01569CAA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WYKONAWCA, jego przedstawiciele i pracownicy posiadają prawo wniesienia skargi do organu nadzorującego przestrzeganie przepisów w zakresie ochrony danych osobowych tj. Prezesa Urzędu Ochrony Danych Osobowych z siedzibą ul. Stawki 2,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00-193 Warszawa, jeśli uznają, </w:t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że przetwarzanie danych osobowych ich dotyczących narusza przepisy RODO.</w:t>
      </w:r>
    </w:p>
    <w:p w14:paraId="2D874969" w14:textId="77777777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Podanie danych osobowych jest warunkiem zawarcia umowy. Konsekwencją niepodania danych osobowych jest brak możliwości zawarcia i realizacji umowy.</w:t>
      </w:r>
    </w:p>
    <w:p w14:paraId="3A181CEF" w14:textId="72C4E31F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Administrator będzie przetwarzał dane osobowe w postaci imienia i nazwiska, adresu, numeru telefonu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oraz adresu e-mail.</w:t>
      </w:r>
    </w:p>
    <w:p w14:paraId="4A1AC3DB" w14:textId="064A1367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Dane osobowe niezbędne do zawarcia i realizacji umowy zostały pozyskane przez Administratora </w:t>
      </w:r>
      <w:r w:rsidR="00340776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od WYKONAWCY. </w:t>
      </w:r>
    </w:p>
    <w:p w14:paraId="7FD889E3" w14:textId="77777777" w:rsidR="004130E2" w:rsidRPr="007E3A61" w:rsidRDefault="004130E2" w:rsidP="009F4BB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E3A61">
        <w:rPr>
          <w:rFonts w:ascii="Times New Roman" w:eastAsia="Calibri" w:hAnsi="Times New Roman" w:cs="Times New Roman"/>
          <w:sz w:val="20"/>
          <w:szCs w:val="20"/>
          <w:lang w:eastAsia="pl-PL"/>
        </w:rPr>
        <w:t>Dane osobowe WYKONAWCY, jego przedstawicieli i pracowników nie będą podlegały zautomatyzowanemu podejmowaniu decyzji i nie będą poddawane profilowaniu.</w:t>
      </w:r>
    </w:p>
    <w:p w14:paraId="312EC7CC" w14:textId="77777777" w:rsidR="004130E2" w:rsidRPr="007E3A61" w:rsidRDefault="004130E2" w:rsidP="004130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B39A2C" w14:textId="77777777" w:rsidR="004130E2" w:rsidRPr="007E3A61" w:rsidRDefault="004130E2" w:rsidP="004130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2E8B9D" w14:textId="77777777" w:rsidR="004130E2" w:rsidRPr="007E3A61" w:rsidRDefault="004130E2" w:rsidP="00340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AEC2A8" w14:textId="016201E7" w:rsidR="004130E2" w:rsidRPr="007E3A61" w:rsidRDefault="00340776" w:rsidP="00413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  </w:t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Zapoznałem/</w:t>
      </w:r>
      <w:proofErr w:type="spellStart"/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się:</w:t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ab/>
      </w:r>
      <w:r w:rsidR="00D80A5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Kanclerz</w:t>
      </w:r>
      <w:r w:rsidR="004130E2" w:rsidRPr="007E3A6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:</w:t>
      </w:r>
    </w:p>
    <w:p w14:paraId="0E6E587D" w14:textId="77777777" w:rsidR="004130E2" w:rsidRPr="007E3A61" w:rsidRDefault="004130E2" w:rsidP="004130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456264" w14:textId="77777777" w:rsidR="004130E2" w:rsidRPr="007E3A61" w:rsidRDefault="004130E2" w:rsidP="004130E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2DC6BE6" w14:textId="1AAC688A" w:rsidR="004130E2" w:rsidRPr="007E3A61" w:rsidRDefault="00340776" w:rsidP="004130E2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4130E2" w:rsidRPr="007E3A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4130E2" w:rsidRPr="007E3A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……………………</w:t>
      </w:r>
    </w:p>
    <w:p w14:paraId="6ACD14BD" w14:textId="06DCB48F" w:rsidR="00D83570" w:rsidRPr="00421E3D" w:rsidRDefault="00D83570" w:rsidP="00421E3D">
      <w:pPr>
        <w:pStyle w:val="Akapitzlist"/>
        <w:ind w:left="426" w:hanging="426"/>
        <w:rPr>
          <w:rFonts w:ascii="Times New Roman" w:hAnsi="Times New Roman" w:cs="Times New Roman"/>
        </w:rPr>
      </w:pPr>
    </w:p>
    <w:sectPr w:rsidR="00D83570" w:rsidRPr="00421E3D" w:rsidSect="00D2289F">
      <w:headerReference w:type="default" r:id="rId11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0912" w14:textId="77777777" w:rsidR="00EB4227" w:rsidRDefault="00EB4227" w:rsidP="00E03949">
      <w:pPr>
        <w:spacing w:after="0" w:line="240" w:lineRule="auto"/>
      </w:pPr>
      <w:r>
        <w:separator/>
      </w:r>
    </w:p>
  </w:endnote>
  <w:endnote w:type="continuationSeparator" w:id="0">
    <w:p w14:paraId="486D4E4E" w14:textId="77777777" w:rsidR="00EB4227" w:rsidRDefault="00EB4227" w:rsidP="00E0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1AAA" w14:textId="77777777" w:rsidR="00B12904" w:rsidRDefault="00B12904">
    <w:pPr>
      <w:pStyle w:val="Stopka"/>
      <w:framePr w:wrap="auto" w:vAnchor="text" w:hAnchor="page" w:x="10308" w:y="1"/>
    </w:pPr>
  </w:p>
  <w:p w14:paraId="5D1FC9DE" w14:textId="77777777" w:rsidR="00B12904" w:rsidRDefault="00B129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3B92E" w14:textId="6E052B5D" w:rsidR="009245CB" w:rsidRDefault="009245CB" w:rsidP="009245C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7E23F" w14:textId="77777777" w:rsidR="00EB4227" w:rsidRDefault="00EB4227" w:rsidP="00E03949">
      <w:pPr>
        <w:spacing w:after="0" w:line="240" w:lineRule="auto"/>
      </w:pPr>
      <w:r>
        <w:separator/>
      </w:r>
    </w:p>
  </w:footnote>
  <w:footnote w:type="continuationSeparator" w:id="0">
    <w:p w14:paraId="4DE0F79F" w14:textId="77777777" w:rsidR="00EB4227" w:rsidRDefault="00EB4227" w:rsidP="00E0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92E0" w14:textId="77777777" w:rsidR="00B12904" w:rsidRDefault="00B129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9954A14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</w:rPr>
    </w:lvl>
  </w:abstractNum>
  <w:abstractNum w:abstractNumId="1" w15:restartNumberingAfterBreak="0">
    <w:nsid w:val="0C45726A"/>
    <w:multiLevelType w:val="hybridMultilevel"/>
    <w:tmpl w:val="20E8C672"/>
    <w:styleLink w:val="Zaimportowanystyl7"/>
    <w:lvl w:ilvl="0" w:tplc="B08C5FFC">
      <w:start w:val="1"/>
      <w:numFmt w:val="decimal"/>
      <w:lvlText w:val="%1."/>
      <w:lvlJc w:val="left"/>
      <w:pPr>
        <w:tabs>
          <w:tab w:val="left" w:pos="1080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9C7E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766A50">
      <w:start w:val="1"/>
      <w:numFmt w:val="lowerRoman"/>
      <w:lvlText w:val="%3."/>
      <w:lvlJc w:val="left"/>
      <w:pPr>
        <w:tabs>
          <w:tab w:val="left" w:pos="1080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B44070">
      <w:start w:val="1"/>
      <w:numFmt w:val="decimal"/>
      <w:lvlText w:val="%4."/>
      <w:lvlJc w:val="left"/>
      <w:pPr>
        <w:tabs>
          <w:tab w:val="left" w:pos="1080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6AFFB2">
      <w:start w:val="1"/>
      <w:numFmt w:val="lowerLetter"/>
      <w:lvlText w:val="%5."/>
      <w:lvlJc w:val="left"/>
      <w:pPr>
        <w:tabs>
          <w:tab w:val="left" w:pos="1080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103BA4">
      <w:start w:val="1"/>
      <w:numFmt w:val="lowerRoman"/>
      <w:lvlText w:val="%6."/>
      <w:lvlJc w:val="left"/>
      <w:pPr>
        <w:tabs>
          <w:tab w:val="left" w:pos="1080"/>
        </w:tabs>
        <w:ind w:left="402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3C96B4">
      <w:start w:val="1"/>
      <w:numFmt w:val="decimal"/>
      <w:lvlText w:val="%7."/>
      <w:lvlJc w:val="left"/>
      <w:pPr>
        <w:tabs>
          <w:tab w:val="left" w:pos="1080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21CE0">
      <w:start w:val="1"/>
      <w:numFmt w:val="lowerLetter"/>
      <w:lvlText w:val="%8."/>
      <w:lvlJc w:val="left"/>
      <w:pPr>
        <w:tabs>
          <w:tab w:val="left" w:pos="1080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644094">
      <w:start w:val="1"/>
      <w:numFmt w:val="lowerRoman"/>
      <w:lvlText w:val="%9."/>
      <w:lvlJc w:val="left"/>
      <w:pPr>
        <w:tabs>
          <w:tab w:val="left" w:pos="1080"/>
        </w:tabs>
        <w:ind w:left="618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6B6161"/>
    <w:multiLevelType w:val="multilevel"/>
    <w:tmpl w:val="4C188F54"/>
    <w:name w:val="WW8Num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5027EB"/>
    <w:multiLevelType w:val="hybridMultilevel"/>
    <w:tmpl w:val="3714825E"/>
    <w:lvl w:ilvl="0" w:tplc="ECD0AB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7AC7DA0"/>
    <w:multiLevelType w:val="hybridMultilevel"/>
    <w:tmpl w:val="078866FA"/>
    <w:lvl w:ilvl="0" w:tplc="B45831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F3772BB"/>
    <w:multiLevelType w:val="hybridMultilevel"/>
    <w:tmpl w:val="EE388952"/>
    <w:lvl w:ilvl="0" w:tplc="B742E6DC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4B5D0607"/>
    <w:multiLevelType w:val="hybridMultilevel"/>
    <w:tmpl w:val="FC7A7D90"/>
    <w:lvl w:ilvl="0" w:tplc="3D6813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9E86F6F"/>
    <w:multiLevelType w:val="multilevel"/>
    <w:tmpl w:val="910E7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6B4703"/>
    <w:multiLevelType w:val="hybridMultilevel"/>
    <w:tmpl w:val="078866FA"/>
    <w:lvl w:ilvl="0" w:tplc="B45831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3C93A52"/>
    <w:multiLevelType w:val="multilevel"/>
    <w:tmpl w:val="6D5E1676"/>
    <w:name w:val="Lista numerowana 13"/>
    <w:lvl w:ilvl="0">
      <w:start w:val="1"/>
      <w:numFmt w:val="decimal"/>
      <w:lvlText w:val="%1. "/>
      <w:lvlJc w:val="left"/>
      <w:rPr>
        <w:rFonts w:ascii="Times New Roman" w:hAnsi="Times New Roman" w:cs="Times New Roman" w:hint="default"/>
        <w:b w:val="0"/>
        <w:strike w:val="0"/>
        <w:dstrike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3C93A5D"/>
    <w:multiLevelType w:val="multilevel"/>
    <w:tmpl w:val="97FAFA3A"/>
    <w:name w:val="Lista numerowana 24"/>
    <w:lvl w:ilvl="0">
      <w:start w:val="1"/>
      <w:numFmt w:val="decimal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1" w15:restartNumberingAfterBreak="0">
    <w:nsid w:val="63CA6069"/>
    <w:multiLevelType w:val="singleLevel"/>
    <w:tmpl w:val="63CA6069"/>
    <w:name w:val="Lista numerowana 3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</w:abstractNum>
  <w:abstractNum w:abstractNumId="12" w15:restartNumberingAfterBreak="0">
    <w:nsid w:val="63CA606A"/>
    <w:multiLevelType w:val="multilevel"/>
    <w:tmpl w:val="63CA606A"/>
    <w:name w:val="Lista numerowana 4"/>
    <w:lvl w:ilvl="0">
      <w:start w:val="2"/>
      <w:numFmt w:val="decimal"/>
      <w:lvlText w:val="%1."/>
      <w:lvlJc w:val="left"/>
      <w:rPr>
        <w:b w:val="0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3" w15:restartNumberingAfterBreak="0">
    <w:nsid w:val="63CA606B"/>
    <w:multiLevelType w:val="multilevel"/>
    <w:tmpl w:val="63CA606B"/>
    <w:name w:val="Lista numerowana 5"/>
    <w:lvl w:ilvl="0">
      <w:start w:val="1"/>
      <w:numFmt w:val="decimal"/>
      <w:lvlText w:val="%1."/>
      <w:lvlJc w:val="left"/>
      <w:rPr>
        <w:rFonts w:ascii="Times New Roman" w:hAnsi="Times New Roman"/>
        <w:strike w:val="0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4" w15:restartNumberingAfterBreak="0">
    <w:nsid w:val="63CA606C"/>
    <w:multiLevelType w:val="multilevel"/>
    <w:tmpl w:val="63CA606C"/>
    <w:name w:val="Lista numerowana 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dstrike w:val="0"/>
        <w:sz w:val="2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5" w15:restartNumberingAfterBreak="0">
    <w:nsid w:val="63CA606D"/>
    <w:multiLevelType w:val="multilevel"/>
    <w:tmpl w:val="63CA606D"/>
    <w:name w:val="Lista numerowana 7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6" w15:restartNumberingAfterBreak="0">
    <w:nsid w:val="63CA606E"/>
    <w:multiLevelType w:val="multilevel"/>
    <w:tmpl w:val="63CA606E"/>
    <w:name w:val="Lista numerowana 8"/>
    <w:lvl w:ilvl="0">
      <w:start w:val="1"/>
      <w:numFmt w:val="lowerLetter"/>
      <w:lvlText w:val="%1)"/>
      <w:lvlJc w:val="left"/>
      <w:rPr>
        <w:rFonts w:ascii="Times New Roman" w:hAnsi="Times New Roman"/>
        <w:dstrike w:val="0"/>
        <w:color w:val="00000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3CA606F"/>
    <w:multiLevelType w:val="multilevel"/>
    <w:tmpl w:val="63CA606F"/>
    <w:name w:val="Lista numerowana 9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8" w15:restartNumberingAfterBreak="0">
    <w:nsid w:val="63CA6070"/>
    <w:multiLevelType w:val="multilevel"/>
    <w:tmpl w:val="3564B87A"/>
    <w:name w:val="Lista numerowana 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dstrike w:val="0"/>
      </w:rPr>
    </w:lvl>
    <w:lvl w:ilvl="1">
      <w:start w:val="1"/>
      <w:numFmt w:val="upp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9" w15:restartNumberingAfterBreak="0">
    <w:nsid w:val="63CA6071"/>
    <w:multiLevelType w:val="multilevel"/>
    <w:tmpl w:val="63CA6071"/>
    <w:name w:val="Lista numerowana 11"/>
    <w:lvl w:ilvl="0">
      <w:start w:val="1"/>
      <w:numFmt w:val="decimal"/>
      <w:lvlText w:val="%1."/>
      <w:lvlJc w:val="left"/>
      <w:rPr>
        <w:rFonts w:ascii="Times New Roman" w:hAnsi="Times New Roman"/>
        <w:dstrike w:val="0"/>
      </w:rPr>
    </w:lvl>
    <w:lvl w:ilvl="1">
      <w:start w:val="1"/>
      <w:numFmt w:val="lowerLetter"/>
      <w:lvlText w:val="%2."/>
      <w:lvlJc w:val="left"/>
      <w:rPr>
        <w:dstrike w:val="0"/>
        <w:color w:val="00000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3CA6072"/>
    <w:multiLevelType w:val="multilevel"/>
    <w:tmpl w:val="63CA6072"/>
    <w:name w:val="Lista numerowana 12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1" w15:restartNumberingAfterBreak="0">
    <w:nsid w:val="63CA6073"/>
    <w:multiLevelType w:val="multilevel"/>
    <w:tmpl w:val="BFA80704"/>
    <w:lvl w:ilvl="0">
      <w:start w:val="1"/>
      <w:numFmt w:val="decimal"/>
      <w:lvlText w:val="%1."/>
      <w:lvlJc w:val="left"/>
      <w:rPr>
        <w:b w:val="0"/>
        <w:bCs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2" w15:restartNumberingAfterBreak="0">
    <w:nsid w:val="63CA6074"/>
    <w:multiLevelType w:val="multilevel"/>
    <w:tmpl w:val="63CA6074"/>
    <w:name w:val="Lista numerowana 14"/>
    <w:lvl w:ilvl="0">
      <w:start w:val="1"/>
      <w:numFmt w:val="lowerLetter"/>
      <w:lvlText w:val="%1)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3" w15:restartNumberingAfterBreak="0">
    <w:nsid w:val="63CA6075"/>
    <w:multiLevelType w:val="multilevel"/>
    <w:tmpl w:val="63CA6075"/>
    <w:name w:val="Lista numerowana 15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4" w15:restartNumberingAfterBreak="0">
    <w:nsid w:val="63CA6076"/>
    <w:multiLevelType w:val="multilevel"/>
    <w:tmpl w:val="63CA6076"/>
    <w:name w:val="Lista numerowana 16"/>
    <w:lvl w:ilvl="0">
      <w:start w:val="1"/>
      <w:numFmt w:val="decimal"/>
      <w:lvlText w:val="%1."/>
      <w:lvlJc w:val="left"/>
      <w:rPr>
        <w:b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5" w15:restartNumberingAfterBreak="0">
    <w:nsid w:val="63CA6077"/>
    <w:multiLevelType w:val="multilevel"/>
    <w:tmpl w:val="744CE930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 w:val="0"/>
        <w:dstrike w:val="0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72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72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72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72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72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720" w:firstLine="0"/>
      </w:pPr>
      <w:rPr>
        <w:rFonts w:hint="default"/>
        <w:dstrike w:val="0"/>
      </w:rPr>
    </w:lvl>
  </w:abstractNum>
  <w:abstractNum w:abstractNumId="26" w15:restartNumberingAfterBreak="0">
    <w:nsid w:val="63CA607A"/>
    <w:multiLevelType w:val="singleLevel"/>
    <w:tmpl w:val="63CA607A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/>
        <w:b w:val="0"/>
        <w:strike w:val="0"/>
        <w:dstrike w:val="0"/>
        <w:color w:val="000000"/>
      </w:rPr>
    </w:lvl>
  </w:abstractNum>
  <w:abstractNum w:abstractNumId="27" w15:restartNumberingAfterBreak="0">
    <w:nsid w:val="63CA607B"/>
    <w:multiLevelType w:val="multilevel"/>
    <w:tmpl w:val="63CA607B"/>
    <w:name w:val="Lista numerowana 21"/>
    <w:lvl w:ilvl="0">
      <w:start w:val="1"/>
      <w:numFmt w:val="decimal"/>
      <w:lvlText w:val="%1."/>
      <w:lvlJc w:val="left"/>
      <w:pPr>
        <w:tabs>
          <w:tab w:val="left" w:pos="0"/>
        </w:tabs>
      </w:pPr>
      <w:rPr>
        <w:dstrike w:val="0"/>
      </w:rPr>
    </w:lvl>
    <w:lvl w:ilvl="1">
      <w:start w:val="1"/>
      <w:numFmt w:val="decimal"/>
      <w:lvlText w:val="4.%2."/>
      <w:lvlJc w:val="left"/>
      <w:pPr>
        <w:tabs>
          <w:tab w:val="left" w:pos="360"/>
        </w:tabs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</w:pPr>
      <w:rPr>
        <w:dstrike w:val="0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</w:pPr>
      <w:rPr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1440"/>
        </w:tabs>
      </w:pPr>
      <w:rPr>
        <w:dstrike w:val="0"/>
      </w:rPr>
    </w:lvl>
    <w:lvl w:ilvl="5">
      <w:start w:val="1"/>
      <w:numFmt w:val="decimal"/>
      <w:lvlText w:val="%1.%2.%3.%4.%5.%6."/>
      <w:lvlJc w:val="left"/>
      <w:pPr>
        <w:tabs>
          <w:tab w:val="left" w:pos="1800"/>
        </w:tabs>
      </w:pPr>
      <w:rPr>
        <w:dstrike w:val="0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</w:pPr>
      <w:rPr>
        <w:dstrike w:val="0"/>
      </w:rPr>
    </w:lvl>
    <w:lvl w:ilvl="7">
      <w:start w:val="1"/>
      <w:numFmt w:val="decimal"/>
      <w:lvlText w:val="%1.%2.%3.%4.%5.%6.%7.%8."/>
      <w:lvlJc w:val="left"/>
      <w:pPr>
        <w:tabs>
          <w:tab w:val="left" w:pos="2520"/>
        </w:tabs>
      </w:pPr>
      <w:rPr>
        <w:dstrike w:val="0"/>
      </w:rPr>
    </w:lvl>
    <w:lvl w:ilvl="8">
      <w:start w:val="1"/>
      <w:numFmt w:val="decimal"/>
      <w:lvlText w:val="%1.%2.%3.%4.%5.%6.%7.%8.%9."/>
      <w:lvlJc w:val="left"/>
      <w:pPr>
        <w:tabs>
          <w:tab w:val="left" w:pos="2880"/>
        </w:tabs>
      </w:pPr>
      <w:rPr>
        <w:dstrike w:val="0"/>
      </w:rPr>
    </w:lvl>
  </w:abstractNum>
  <w:abstractNum w:abstractNumId="28" w15:restartNumberingAfterBreak="0">
    <w:nsid w:val="63FD8992"/>
    <w:multiLevelType w:val="singleLevel"/>
    <w:tmpl w:val="63FD8992"/>
    <w:name w:val="WW8Num3"/>
    <w:lvl w:ilvl="0">
      <w:start w:val="1"/>
      <w:numFmt w:val="decimal"/>
      <w:lvlText w:val="%1."/>
      <w:lvlJc w:val="left"/>
      <w:rPr>
        <w:b w:val="0"/>
        <w:dstrike w:val="0"/>
      </w:rPr>
    </w:lvl>
  </w:abstractNum>
  <w:abstractNum w:abstractNumId="29" w15:restartNumberingAfterBreak="0">
    <w:nsid w:val="63FD899A"/>
    <w:multiLevelType w:val="multilevel"/>
    <w:tmpl w:val="63FD899A"/>
    <w:name w:val="WW8Num1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0" w15:restartNumberingAfterBreak="0">
    <w:nsid w:val="7C116E58"/>
    <w:multiLevelType w:val="hybridMultilevel"/>
    <w:tmpl w:val="078866FA"/>
    <w:lvl w:ilvl="0" w:tplc="B458316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5"/>
  </w:num>
  <w:num w:numId="19">
    <w:abstractNumId w:val="7"/>
  </w:num>
  <w:num w:numId="20">
    <w:abstractNumId w:val="3"/>
  </w:num>
  <w:num w:numId="21">
    <w:abstractNumId w:val="6"/>
  </w:num>
  <w:num w:numId="22">
    <w:abstractNumId w:val="4"/>
  </w:num>
  <w:num w:numId="23">
    <w:abstractNumId w:val="30"/>
  </w:num>
  <w:num w:numId="2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FF"/>
    <w:rsid w:val="0000158C"/>
    <w:rsid w:val="000026C9"/>
    <w:rsid w:val="00012E11"/>
    <w:rsid w:val="00020F14"/>
    <w:rsid w:val="0004336F"/>
    <w:rsid w:val="00064D6B"/>
    <w:rsid w:val="0007023D"/>
    <w:rsid w:val="00081D21"/>
    <w:rsid w:val="000A70AD"/>
    <w:rsid w:val="000B62B7"/>
    <w:rsid w:val="000C67FD"/>
    <w:rsid w:val="000D75F7"/>
    <w:rsid w:val="00120AE9"/>
    <w:rsid w:val="001275D7"/>
    <w:rsid w:val="00147FDD"/>
    <w:rsid w:val="00160385"/>
    <w:rsid w:val="00171542"/>
    <w:rsid w:val="001A7A5C"/>
    <w:rsid w:val="001D14F2"/>
    <w:rsid w:val="001D3F99"/>
    <w:rsid w:val="001E4C4D"/>
    <w:rsid w:val="001F44C9"/>
    <w:rsid w:val="002063B2"/>
    <w:rsid w:val="002117E1"/>
    <w:rsid w:val="00227B62"/>
    <w:rsid w:val="00233515"/>
    <w:rsid w:val="00247ADC"/>
    <w:rsid w:val="00250839"/>
    <w:rsid w:val="00256A7D"/>
    <w:rsid w:val="002638A3"/>
    <w:rsid w:val="00267C38"/>
    <w:rsid w:val="002B0EFB"/>
    <w:rsid w:val="002D27F3"/>
    <w:rsid w:val="002D3497"/>
    <w:rsid w:val="002D705E"/>
    <w:rsid w:val="00305131"/>
    <w:rsid w:val="00333474"/>
    <w:rsid w:val="00337077"/>
    <w:rsid w:val="00340776"/>
    <w:rsid w:val="0036339F"/>
    <w:rsid w:val="00363650"/>
    <w:rsid w:val="00374CD5"/>
    <w:rsid w:val="00382A95"/>
    <w:rsid w:val="003833F4"/>
    <w:rsid w:val="003855C9"/>
    <w:rsid w:val="003A2CA2"/>
    <w:rsid w:val="003A782A"/>
    <w:rsid w:val="003A7BAA"/>
    <w:rsid w:val="003B1E32"/>
    <w:rsid w:val="003F1324"/>
    <w:rsid w:val="0040096C"/>
    <w:rsid w:val="00406712"/>
    <w:rsid w:val="004130E2"/>
    <w:rsid w:val="00416744"/>
    <w:rsid w:val="00421E3D"/>
    <w:rsid w:val="00466C33"/>
    <w:rsid w:val="0048063C"/>
    <w:rsid w:val="00482E76"/>
    <w:rsid w:val="004A51AF"/>
    <w:rsid w:val="004A6047"/>
    <w:rsid w:val="004B0E96"/>
    <w:rsid w:val="004C79E0"/>
    <w:rsid w:val="004F178D"/>
    <w:rsid w:val="004F6638"/>
    <w:rsid w:val="005026B3"/>
    <w:rsid w:val="005176DF"/>
    <w:rsid w:val="00534441"/>
    <w:rsid w:val="0055218B"/>
    <w:rsid w:val="005C5B2B"/>
    <w:rsid w:val="005D0CB6"/>
    <w:rsid w:val="005D1FD4"/>
    <w:rsid w:val="005D28DD"/>
    <w:rsid w:val="005E0E1F"/>
    <w:rsid w:val="005F00DF"/>
    <w:rsid w:val="005F3A31"/>
    <w:rsid w:val="005F5AA6"/>
    <w:rsid w:val="006253D3"/>
    <w:rsid w:val="00630045"/>
    <w:rsid w:val="00642869"/>
    <w:rsid w:val="00644601"/>
    <w:rsid w:val="00664E29"/>
    <w:rsid w:val="00672FCD"/>
    <w:rsid w:val="00675AB5"/>
    <w:rsid w:val="0069526B"/>
    <w:rsid w:val="006B5943"/>
    <w:rsid w:val="006C6101"/>
    <w:rsid w:val="006D0336"/>
    <w:rsid w:val="006E22B3"/>
    <w:rsid w:val="007007CC"/>
    <w:rsid w:val="007037E8"/>
    <w:rsid w:val="00703D33"/>
    <w:rsid w:val="00715805"/>
    <w:rsid w:val="007412D8"/>
    <w:rsid w:val="00746B37"/>
    <w:rsid w:val="00756A8E"/>
    <w:rsid w:val="007673B2"/>
    <w:rsid w:val="00784A20"/>
    <w:rsid w:val="007B5E99"/>
    <w:rsid w:val="007B76E4"/>
    <w:rsid w:val="007D157B"/>
    <w:rsid w:val="007D2CF0"/>
    <w:rsid w:val="007D2ED3"/>
    <w:rsid w:val="007E0093"/>
    <w:rsid w:val="007E01C1"/>
    <w:rsid w:val="007E3A61"/>
    <w:rsid w:val="007E3ADE"/>
    <w:rsid w:val="00805B26"/>
    <w:rsid w:val="00807D46"/>
    <w:rsid w:val="00813DA5"/>
    <w:rsid w:val="00817894"/>
    <w:rsid w:val="00821914"/>
    <w:rsid w:val="00821C29"/>
    <w:rsid w:val="00830C6A"/>
    <w:rsid w:val="00837421"/>
    <w:rsid w:val="008431B7"/>
    <w:rsid w:val="0084437A"/>
    <w:rsid w:val="008468A6"/>
    <w:rsid w:val="00864F7D"/>
    <w:rsid w:val="00867203"/>
    <w:rsid w:val="008A4EC0"/>
    <w:rsid w:val="008A7D03"/>
    <w:rsid w:val="008B0305"/>
    <w:rsid w:val="008C5CBA"/>
    <w:rsid w:val="008D0646"/>
    <w:rsid w:val="008F1086"/>
    <w:rsid w:val="008F2A68"/>
    <w:rsid w:val="008F3FCF"/>
    <w:rsid w:val="009245CB"/>
    <w:rsid w:val="00926917"/>
    <w:rsid w:val="00931BE8"/>
    <w:rsid w:val="00932546"/>
    <w:rsid w:val="00944163"/>
    <w:rsid w:val="009543BC"/>
    <w:rsid w:val="009750E3"/>
    <w:rsid w:val="00986F59"/>
    <w:rsid w:val="00987E5E"/>
    <w:rsid w:val="009A47ED"/>
    <w:rsid w:val="009B1BEE"/>
    <w:rsid w:val="009C4233"/>
    <w:rsid w:val="009C5979"/>
    <w:rsid w:val="009E249A"/>
    <w:rsid w:val="009F4BBD"/>
    <w:rsid w:val="009F6585"/>
    <w:rsid w:val="00A727A0"/>
    <w:rsid w:val="00A7554B"/>
    <w:rsid w:val="00A921C9"/>
    <w:rsid w:val="00A93139"/>
    <w:rsid w:val="00AD6398"/>
    <w:rsid w:val="00AF06FF"/>
    <w:rsid w:val="00B0204E"/>
    <w:rsid w:val="00B0731B"/>
    <w:rsid w:val="00B12904"/>
    <w:rsid w:val="00B15001"/>
    <w:rsid w:val="00B35113"/>
    <w:rsid w:val="00B420D9"/>
    <w:rsid w:val="00B61823"/>
    <w:rsid w:val="00B72FD7"/>
    <w:rsid w:val="00B80355"/>
    <w:rsid w:val="00B81396"/>
    <w:rsid w:val="00B81A7D"/>
    <w:rsid w:val="00B81C2A"/>
    <w:rsid w:val="00B90E8C"/>
    <w:rsid w:val="00B97F64"/>
    <w:rsid w:val="00BE2945"/>
    <w:rsid w:val="00BE30E0"/>
    <w:rsid w:val="00BF58B1"/>
    <w:rsid w:val="00C0446F"/>
    <w:rsid w:val="00C25D70"/>
    <w:rsid w:val="00C26FCE"/>
    <w:rsid w:val="00C33AE9"/>
    <w:rsid w:val="00C42985"/>
    <w:rsid w:val="00C43088"/>
    <w:rsid w:val="00C4382E"/>
    <w:rsid w:val="00C62D4E"/>
    <w:rsid w:val="00C71983"/>
    <w:rsid w:val="00C76670"/>
    <w:rsid w:val="00C83390"/>
    <w:rsid w:val="00CA238E"/>
    <w:rsid w:val="00CB1E94"/>
    <w:rsid w:val="00CB2F62"/>
    <w:rsid w:val="00CC1153"/>
    <w:rsid w:val="00CC4A2D"/>
    <w:rsid w:val="00CD270D"/>
    <w:rsid w:val="00CD2CAA"/>
    <w:rsid w:val="00CF68DE"/>
    <w:rsid w:val="00D01238"/>
    <w:rsid w:val="00D2289F"/>
    <w:rsid w:val="00D26BB5"/>
    <w:rsid w:val="00D319C4"/>
    <w:rsid w:val="00D42273"/>
    <w:rsid w:val="00D44608"/>
    <w:rsid w:val="00D66F20"/>
    <w:rsid w:val="00D76484"/>
    <w:rsid w:val="00D80A50"/>
    <w:rsid w:val="00D813A0"/>
    <w:rsid w:val="00D83570"/>
    <w:rsid w:val="00D87C08"/>
    <w:rsid w:val="00D90737"/>
    <w:rsid w:val="00DD544D"/>
    <w:rsid w:val="00DE3164"/>
    <w:rsid w:val="00DE3D6B"/>
    <w:rsid w:val="00E035ED"/>
    <w:rsid w:val="00E038E5"/>
    <w:rsid w:val="00E03949"/>
    <w:rsid w:val="00E070F1"/>
    <w:rsid w:val="00E07838"/>
    <w:rsid w:val="00E249C6"/>
    <w:rsid w:val="00E31CEF"/>
    <w:rsid w:val="00E34DDE"/>
    <w:rsid w:val="00E35935"/>
    <w:rsid w:val="00E45156"/>
    <w:rsid w:val="00E62074"/>
    <w:rsid w:val="00E80CB1"/>
    <w:rsid w:val="00E80DB7"/>
    <w:rsid w:val="00E87472"/>
    <w:rsid w:val="00E97B7E"/>
    <w:rsid w:val="00EA6429"/>
    <w:rsid w:val="00EB1F83"/>
    <w:rsid w:val="00EB4227"/>
    <w:rsid w:val="00EB5EC7"/>
    <w:rsid w:val="00ED09BD"/>
    <w:rsid w:val="00ED5252"/>
    <w:rsid w:val="00EF3CF4"/>
    <w:rsid w:val="00F11CB8"/>
    <w:rsid w:val="00F42D65"/>
    <w:rsid w:val="00F538C7"/>
    <w:rsid w:val="00F80247"/>
    <w:rsid w:val="00F97A83"/>
    <w:rsid w:val="00FA134A"/>
    <w:rsid w:val="00FA4702"/>
    <w:rsid w:val="00FB1DFE"/>
    <w:rsid w:val="00FB6AB2"/>
    <w:rsid w:val="00FB74CD"/>
    <w:rsid w:val="00FC779B"/>
    <w:rsid w:val="00FD078E"/>
    <w:rsid w:val="00FD76D8"/>
    <w:rsid w:val="00FF585E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AFA57"/>
  <w15:docId w15:val="{AF313B3F-B7FE-4196-B707-65D695A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7F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3254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325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22B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22B3"/>
  </w:style>
  <w:style w:type="paragraph" w:styleId="Tekstpodstawowywcity">
    <w:name w:val="Body Text Indent"/>
    <w:basedOn w:val="Normalny"/>
    <w:link w:val="TekstpodstawowywcityZnak"/>
    <w:uiPriority w:val="99"/>
    <w:unhideWhenUsed/>
    <w:rsid w:val="006E22B3"/>
    <w:pPr>
      <w:spacing w:after="0" w:line="259" w:lineRule="auto"/>
      <w:ind w:left="567" w:hanging="567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22B3"/>
    <w:rPr>
      <w:rFonts w:ascii="Times New Roman" w:eastAsia="Times New Roman" w:hAnsi="Times New Roman" w:cs="Times New Roman"/>
    </w:rPr>
  </w:style>
  <w:style w:type="numbering" w:customStyle="1" w:styleId="Zaimportowanystyl7">
    <w:name w:val="Zaimportowany styl 7"/>
    <w:rsid w:val="00064D6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0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949"/>
  </w:style>
  <w:style w:type="paragraph" w:styleId="Stopka">
    <w:name w:val="footer"/>
    <w:aliases w:val=" Znak"/>
    <w:basedOn w:val="Normalny"/>
    <w:link w:val="StopkaZnak"/>
    <w:uiPriority w:val="99"/>
    <w:unhideWhenUsed/>
    <w:rsid w:val="00E03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E03949"/>
  </w:style>
  <w:style w:type="paragraph" w:styleId="Tekstdymka">
    <w:name w:val="Balloon Text"/>
    <w:basedOn w:val="Normalny"/>
    <w:link w:val="TekstdymkaZnak"/>
    <w:uiPriority w:val="99"/>
    <w:semiHidden/>
    <w:unhideWhenUsed/>
    <w:rsid w:val="008B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305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30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30E2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1DF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DF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833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6B5943"/>
    <w:pPr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012E1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638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4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ans-nt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CAE9-F949-4954-A1E1-9FE9D8D3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3025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ppuz</dc:creator>
  <cp:lastModifiedBy>ppuz</cp:lastModifiedBy>
  <cp:revision>5</cp:revision>
  <cp:lastPrinted>2023-12-29T08:32:00Z</cp:lastPrinted>
  <dcterms:created xsi:type="dcterms:W3CDTF">2024-08-20T12:46:00Z</dcterms:created>
  <dcterms:modified xsi:type="dcterms:W3CDTF">2025-03-11T14:55:00Z</dcterms:modified>
</cp:coreProperties>
</file>