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C9D18F" w14:textId="77777777" w:rsidR="00ED07EF" w:rsidRDefault="00ED07EF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Załącznik nr </w:t>
      </w:r>
      <w:r w:rsidR="004256CB">
        <w:rPr>
          <w:rFonts w:ascii="Arial" w:eastAsia="Calibri" w:hAnsi="Arial" w:cs="Arial"/>
          <w:b/>
          <w:sz w:val="20"/>
          <w:szCs w:val="20"/>
        </w:rPr>
        <w:t>8</w:t>
      </w:r>
    </w:p>
    <w:p w14:paraId="11791F70" w14:textId="77777777" w:rsidR="009D4BD7" w:rsidRPr="009D4BD7" w:rsidRDefault="009D4BD7" w:rsidP="009D4BD7">
      <w:pPr>
        <w:spacing w:before="480" w:after="0" w:line="257" w:lineRule="auto"/>
        <w:ind w:left="5245" w:firstLine="709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Zamawiający:</w:t>
      </w:r>
    </w:p>
    <w:p w14:paraId="6EB7BFE9" w14:textId="77777777" w:rsidR="009D4BD7" w:rsidRPr="009D4BD7" w:rsidRDefault="009D4BD7" w:rsidP="009D4BD7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A4A3EA4" w14:textId="77777777" w:rsidR="009D4BD7" w:rsidRPr="009D4BD7" w:rsidRDefault="009D4BD7" w:rsidP="009D4BD7">
      <w:pPr>
        <w:spacing w:after="160" w:line="256" w:lineRule="auto"/>
        <w:ind w:left="5954"/>
        <w:jc w:val="center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adres)</w:t>
      </w:r>
    </w:p>
    <w:p w14:paraId="2D51C9C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  <w:r w:rsidRPr="009D4BD7">
        <w:rPr>
          <w:rFonts w:ascii="Arial" w:eastAsia="Calibri" w:hAnsi="Arial" w:cs="Arial"/>
          <w:b/>
          <w:sz w:val="20"/>
          <w:szCs w:val="20"/>
        </w:rPr>
        <w:t>Wykonawca:</w:t>
      </w:r>
    </w:p>
    <w:p w14:paraId="35B5E973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1EC9AFAE" w14:textId="77777777" w:rsidR="009D4BD7" w:rsidRPr="009D4BD7" w:rsidRDefault="009D4BD7" w:rsidP="009D4BD7">
      <w:pPr>
        <w:spacing w:after="16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KRS/CEiDG)</w:t>
      </w:r>
    </w:p>
    <w:p w14:paraId="3A6563F4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sz w:val="20"/>
          <w:szCs w:val="20"/>
          <w:u w:val="single"/>
        </w:rPr>
      </w:pPr>
      <w:r w:rsidRPr="009D4BD7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14:paraId="5EB854E4" w14:textId="77777777" w:rsidR="009D4BD7" w:rsidRPr="009D4BD7" w:rsidRDefault="009D4BD7" w:rsidP="009D4BD7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9D4BD7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14:paraId="609D9315" w14:textId="77777777" w:rsidR="009D4BD7" w:rsidRPr="009D4BD7" w:rsidRDefault="009D4BD7" w:rsidP="009D4BD7">
      <w:pPr>
        <w:spacing w:after="0" w:line="256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9D4BD7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14:paraId="182067D2" w14:textId="77777777" w:rsidR="009D4BD7" w:rsidRPr="009D4BD7" w:rsidRDefault="009D4BD7" w:rsidP="009D4BD7">
      <w:pPr>
        <w:spacing w:after="0" w:line="256" w:lineRule="auto"/>
        <w:rPr>
          <w:rFonts w:ascii="Arial" w:eastAsia="Calibri" w:hAnsi="Arial" w:cs="Arial"/>
          <w:b/>
          <w:sz w:val="20"/>
          <w:szCs w:val="20"/>
        </w:rPr>
      </w:pPr>
    </w:p>
    <w:p w14:paraId="2E3B98F0" w14:textId="77777777" w:rsidR="009D4BD7" w:rsidRPr="009D4BD7" w:rsidRDefault="009D4BD7" w:rsidP="009D4BD7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u w:val="single"/>
        </w:rPr>
        <w:t xml:space="preserve">Oświadczenia wykonawcy/wykonawcy wspólnie ubiegającego się o udzielenie zamówienia </w:t>
      </w:r>
    </w:p>
    <w:p w14:paraId="3F670B20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caps/>
          <w:sz w:val="20"/>
          <w:szCs w:val="20"/>
          <w:u w:val="single"/>
        </w:rPr>
      </w:pPr>
      <w:r w:rsidRPr="009D4BD7">
        <w:rPr>
          <w:rFonts w:ascii="Arial" w:eastAsia="Calibri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D4BD7">
        <w:rPr>
          <w:rFonts w:ascii="Arial" w:eastAsia="Calibri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6F229F97" w14:textId="77777777" w:rsidR="009D4BD7" w:rsidRPr="009D4BD7" w:rsidRDefault="009D4BD7" w:rsidP="009D4BD7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9D4BD7">
        <w:rPr>
          <w:rFonts w:ascii="Arial" w:eastAsia="Calibri" w:hAnsi="Arial" w:cs="Arial"/>
          <w:b/>
          <w:sz w:val="21"/>
          <w:szCs w:val="21"/>
        </w:rPr>
        <w:t>składane na podstawie art. 125 ust. 1 ustawy Pzp</w:t>
      </w:r>
    </w:p>
    <w:p w14:paraId="1E516350" w14:textId="4949DFE3" w:rsidR="009D4BD7" w:rsidRPr="00990F45" w:rsidRDefault="009D4BD7" w:rsidP="000D4C21">
      <w:pPr>
        <w:spacing w:line="360" w:lineRule="auto"/>
        <w:contextualSpacing/>
        <w:rPr>
          <w:rFonts w:ascii="Arial" w:hAnsi="Arial" w:cs="Arial"/>
          <w:b/>
          <w:color w:val="000000"/>
        </w:rPr>
      </w:pPr>
      <w:r w:rsidRPr="009D4BD7">
        <w:rPr>
          <w:rFonts w:ascii="Arial" w:eastAsia="Calibri" w:hAnsi="Arial" w:cs="Arial"/>
          <w:sz w:val="21"/>
          <w:szCs w:val="21"/>
        </w:rPr>
        <w:t>Na potrzeby postępowania o udzielenie zamówienia publicznego pn</w:t>
      </w:r>
      <w:r w:rsidRPr="00C82856">
        <w:rPr>
          <w:rFonts w:ascii="Arial" w:eastAsia="Calibri" w:hAnsi="Arial" w:cs="Arial"/>
          <w:sz w:val="21"/>
          <w:szCs w:val="21"/>
        </w:rPr>
        <w:t>.</w:t>
      </w:r>
      <w:bookmarkStart w:id="0" w:name="_Hlk139871114"/>
      <w:r w:rsidR="00C82856" w:rsidRPr="00C82856">
        <w:rPr>
          <w:rFonts w:ascii="Arial" w:hAnsi="Arial" w:cs="Arial"/>
          <w:b/>
          <w:color w:val="000000"/>
          <w:spacing w:val="2"/>
          <w:sz w:val="28"/>
          <w:szCs w:val="28"/>
        </w:rPr>
        <w:t xml:space="preserve"> </w:t>
      </w:r>
      <w:bookmarkStart w:id="1" w:name="_Hlk188601102"/>
      <w:bookmarkEnd w:id="0"/>
      <w:r w:rsidR="00FA23E6" w:rsidRPr="00FA23E6">
        <w:rPr>
          <w:rFonts w:ascii="Arial" w:eastAsia="Calibri" w:hAnsi="Arial" w:cs="Arial"/>
          <w:b/>
          <w:sz w:val="24"/>
          <w:szCs w:val="24"/>
        </w:rPr>
        <w:t>DOSTAWA APARATÓW IP WRAZ Z LICENCJAMI</w:t>
      </w:r>
      <w:bookmarkEnd w:id="1"/>
      <w:r w:rsidR="00990F45">
        <w:rPr>
          <w:rFonts w:ascii="Arial" w:hAnsi="Arial" w:cs="Arial"/>
          <w:b/>
          <w:color w:val="000000"/>
        </w:rPr>
        <w:t xml:space="preserve">, </w:t>
      </w:r>
      <w:r w:rsidRPr="009D4BD7">
        <w:rPr>
          <w:rFonts w:ascii="Arial" w:eastAsia="Calibri" w:hAnsi="Arial" w:cs="Arial"/>
          <w:sz w:val="21"/>
          <w:szCs w:val="21"/>
        </w:rPr>
        <w:t xml:space="preserve">prowadzonego przez </w:t>
      </w:r>
      <w:r w:rsidR="004A54A6" w:rsidRPr="004A54A6">
        <w:rPr>
          <w:rFonts w:ascii="Arial" w:eastAsia="Calibri" w:hAnsi="Arial" w:cs="Arial"/>
          <w:b/>
          <w:sz w:val="21"/>
          <w:szCs w:val="21"/>
        </w:rPr>
        <w:t>KWP w Gdańsku</w:t>
      </w:r>
      <w:r w:rsidRPr="009D4BD7">
        <w:rPr>
          <w:rFonts w:ascii="Arial" w:eastAsia="Calibri" w:hAnsi="Arial" w:cs="Arial"/>
          <w:i/>
          <w:sz w:val="16"/>
          <w:szCs w:val="16"/>
        </w:rPr>
        <w:t>,</w:t>
      </w:r>
      <w:r w:rsidRPr="009D4BD7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D4BD7">
        <w:rPr>
          <w:rFonts w:ascii="Arial" w:eastAsia="Calibri" w:hAnsi="Arial" w:cs="Arial"/>
          <w:sz w:val="21"/>
          <w:szCs w:val="21"/>
        </w:rPr>
        <w:t>oświadczam, co następuje:</w:t>
      </w:r>
    </w:p>
    <w:p w14:paraId="335BA67E" w14:textId="77777777" w:rsidR="006A6826" w:rsidRPr="006A6826" w:rsidRDefault="006A6826" w:rsidP="006A6826">
      <w:pPr>
        <w:shd w:val="clear" w:color="auto" w:fill="BFBFBF"/>
        <w:spacing w:before="360" w:after="0" w:line="360" w:lineRule="auto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5E0EEC9D" w14:textId="77777777" w:rsidR="006A6826" w:rsidRPr="006A6826" w:rsidRDefault="006A6826" w:rsidP="006A6826">
      <w:pPr>
        <w:numPr>
          <w:ilvl w:val="0"/>
          <w:numId w:val="3"/>
        </w:numPr>
        <w:spacing w:before="360" w:after="0" w:line="360" w:lineRule="auto"/>
        <w:contextualSpacing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</w:t>
      </w:r>
      <w:r w:rsidRPr="006A6826">
        <w:rPr>
          <w:rFonts w:ascii="Arial" w:eastAsia="Calibri" w:hAnsi="Arial" w:cs="Arial"/>
          <w:sz w:val="21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</w:t>
      </w:r>
      <w:r w:rsidRPr="006A6826">
        <w:rPr>
          <w:rFonts w:ascii="Arial" w:eastAsia="Calibri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 w:rsidRPr="006A6826">
        <w:rPr>
          <w:rFonts w:ascii="Arial" w:eastAsia="Calibri" w:hAnsi="Arial" w:cs="Arial"/>
          <w:sz w:val="21"/>
          <w:szCs w:val="21"/>
          <w:vertAlign w:val="superscript"/>
        </w:rPr>
        <w:footnoteReference w:id="1"/>
      </w:r>
    </w:p>
    <w:p w14:paraId="7D982FC1" w14:textId="77777777" w:rsidR="006A6826" w:rsidRPr="006A6826" w:rsidRDefault="006A6826" w:rsidP="006A6826">
      <w:pPr>
        <w:numPr>
          <w:ilvl w:val="0"/>
          <w:numId w:val="3"/>
        </w:numPr>
        <w:spacing w:after="0" w:line="360" w:lineRule="auto"/>
        <w:jc w:val="both"/>
        <w:rPr>
          <w:rFonts w:ascii="Arial" w:eastAsia="Calibri" w:hAnsi="Arial" w:cs="Arial"/>
          <w:b/>
          <w:bCs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6A6826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z dnia 13 kwietnia 2022 r.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6A6826">
        <w:rPr>
          <w:rFonts w:ascii="Arial" w:eastAsia="Calibri" w:hAnsi="Arial" w:cs="Arial"/>
          <w:color w:val="222222"/>
          <w:sz w:val="21"/>
          <w:szCs w:val="21"/>
        </w:rPr>
        <w:t>(Dz. U. poz. 835)</w:t>
      </w:r>
      <w:r w:rsidRPr="006A6826">
        <w:rPr>
          <w:rFonts w:ascii="Arial" w:eastAsia="Calibri" w:hAnsi="Arial" w:cs="Arial"/>
          <w:i/>
          <w:iCs/>
          <w:color w:val="222222"/>
          <w:sz w:val="21"/>
          <w:szCs w:val="21"/>
        </w:rPr>
        <w:t>.</w:t>
      </w:r>
      <w:r w:rsidRPr="006A6826">
        <w:rPr>
          <w:rFonts w:ascii="Arial" w:eastAsia="Calibri" w:hAnsi="Arial" w:cs="Arial"/>
          <w:color w:val="222222"/>
          <w:sz w:val="21"/>
          <w:szCs w:val="21"/>
          <w:vertAlign w:val="superscript"/>
        </w:rPr>
        <w:footnoteReference w:id="2"/>
      </w:r>
    </w:p>
    <w:p w14:paraId="526CEE75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6A6826">
        <w:rPr>
          <w:rFonts w:ascii="Arial" w:eastAsia="Calibri" w:hAnsi="Arial" w:cs="Arial"/>
          <w:b/>
          <w:bCs/>
          <w:sz w:val="21"/>
          <w:szCs w:val="21"/>
        </w:rPr>
        <w:t>:</w:t>
      </w:r>
    </w:p>
    <w:p w14:paraId="3804D559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bookmarkStart w:id="3" w:name="_Hlk99016800"/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  <w:bookmarkEnd w:id="3"/>
    </w:p>
    <w:p w14:paraId="2C797ED1" w14:textId="77777777" w:rsidR="00975364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 </w:t>
      </w:r>
      <w:r w:rsidRPr="006A6826">
        <w:rPr>
          <w:rFonts w:ascii="Arial" w:eastAsia="Calibri" w:hAnsi="Arial" w:cs="Arial"/>
          <w:b/>
          <w:sz w:val="21"/>
          <w:szCs w:val="21"/>
        </w:rPr>
        <w:t>Specyfikacji Warunków Zamówienia</w:t>
      </w:r>
      <w:r w:rsidRPr="006A6826">
        <w:rPr>
          <w:rFonts w:ascii="Arial" w:eastAsia="Calibri" w:hAnsi="Arial" w:cs="Arial"/>
          <w:i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t xml:space="preserve"> polegam na zdolnościach lub sytuacji następującego podmiotu udostępniającego zasoby: </w:t>
      </w:r>
      <w:bookmarkStart w:id="4" w:name="_Hlk99014455"/>
      <w:r w:rsidRPr="006A6826">
        <w:rPr>
          <w:rFonts w:ascii="Arial" w:eastAsia="Calibri" w:hAnsi="Arial" w:cs="Arial"/>
          <w:sz w:val="21"/>
          <w:szCs w:val="21"/>
        </w:rPr>
        <w:t>………………………………………………………………………...…………………………………….…</w:t>
      </w:r>
      <w:r w:rsidRPr="006A6826">
        <w:rPr>
          <w:rFonts w:ascii="Arial" w:eastAsia="Calibri" w:hAnsi="Arial" w:cs="Arial"/>
          <w:i/>
          <w:sz w:val="16"/>
          <w:szCs w:val="16"/>
        </w:rPr>
        <w:t xml:space="preserve"> </w:t>
      </w:r>
      <w:bookmarkEnd w:id="4"/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21"/>
          <w:szCs w:val="21"/>
        </w:rPr>
        <w:br/>
      </w:r>
    </w:p>
    <w:p w14:paraId="4C02D657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lastRenderedPageBreak/>
        <w:t xml:space="preserve">w następującym zakresie: …………………………………………………………………………… </w:t>
      </w:r>
      <w:r w:rsidRPr="006A6826">
        <w:rPr>
          <w:rFonts w:ascii="Arial" w:eastAsia="Calibri" w:hAnsi="Arial" w:cs="Arial"/>
          <w:i/>
          <w:sz w:val="16"/>
          <w:szCs w:val="16"/>
        </w:rPr>
        <w:t>(określić odpowiedni zakres udostępnianych zasobów dla wskazanego podmiotu)</w:t>
      </w:r>
      <w:r w:rsidRPr="006A6826">
        <w:rPr>
          <w:rFonts w:ascii="Arial" w:eastAsia="Calibri" w:hAnsi="Arial" w:cs="Arial"/>
          <w:iCs/>
          <w:sz w:val="16"/>
          <w:szCs w:val="16"/>
        </w:rPr>
        <w:t>,</w:t>
      </w:r>
      <w:r w:rsidRPr="006A6826">
        <w:rPr>
          <w:rFonts w:ascii="Arial" w:eastAsia="Calibri" w:hAnsi="Arial" w:cs="Arial"/>
          <w:i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 xml:space="preserve">co odpowiada ponad 10% wartości przedmiotowego zamówienia. </w:t>
      </w:r>
    </w:p>
    <w:p w14:paraId="23E5AD36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D32AFC8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5C8E6A37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5E8DA2A9" w14:textId="77777777" w:rsidR="006A6826" w:rsidRPr="006A6826" w:rsidRDefault="006A6826" w:rsidP="006A6826">
      <w:pPr>
        <w:shd w:val="clear" w:color="auto" w:fill="BFBFBF"/>
        <w:spacing w:before="24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7AA60FB2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6A6826">
        <w:rPr>
          <w:rFonts w:ascii="Arial" w:eastAsia="Calibri" w:hAnsi="Arial" w:cs="Arial"/>
          <w:color w:val="0070C0"/>
          <w:sz w:val="16"/>
          <w:szCs w:val="16"/>
        </w:rPr>
        <w:t>[UWAGA</w:t>
      </w:r>
      <w:r w:rsidRPr="006A6826">
        <w:rPr>
          <w:rFonts w:ascii="Arial" w:eastAsia="Calibri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A6826">
        <w:rPr>
          <w:rFonts w:ascii="Arial" w:eastAsia="Calibri" w:hAnsi="Arial" w:cs="Arial"/>
          <w:color w:val="0070C0"/>
          <w:sz w:val="16"/>
          <w:szCs w:val="16"/>
        </w:rPr>
        <w:t>]</w:t>
      </w:r>
    </w:p>
    <w:p w14:paraId="4FB52BDB" w14:textId="77777777" w:rsidR="006A6826" w:rsidRPr="006A6826" w:rsidRDefault="006A6826" w:rsidP="006A6826">
      <w:pPr>
        <w:spacing w:after="0" w:line="360" w:lineRule="auto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6A6826">
        <w:rPr>
          <w:rFonts w:ascii="Arial" w:eastAsia="Calibri" w:hAnsi="Arial" w:cs="Arial"/>
          <w:sz w:val="20"/>
          <w:szCs w:val="20"/>
        </w:rPr>
        <w:t xml:space="preserve"> </w:t>
      </w:r>
      <w:r w:rsidRPr="006A6826">
        <w:rPr>
          <w:rFonts w:ascii="Arial" w:eastAsia="Calibri" w:hAnsi="Arial" w:cs="Arial"/>
          <w:i/>
          <w:sz w:val="16"/>
          <w:szCs w:val="16"/>
        </w:rPr>
        <w:t>(podać pełną nazwę/firmę, adres, a także w zależności od podmiotu: NIP/PESEL, KRS/CEiDG)</w:t>
      </w:r>
      <w:r w:rsidRPr="006A6826">
        <w:rPr>
          <w:rFonts w:ascii="Arial" w:eastAsia="Calibri" w:hAnsi="Arial" w:cs="Arial"/>
          <w:sz w:val="16"/>
          <w:szCs w:val="16"/>
        </w:rPr>
        <w:t>,</w:t>
      </w:r>
      <w:r w:rsidRPr="006A6826">
        <w:rPr>
          <w:rFonts w:ascii="Arial" w:eastAsia="Calibri" w:hAnsi="Arial" w:cs="Arial"/>
          <w:sz w:val="16"/>
          <w:szCs w:val="16"/>
        </w:rPr>
        <w:br/>
      </w:r>
      <w:r w:rsidRPr="006A6826">
        <w:rPr>
          <w:rFonts w:ascii="Arial" w:eastAsia="Calibri" w:hAnsi="Arial" w:cs="Arial"/>
          <w:sz w:val="21"/>
          <w:szCs w:val="21"/>
        </w:rPr>
        <w:t>nie</w:t>
      </w:r>
      <w:r w:rsidRPr="006A6826">
        <w:rPr>
          <w:rFonts w:ascii="Arial" w:eastAsia="Calibri" w:hAnsi="Arial" w:cs="Arial"/>
          <w:sz w:val="16"/>
          <w:szCs w:val="16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46044B3" w14:textId="77777777" w:rsidR="006A6826" w:rsidRPr="006A6826" w:rsidRDefault="006A6826" w:rsidP="006A6826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</w:rPr>
      </w:pPr>
    </w:p>
    <w:p w14:paraId="2C38868F" w14:textId="77777777" w:rsidR="006A6826" w:rsidRPr="006A6826" w:rsidRDefault="006A6826" w:rsidP="006A6826">
      <w:pPr>
        <w:shd w:val="clear" w:color="auto" w:fill="BFBFBF"/>
        <w:spacing w:before="240" w:after="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p w14:paraId="0F8ED56C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b/>
        </w:rPr>
      </w:pPr>
    </w:p>
    <w:p w14:paraId="759E4FEC" w14:textId="1610303A" w:rsid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 xml:space="preserve">Oświadczam, że wszystkie informacje podane w powyższych oświadczeniach są aktualne </w:t>
      </w:r>
      <w:r w:rsidRPr="006A6826">
        <w:rPr>
          <w:rFonts w:ascii="Arial" w:eastAsia="Calibri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616E4A9" w14:textId="581155C5" w:rsidR="00B14EFA" w:rsidRDefault="00B14EFA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2C1440A2" w14:textId="20004711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45B32434" w14:textId="0480AE3E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57A941B6" w14:textId="134ABE02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356812DE" w14:textId="77777777" w:rsidR="00763CCD" w:rsidRDefault="00763CCD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6643B949" w14:textId="77777777" w:rsidR="00B14EFA" w:rsidRPr="006A6826" w:rsidRDefault="00B14EFA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556CF9B5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0B48106" w14:textId="77777777" w:rsidR="006A6826" w:rsidRPr="006A6826" w:rsidRDefault="006A6826" w:rsidP="006A6826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b/>
          <w:sz w:val="21"/>
          <w:szCs w:val="21"/>
        </w:rPr>
        <w:lastRenderedPageBreak/>
        <w:t>INFORMACJA DOTYCZĄCA DOSTĘPU DO PODMIOTOWYCH ŚRODKÓW DOWODOWYCH:</w:t>
      </w:r>
    </w:p>
    <w:p w14:paraId="37C6AF14" w14:textId="77777777" w:rsidR="006A6826" w:rsidRPr="006A6826" w:rsidRDefault="006A6826" w:rsidP="006A6826">
      <w:pPr>
        <w:spacing w:after="12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6A6826">
        <w:rPr>
          <w:rFonts w:ascii="Calibri" w:eastAsia="Calibri" w:hAnsi="Calibri" w:cs="Times New Roman"/>
        </w:rPr>
        <w:t xml:space="preserve"> </w:t>
      </w:r>
      <w:r w:rsidRPr="006A6826">
        <w:rPr>
          <w:rFonts w:ascii="Arial" w:eastAsia="Calibri" w:hAnsi="Arial" w:cs="Arial"/>
          <w:sz w:val="21"/>
          <w:szCs w:val="21"/>
        </w:rPr>
        <w:t>dane umożliwiające dostęp do tych środków:</w:t>
      </w:r>
      <w:r w:rsidRPr="006A6826">
        <w:rPr>
          <w:rFonts w:ascii="Arial" w:eastAsia="Calibri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5C375B52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2B73673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59B0B590" w14:textId="77777777" w:rsidR="006A6826" w:rsidRPr="006A6826" w:rsidRDefault="006A6826" w:rsidP="006A6826">
      <w:pPr>
        <w:spacing w:after="0"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6A6826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BEE5308" w14:textId="6A8E7FD1" w:rsidR="006A6826" w:rsidRDefault="006A6826" w:rsidP="005C6D04">
      <w:pPr>
        <w:spacing w:after="16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  <w:r w:rsidRPr="006A6826">
        <w:rPr>
          <w:rFonts w:ascii="Arial" w:eastAsia="Calibri" w:hAnsi="Arial" w:cs="Arial"/>
          <w:sz w:val="21"/>
          <w:szCs w:val="21"/>
        </w:rPr>
        <w:tab/>
      </w:r>
    </w:p>
    <w:p w14:paraId="0769AFA4" w14:textId="0CBD8265" w:rsidR="005C6D04" w:rsidRDefault="005C6D04" w:rsidP="005C6D04">
      <w:pPr>
        <w:rPr>
          <w:rFonts w:ascii="Arial" w:eastAsia="Calibri" w:hAnsi="Arial" w:cs="Arial"/>
          <w:b/>
          <w:color w:val="FF0000"/>
          <w:sz w:val="20"/>
          <w:szCs w:val="20"/>
        </w:rPr>
      </w:pPr>
      <w:r>
        <w:rPr>
          <w:rFonts w:ascii="Arial" w:eastAsia="Calibri" w:hAnsi="Arial" w:cs="Arial"/>
          <w:b/>
          <w:color w:val="FF0000"/>
          <w:sz w:val="20"/>
          <w:szCs w:val="20"/>
        </w:rPr>
        <w:t xml:space="preserve">UWAGA! </w:t>
      </w:r>
    </w:p>
    <w:p w14:paraId="7C83D15C" w14:textId="77777777" w:rsidR="005C6D04" w:rsidRDefault="005C6D04" w:rsidP="005C6D04">
      <w:pPr>
        <w:jc w:val="both"/>
        <w:rPr>
          <w:rFonts w:ascii="Arial" w:eastAsia="Times New Roman" w:hAnsi="Arial" w:cs="Arial"/>
          <w:b/>
          <w:color w:val="FF0000"/>
          <w:sz w:val="18"/>
          <w:szCs w:val="18"/>
          <w:lang w:eastAsia="pl-PL"/>
        </w:rPr>
      </w:pPr>
      <w:r>
        <w:rPr>
          <w:rFonts w:ascii="Arial" w:eastAsia="Calibri" w:hAnsi="Arial" w:cs="Arial"/>
          <w:b/>
          <w:color w:val="FF0000"/>
          <w:sz w:val="18"/>
          <w:szCs w:val="18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6803ABC2" w14:textId="77777777" w:rsidR="005C6D04" w:rsidRDefault="005C6D04" w:rsidP="005C6D04">
      <w:pPr>
        <w:jc w:val="both"/>
        <w:rPr>
          <w:rFonts w:ascii="Arial" w:hAnsi="Arial" w:cs="Arial"/>
          <w:sz w:val="20"/>
          <w:szCs w:val="20"/>
        </w:rPr>
      </w:pPr>
    </w:p>
    <w:p w14:paraId="77CA5A60" w14:textId="77777777" w:rsidR="005C6D04" w:rsidRPr="006A6826" w:rsidRDefault="005C6D04" w:rsidP="005C6D04">
      <w:pPr>
        <w:spacing w:after="160" w:line="360" w:lineRule="auto"/>
        <w:jc w:val="both"/>
        <w:rPr>
          <w:rFonts w:ascii="Arial" w:eastAsia="Calibri" w:hAnsi="Arial" w:cs="Arial"/>
          <w:b/>
          <w:bCs/>
          <w:color w:val="000000"/>
          <w:sz w:val="24"/>
          <w:szCs w:val="24"/>
        </w:rPr>
      </w:pPr>
    </w:p>
    <w:p w14:paraId="30F44428" w14:textId="77777777" w:rsidR="006A6826" w:rsidRPr="009D4BD7" w:rsidRDefault="006A6826" w:rsidP="006A6826">
      <w:pPr>
        <w:spacing w:before="240"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sectPr w:rsidR="006A6826" w:rsidRPr="009D4BD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E31C8" w14:textId="77777777" w:rsidR="00830247" w:rsidRDefault="00830247" w:rsidP="009D4BD7">
      <w:pPr>
        <w:spacing w:after="0" w:line="240" w:lineRule="auto"/>
      </w:pPr>
      <w:r>
        <w:separator/>
      </w:r>
    </w:p>
  </w:endnote>
  <w:endnote w:type="continuationSeparator" w:id="0">
    <w:p w14:paraId="02D53B55" w14:textId="77777777" w:rsidR="00830247" w:rsidRDefault="00830247" w:rsidP="009D4B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0E8B2" w14:textId="77777777" w:rsidR="00830247" w:rsidRDefault="00830247" w:rsidP="009D4BD7">
      <w:pPr>
        <w:spacing w:after="0" w:line="240" w:lineRule="auto"/>
      </w:pPr>
      <w:r>
        <w:separator/>
      </w:r>
    </w:p>
  </w:footnote>
  <w:footnote w:type="continuationSeparator" w:id="0">
    <w:p w14:paraId="03DDF453" w14:textId="77777777" w:rsidR="00830247" w:rsidRDefault="00830247" w:rsidP="009D4BD7">
      <w:pPr>
        <w:spacing w:after="0" w:line="240" w:lineRule="auto"/>
      </w:pPr>
      <w:r>
        <w:continuationSeparator/>
      </w:r>
    </w:p>
  </w:footnote>
  <w:footnote w:id="1">
    <w:p w14:paraId="5DACABC5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4469449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62B387B0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bookmarkStart w:id="2" w:name="_Hlk102557314"/>
      <w:r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2"/>
    </w:p>
    <w:p w14:paraId="1C695C9B" w14:textId="77777777" w:rsidR="006A6826" w:rsidRDefault="006A6826" w:rsidP="006A6826">
      <w:pPr>
        <w:pStyle w:val="Tekstprzypisudolnego"/>
        <w:numPr>
          <w:ilvl w:val="0"/>
          <w:numId w:val="4"/>
        </w:num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1126ED8" w14:textId="77777777" w:rsidR="006A6826" w:rsidRDefault="006A6826" w:rsidP="006A682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B33015B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EC7ABF8" w14:textId="77777777" w:rsidR="006A6826" w:rsidRDefault="006A6826" w:rsidP="006A6826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1D0D82" w14:textId="0B693E57" w:rsidR="006A6826" w:rsidRDefault="006A6826" w:rsidP="006A6826">
      <w:pPr>
        <w:jc w:val="both"/>
        <w:rPr>
          <w:rFonts w:ascii="Arial" w:eastAsia="Calibri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</w:t>
      </w:r>
      <w:r w:rsidR="00A039FA">
        <w:rPr>
          <w:rFonts w:ascii="Arial" w:hAnsi="Arial" w:cs="Arial"/>
          <w:color w:val="222222"/>
          <w:sz w:val="16"/>
          <w:szCs w:val="16"/>
        </w:rPr>
        <w:t xml:space="preserve"> (Dz. U. z 2022 r. poz. 593 i 655,</w:t>
      </w:r>
      <w:r w:rsidR="00A039FA" w:rsidRPr="002D400D">
        <w:rPr>
          <w:rFonts w:ascii="Arial" w:hAnsi="Arial" w:cs="Arial"/>
          <w:color w:val="000000"/>
        </w:rPr>
        <w:t xml:space="preserve"> </w:t>
      </w:r>
      <w:r w:rsidR="00A039FA" w:rsidRPr="00EA79C1">
        <w:rPr>
          <w:rFonts w:ascii="Arial" w:hAnsi="Arial" w:cs="Arial"/>
          <w:color w:val="000000" w:themeColor="text1"/>
          <w:sz w:val="16"/>
          <w:szCs w:val="16"/>
        </w:rPr>
        <w:t>835, 2180 i 2185)</w:t>
      </w:r>
      <w:r>
        <w:rPr>
          <w:rFonts w:ascii="Arial" w:hAnsi="Arial" w:cs="Arial"/>
          <w:color w:val="222222"/>
          <w:sz w:val="16"/>
          <w:szCs w:val="16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E9BE17C" w14:textId="67B7933E" w:rsidR="006A6826" w:rsidRDefault="006A6826" w:rsidP="006A6826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</w:t>
      </w:r>
      <w:r w:rsidR="00A039FA">
        <w:rPr>
          <w:rFonts w:ascii="Arial" w:hAnsi="Arial" w:cs="Arial"/>
          <w:color w:val="222222"/>
          <w:sz w:val="16"/>
          <w:szCs w:val="16"/>
        </w:rPr>
        <w:t xml:space="preserve"> (Dz. U. z 2021 r. poz. 217, 2105 i </w:t>
      </w:r>
      <w:r w:rsidR="00A039FA" w:rsidRPr="00A039FA">
        <w:rPr>
          <w:rFonts w:ascii="Arial" w:hAnsi="Arial" w:cs="Arial"/>
          <w:color w:val="000000" w:themeColor="text1"/>
          <w:sz w:val="16"/>
          <w:szCs w:val="16"/>
        </w:rPr>
        <w:t>2106</w:t>
      </w:r>
      <w:r w:rsidR="00A039FA" w:rsidRPr="00A039FA">
        <w:rPr>
          <w:rFonts w:ascii="Arial" w:hAnsi="Arial" w:cs="Arial"/>
          <w:color w:val="000000" w:themeColor="text1"/>
        </w:rPr>
        <w:t xml:space="preserve"> </w:t>
      </w:r>
      <w:r w:rsidR="00A039FA" w:rsidRPr="00A039FA">
        <w:rPr>
          <w:rFonts w:ascii="Arial" w:hAnsi="Arial" w:cs="Arial"/>
          <w:color w:val="000000" w:themeColor="text1"/>
          <w:sz w:val="16"/>
          <w:szCs w:val="16"/>
        </w:rPr>
        <w:t xml:space="preserve">oraz z 2022 r. poz. 1488), </w:t>
      </w:r>
      <w:r w:rsidRPr="00A039FA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8ECD4" w14:textId="77777777" w:rsidR="00654ED5" w:rsidRPr="003F1207" w:rsidRDefault="00654ED5" w:rsidP="00654ED5">
    <w:pPr>
      <w:pStyle w:val="Nagwek"/>
      <w:rPr>
        <w:b/>
        <w:color w:val="000000"/>
      </w:rPr>
    </w:pPr>
    <w:r w:rsidRPr="005E7671">
      <w:rPr>
        <w:rFonts w:ascii="Arial" w:hAnsi="Arial" w:cs="Arial"/>
      </w:rPr>
      <w:t>Numer postępowania:</w:t>
    </w:r>
    <w:r>
      <w:rPr>
        <w:rFonts w:ascii="Arial" w:hAnsi="Arial" w:cs="Arial"/>
      </w:rPr>
      <w:t xml:space="preserve"> </w:t>
    </w:r>
    <w:r>
      <w:rPr>
        <w:rFonts w:ascii="Arial" w:hAnsi="Arial" w:cs="Arial"/>
        <w:b/>
      </w:rPr>
      <w:t>21</w:t>
    </w:r>
    <w:r w:rsidRPr="00D862E3">
      <w:rPr>
        <w:rFonts w:ascii="Arial" w:hAnsi="Arial" w:cs="Arial"/>
        <w:b/>
        <w:color w:val="000000"/>
      </w:rPr>
      <w:t>/202</w:t>
    </w:r>
    <w:r>
      <w:rPr>
        <w:rFonts w:ascii="Arial" w:hAnsi="Arial" w:cs="Arial"/>
        <w:b/>
        <w:color w:val="000000"/>
      </w:rPr>
      <w:t>5</w:t>
    </w:r>
  </w:p>
  <w:p w14:paraId="38D08BE6" w14:textId="3395C864" w:rsidR="00F31D72" w:rsidRDefault="00F31D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5681417">
    <w:abstractNumId w:val="1"/>
  </w:num>
  <w:num w:numId="2" w16cid:durableId="1502891525">
    <w:abstractNumId w:val="0"/>
  </w:num>
  <w:num w:numId="3" w16cid:durableId="16999628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7279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42E"/>
    <w:rsid w:val="00050A2E"/>
    <w:rsid w:val="000C037C"/>
    <w:rsid w:val="000D4C21"/>
    <w:rsid w:val="00122059"/>
    <w:rsid w:val="0014060B"/>
    <w:rsid w:val="00187CDD"/>
    <w:rsid w:val="00190483"/>
    <w:rsid w:val="001F03D1"/>
    <w:rsid w:val="002239B3"/>
    <w:rsid w:val="00271B56"/>
    <w:rsid w:val="002E2B53"/>
    <w:rsid w:val="003451E6"/>
    <w:rsid w:val="00377047"/>
    <w:rsid w:val="003C044D"/>
    <w:rsid w:val="003C45F4"/>
    <w:rsid w:val="004256CB"/>
    <w:rsid w:val="00467481"/>
    <w:rsid w:val="00473D7A"/>
    <w:rsid w:val="004A54A6"/>
    <w:rsid w:val="004B697E"/>
    <w:rsid w:val="00524DEB"/>
    <w:rsid w:val="00535926"/>
    <w:rsid w:val="00587CF0"/>
    <w:rsid w:val="005C6D04"/>
    <w:rsid w:val="005F3A6E"/>
    <w:rsid w:val="005F519E"/>
    <w:rsid w:val="0060520A"/>
    <w:rsid w:val="00654ED5"/>
    <w:rsid w:val="006A6826"/>
    <w:rsid w:val="006D542E"/>
    <w:rsid w:val="007051D9"/>
    <w:rsid w:val="00710277"/>
    <w:rsid w:val="007627F8"/>
    <w:rsid w:val="00763CCD"/>
    <w:rsid w:val="00787A3C"/>
    <w:rsid w:val="007D36CA"/>
    <w:rsid w:val="007E4817"/>
    <w:rsid w:val="00830247"/>
    <w:rsid w:val="008875A2"/>
    <w:rsid w:val="008A42F6"/>
    <w:rsid w:val="008C6BFE"/>
    <w:rsid w:val="0090546C"/>
    <w:rsid w:val="00975364"/>
    <w:rsid w:val="00985767"/>
    <w:rsid w:val="00990F45"/>
    <w:rsid w:val="009D4BD7"/>
    <w:rsid w:val="009E5BC7"/>
    <w:rsid w:val="00A039FA"/>
    <w:rsid w:val="00A10AB7"/>
    <w:rsid w:val="00A66B2D"/>
    <w:rsid w:val="00AD6A43"/>
    <w:rsid w:val="00B1039D"/>
    <w:rsid w:val="00B14EFA"/>
    <w:rsid w:val="00B3359B"/>
    <w:rsid w:val="00B34DAE"/>
    <w:rsid w:val="00B50EE6"/>
    <w:rsid w:val="00B64CA7"/>
    <w:rsid w:val="00B813F0"/>
    <w:rsid w:val="00C02262"/>
    <w:rsid w:val="00C32DFF"/>
    <w:rsid w:val="00C75CBF"/>
    <w:rsid w:val="00C82856"/>
    <w:rsid w:val="00C84142"/>
    <w:rsid w:val="00CC73EA"/>
    <w:rsid w:val="00D16991"/>
    <w:rsid w:val="00D376AF"/>
    <w:rsid w:val="00D7144F"/>
    <w:rsid w:val="00E22C72"/>
    <w:rsid w:val="00EA51AF"/>
    <w:rsid w:val="00ED07EF"/>
    <w:rsid w:val="00ED4F88"/>
    <w:rsid w:val="00EF03D2"/>
    <w:rsid w:val="00F31D72"/>
    <w:rsid w:val="00FA23E6"/>
    <w:rsid w:val="00FC29BF"/>
    <w:rsid w:val="00FC678E"/>
    <w:rsid w:val="00FD04FE"/>
    <w:rsid w:val="00FE4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B6149"/>
  <w15:docId w15:val="{188B7C12-4BF9-48D7-B1BF-F0B0976067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D4B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D4B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D4BD7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7EF"/>
  </w:style>
  <w:style w:type="paragraph" w:styleId="Stopka">
    <w:name w:val="footer"/>
    <w:basedOn w:val="Normalny"/>
    <w:link w:val="StopkaZnak"/>
    <w:uiPriority w:val="99"/>
    <w:unhideWhenUsed/>
    <w:rsid w:val="00ED07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31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826</Words>
  <Characters>4961</Characters>
  <Application>Microsoft Office Word</Application>
  <DocSecurity>0</DocSecurity>
  <Lines>41</Lines>
  <Paragraphs>11</Paragraphs>
  <ScaleCrop>false</ScaleCrop>
  <Company/>
  <LinksUpToDate>false</LinksUpToDate>
  <CharactersWithSpaces>5776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Katarzyna Treder</cp:lastModifiedBy>
  <cp:revision>2</cp:revision>
  <dcterms:created xsi:type="dcterms:W3CDTF">2025-05-06T07:06:00Z</dcterms:created>
  <dcterms:modified xsi:type="dcterms:W3CDTF">2025-05-06T07:06:00Z</dcterms:modified>
</cp:coreProperties>
</file>