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F239" w14:textId="77777777" w:rsidR="00227CDE" w:rsidRDefault="00140058">
      <w:pPr>
        <w:pStyle w:val="Nagwek"/>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 xml:space="preserve">dla robót budowlanych, w postępowaniu o wartości mniejszej niż próg unijny, </w:t>
      </w:r>
      <w:r>
        <w:rPr>
          <w:rFonts w:ascii="Arial" w:hAnsi="Arial"/>
          <w:sz w:val="16"/>
          <w:szCs w:val="16"/>
        </w:rPr>
        <w:br/>
        <w:t xml:space="preserve">tryb podstawowy, </w:t>
      </w:r>
      <w:r>
        <w:rPr>
          <w:rFonts w:ascii="Arial" w:hAnsi="Arial"/>
          <w:b/>
          <w:bCs/>
          <w:sz w:val="16"/>
          <w:szCs w:val="16"/>
          <w:u w:val="single"/>
        </w:rPr>
        <w:t>bez negocjacji</w:t>
      </w:r>
      <w:bookmarkStart w:id="0" w:name="_Hlk69985681"/>
      <w:r>
        <w:rPr>
          <w:rFonts w:ascii="Arial" w:hAnsi="Arial"/>
          <w:b/>
          <w:bCs/>
          <w:sz w:val="16"/>
          <w:szCs w:val="16"/>
        </w:rPr>
        <w:t>.</w:t>
      </w:r>
    </w:p>
    <w:p w14:paraId="5A875AFB" w14:textId="77777777" w:rsidR="00227CDE" w:rsidRDefault="00227CDE">
      <w:pPr>
        <w:pStyle w:val="Nagwek"/>
        <w:jc w:val="both"/>
        <w:rPr>
          <w:rFonts w:ascii="Arial" w:hAnsi="Arial"/>
          <w:sz w:val="16"/>
          <w:szCs w:val="16"/>
        </w:rPr>
      </w:pPr>
    </w:p>
    <w:bookmarkEnd w:id="0"/>
    <w:p w14:paraId="6A303D1F" w14:textId="77777777" w:rsidR="00227CDE" w:rsidRDefault="00140058">
      <w:pPr>
        <w:pStyle w:val="Nagwek"/>
        <w:jc w:val="both"/>
        <w:rPr>
          <w:b/>
          <w:u w:val="single"/>
        </w:rPr>
      </w:pPr>
      <w:r>
        <w:rPr>
          <w:rFonts w:ascii="Trebuchet MS" w:hAnsi="Trebuchet MS"/>
          <w:b/>
        </w:rPr>
        <w:t>RZP.271.2.13.2025</w:t>
      </w:r>
    </w:p>
    <w:p w14:paraId="53F4E2A4" w14:textId="77777777" w:rsidR="00227CDE" w:rsidRDefault="00227CDE">
      <w:pPr>
        <w:rPr>
          <w:rFonts w:ascii="Trebuchet MS" w:hAnsi="Trebuchet MS" w:cs="Arial"/>
        </w:rPr>
      </w:pPr>
    </w:p>
    <w:p w14:paraId="758507FE" w14:textId="77777777" w:rsidR="00227CDE" w:rsidRDefault="00227CDE">
      <w:pPr>
        <w:rPr>
          <w:rFonts w:ascii="Trebuchet MS" w:hAnsi="Trebuchet MS" w:cs="Arial"/>
          <w:b/>
          <w:lang w:val="de-DE"/>
        </w:rPr>
      </w:pPr>
    </w:p>
    <w:p w14:paraId="25FE93E3" w14:textId="77777777" w:rsidR="00227CDE" w:rsidRDefault="00140058">
      <w:pPr>
        <w:spacing w:line="360" w:lineRule="auto"/>
        <w:jc w:val="center"/>
        <w:rPr>
          <w:rFonts w:ascii="Trebuchet MS" w:hAnsi="Trebuchet MS" w:cs="Arial"/>
          <w:b/>
        </w:rPr>
      </w:pPr>
      <w:r>
        <w:rPr>
          <w:rFonts w:ascii="Trebuchet MS" w:hAnsi="Trebuchet MS" w:cs="Arial"/>
          <w:b/>
        </w:rPr>
        <w:t>SPECYFIKACJA WARUNKÓW ZAMÓWIENIA</w:t>
      </w:r>
    </w:p>
    <w:p w14:paraId="7F1DFD87" w14:textId="77777777" w:rsidR="00227CDE" w:rsidRDefault="00140058">
      <w:pPr>
        <w:spacing w:line="360" w:lineRule="auto"/>
        <w:jc w:val="center"/>
        <w:rPr>
          <w:rFonts w:ascii="Trebuchet MS" w:hAnsi="Trebuchet MS" w:cs="Arial"/>
          <w:b/>
        </w:rPr>
      </w:pPr>
      <w:r>
        <w:rPr>
          <w:rFonts w:ascii="Trebuchet MS" w:hAnsi="Trebuchet MS" w:cs="Arial"/>
          <w:b/>
        </w:rPr>
        <w:t>DLA ZAMÓWIENIA O NAZWIE:</w:t>
      </w:r>
    </w:p>
    <w:p w14:paraId="469D5583" w14:textId="77777777" w:rsidR="00227CDE" w:rsidRPr="00140058" w:rsidRDefault="00140058">
      <w:pPr>
        <w:suppressAutoHyphens/>
        <w:spacing w:after="57" w:line="276" w:lineRule="auto"/>
        <w:jc w:val="center"/>
        <w:rPr>
          <w:rFonts w:ascii="Liberation Serif" w:eastAsia="SimSun" w:hAnsi="Liberation Serif" w:cs="Mangal"/>
          <w:kern w:val="1"/>
          <w:sz w:val="24"/>
          <w:szCs w:val="24"/>
          <w:lang w:eastAsia="zh-CN" w:bidi="hi-IN"/>
        </w:rPr>
      </w:pPr>
      <w:bookmarkStart w:id="1" w:name="_Hlk99015816"/>
      <w:r w:rsidRPr="00140058">
        <w:rPr>
          <w:rFonts w:ascii="Trebuchet MS" w:hAnsi="Trebuchet MS" w:cs="Trebuchet MS"/>
          <w:b/>
          <w:bCs/>
          <w:color w:val="000000"/>
          <w:kern w:val="1"/>
          <w:lang w:eastAsia="zh-CN" w:bidi="hi-IN"/>
        </w:rPr>
        <w:t>„</w:t>
      </w:r>
      <w:r w:rsidRPr="00140058">
        <w:rPr>
          <w:rFonts w:ascii="Trebuchet MS" w:eastAsia="Tahoma" w:hAnsi="Trebuchet MS"/>
          <w:b/>
          <w:bCs/>
          <w:color w:val="00000A"/>
          <w:kern w:val="1"/>
          <w:lang w:eastAsia="zh-CN"/>
        </w:rPr>
        <w:t>Budowa sali gimnastycznej przy Zespole Szkolno-Przedszkolnym w Kąpielach Wielkich</w:t>
      </w:r>
      <w:r w:rsidRPr="00140058">
        <w:rPr>
          <w:rFonts w:ascii="Trebuchet MS" w:eastAsia="Tahoma" w:hAnsi="Trebuchet MS" w:cs="Trebuchet MS"/>
          <w:b/>
          <w:bCs/>
          <w:color w:val="00000A"/>
          <w:kern w:val="1"/>
          <w:lang w:eastAsia="zh-CN" w:bidi="hi-IN"/>
        </w:rPr>
        <w:t>”</w:t>
      </w:r>
    </w:p>
    <w:bookmarkEnd w:id="1"/>
    <w:p w14:paraId="0590A933" w14:textId="77777777" w:rsidR="00227CDE" w:rsidRDefault="00227CDE">
      <w:pPr>
        <w:tabs>
          <w:tab w:val="center" w:pos="4607"/>
        </w:tabs>
        <w:ind w:right="28"/>
        <w:jc w:val="both"/>
        <w:rPr>
          <w:rFonts w:ascii="Trebuchet MS" w:hAnsi="Trebuchet MS" w:cs="Arial"/>
          <w:b/>
        </w:rPr>
      </w:pPr>
    </w:p>
    <w:p w14:paraId="265BE49C" w14:textId="77777777" w:rsidR="00227CDE" w:rsidRDefault="00140058">
      <w:pPr>
        <w:tabs>
          <w:tab w:val="center" w:pos="4607"/>
        </w:tabs>
        <w:ind w:right="28"/>
        <w:jc w:val="both"/>
        <w:rPr>
          <w:rFonts w:ascii="Trebuchet MS" w:hAnsi="Trebuchet MS" w:cs="Arial"/>
          <w:b/>
        </w:rPr>
      </w:pPr>
      <w:r>
        <w:rPr>
          <w:rFonts w:ascii="Trebuchet MS" w:hAnsi="Trebuchet MS" w:cs="Arial"/>
          <w:b/>
        </w:rPr>
        <w:t>Zawartość specyfikacji:</w:t>
      </w:r>
    </w:p>
    <w:p w14:paraId="0773303B" w14:textId="77777777" w:rsidR="00227CDE" w:rsidRDefault="00227CDE">
      <w:pPr>
        <w:ind w:right="28"/>
        <w:jc w:val="both"/>
        <w:rPr>
          <w:rFonts w:ascii="Trebuchet MS" w:hAnsi="Trebuchet MS" w:cs="Arial"/>
          <w:b/>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1990"/>
        <w:gridCol w:w="6786"/>
      </w:tblGrid>
      <w:tr w:rsidR="00227CDE" w14:paraId="222C4138" w14:textId="77777777">
        <w:tc>
          <w:tcPr>
            <w:tcW w:w="528" w:type="dxa"/>
            <w:tcBorders>
              <w:top w:val="single" w:sz="4" w:space="0" w:color="auto"/>
              <w:left w:val="single" w:sz="4" w:space="0" w:color="auto"/>
              <w:right w:val="single" w:sz="4" w:space="0" w:color="auto"/>
            </w:tcBorders>
            <w:vAlign w:val="center"/>
          </w:tcPr>
          <w:p w14:paraId="04C52838" w14:textId="77777777" w:rsidR="00227CDE" w:rsidRDefault="00227CDE">
            <w:pPr>
              <w:ind w:right="28"/>
              <w:rPr>
                <w:rFonts w:ascii="Trebuchet MS" w:hAnsi="Trebuchet MS" w:cs="Arial"/>
              </w:rPr>
            </w:pPr>
          </w:p>
        </w:tc>
        <w:tc>
          <w:tcPr>
            <w:tcW w:w="1990" w:type="dxa"/>
            <w:tcBorders>
              <w:top w:val="single" w:sz="4" w:space="0" w:color="auto"/>
              <w:left w:val="single" w:sz="4" w:space="0" w:color="auto"/>
              <w:right w:val="single" w:sz="4" w:space="0" w:color="auto"/>
            </w:tcBorders>
            <w:vAlign w:val="center"/>
          </w:tcPr>
          <w:p w14:paraId="1C316F64" w14:textId="77777777" w:rsidR="00227CDE" w:rsidRDefault="00140058">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48F31B9E" w14:textId="77777777" w:rsidR="00227CDE" w:rsidRDefault="00140058">
            <w:pPr>
              <w:ind w:right="28"/>
              <w:jc w:val="center"/>
              <w:rPr>
                <w:rFonts w:ascii="Trebuchet MS" w:hAnsi="Trebuchet MS" w:cs="Arial"/>
                <w:b/>
                <w:bCs/>
              </w:rPr>
            </w:pPr>
            <w:r>
              <w:rPr>
                <w:rFonts w:ascii="Trebuchet MS" w:hAnsi="Trebuchet MS" w:cs="Arial"/>
                <w:b/>
                <w:bCs/>
              </w:rPr>
              <w:t>Rozdziały od I do XXXIV</w:t>
            </w:r>
          </w:p>
        </w:tc>
      </w:tr>
      <w:tr w:rsidR="00227CDE" w14:paraId="7B85B700" w14:textId="77777777">
        <w:tc>
          <w:tcPr>
            <w:tcW w:w="528" w:type="dxa"/>
            <w:tcBorders>
              <w:top w:val="single" w:sz="4" w:space="0" w:color="auto"/>
              <w:left w:val="single" w:sz="4" w:space="0" w:color="auto"/>
              <w:right w:val="single" w:sz="4" w:space="0" w:color="auto"/>
            </w:tcBorders>
            <w:vAlign w:val="center"/>
          </w:tcPr>
          <w:p w14:paraId="6AD19E5A" w14:textId="77777777" w:rsidR="00227CDE" w:rsidRDefault="00140058">
            <w:pPr>
              <w:ind w:right="28"/>
              <w:jc w:val="center"/>
              <w:rPr>
                <w:rFonts w:ascii="Trebuchet MS" w:hAnsi="Trebuchet MS" w:cs="Arial"/>
              </w:rPr>
            </w:pPr>
            <w:r>
              <w:rPr>
                <w:rFonts w:ascii="Trebuchet MS" w:hAnsi="Trebuchet MS" w:cs="Arial"/>
              </w:rPr>
              <w:t>1.</w:t>
            </w:r>
          </w:p>
        </w:tc>
        <w:tc>
          <w:tcPr>
            <w:tcW w:w="1990" w:type="dxa"/>
            <w:tcBorders>
              <w:top w:val="single" w:sz="4" w:space="0" w:color="auto"/>
              <w:left w:val="single" w:sz="4" w:space="0" w:color="auto"/>
              <w:right w:val="single" w:sz="4" w:space="0" w:color="auto"/>
            </w:tcBorders>
            <w:vAlign w:val="center"/>
          </w:tcPr>
          <w:p w14:paraId="7702936E" w14:textId="77777777" w:rsidR="00227CDE" w:rsidRDefault="00140058">
            <w:pPr>
              <w:ind w:right="28"/>
              <w:rPr>
                <w:rFonts w:ascii="Trebuchet MS" w:hAnsi="Trebuchet MS" w:cs="Arial"/>
              </w:rPr>
            </w:pPr>
            <w:r>
              <w:rPr>
                <w:rFonts w:ascii="Trebuchet MS" w:hAnsi="Trebuchet MS" w:cs="Arial"/>
              </w:rPr>
              <w:t>Załącznik nr 1</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471681D" w14:textId="77777777" w:rsidR="00227CDE" w:rsidRDefault="00140058">
            <w:pPr>
              <w:ind w:right="28"/>
              <w:jc w:val="both"/>
              <w:rPr>
                <w:rFonts w:ascii="Trebuchet MS" w:hAnsi="Trebuchet MS" w:cs="Arial"/>
              </w:rPr>
            </w:pPr>
            <w:r>
              <w:rPr>
                <w:rFonts w:ascii="Trebuchet MS" w:hAnsi="Trebuchet MS" w:cs="Arial"/>
              </w:rPr>
              <w:t>Formularz oferty</w:t>
            </w:r>
          </w:p>
          <w:p w14:paraId="600AC5B5" w14:textId="77777777" w:rsidR="00227CDE" w:rsidRDefault="00227CDE">
            <w:pPr>
              <w:ind w:right="28"/>
              <w:jc w:val="both"/>
              <w:rPr>
                <w:rFonts w:ascii="Trebuchet MS" w:hAnsi="Trebuchet MS" w:cs="Arial"/>
              </w:rPr>
            </w:pPr>
          </w:p>
        </w:tc>
      </w:tr>
      <w:tr w:rsidR="00227CDE" w14:paraId="63AEEA6D" w14:textId="77777777">
        <w:tc>
          <w:tcPr>
            <w:tcW w:w="528" w:type="dxa"/>
            <w:tcBorders>
              <w:top w:val="single" w:sz="4" w:space="0" w:color="auto"/>
              <w:left w:val="single" w:sz="4" w:space="0" w:color="auto"/>
              <w:right w:val="single" w:sz="4" w:space="0" w:color="auto"/>
            </w:tcBorders>
            <w:vAlign w:val="center"/>
          </w:tcPr>
          <w:p w14:paraId="3E587BD5" w14:textId="77777777" w:rsidR="00227CDE" w:rsidRDefault="00140058">
            <w:pPr>
              <w:ind w:right="28"/>
              <w:jc w:val="center"/>
              <w:rPr>
                <w:rFonts w:ascii="Trebuchet MS" w:hAnsi="Trebuchet MS" w:cs="Arial"/>
              </w:rPr>
            </w:pPr>
            <w:r>
              <w:rPr>
                <w:rFonts w:ascii="Trebuchet MS" w:hAnsi="Trebuchet MS" w:cs="Arial"/>
              </w:rPr>
              <w:t>2.</w:t>
            </w:r>
          </w:p>
        </w:tc>
        <w:tc>
          <w:tcPr>
            <w:tcW w:w="1990" w:type="dxa"/>
            <w:tcBorders>
              <w:top w:val="single" w:sz="4" w:space="0" w:color="auto"/>
              <w:left w:val="single" w:sz="4" w:space="0" w:color="auto"/>
              <w:right w:val="single" w:sz="4" w:space="0" w:color="auto"/>
            </w:tcBorders>
            <w:vAlign w:val="center"/>
          </w:tcPr>
          <w:p w14:paraId="743E34BE" w14:textId="77777777" w:rsidR="00227CDE" w:rsidRDefault="00140058">
            <w:pPr>
              <w:ind w:right="28"/>
              <w:rPr>
                <w:rFonts w:ascii="Trebuchet MS" w:hAnsi="Trebuchet MS" w:cs="Arial"/>
              </w:rPr>
            </w:pPr>
            <w:r>
              <w:rPr>
                <w:rFonts w:ascii="Trebuchet MS" w:hAnsi="Trebuchet MS" w:cs="Arial"/>
              </w:rPr>
              <w:t>Załącznik nr 2</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46A9665A" w14:textId="77777777" w:rsidR="00227CDE" w:rsidRDefault="00140058">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z postępowania oraz o spełnianiu warunków udziału w postępowaniu</w:t>
            </w:r>
          </w:p>
          <w:p w14:paraId="461D540D" w14:textId="77777777" w:rsidR="00227CDE" w:rsidRDefault="00227CDE">
            <w:pPr>
              <w:ind w:right="28"/>
              <w:jc w:val="both"/>
              <w:rPr>
                <w:rFonts w:ascii="Trebuchet MS" w:hAnsi="Trebuchet MS" w:cs="Arial"/>
              </w:rPr>
            </w:pPr>
          </w:p>
        </w:tc>
      </w:tr>
      <w:tr w:rsidR="00227CDE" w14:paraId="522D02CF" w14:textId="77777777">
        <w:trPr>
          <w:trHeight w:val="233"/>
        </w:trPr>
        <w:tc>
          <w:tcPr>
            <w:tcW w:w="528" w:type="dxa"/>
            <w:tcBorders>
              <w:top w:val="single" w:sz="4" w:space="0" w:color="auto"/>
              <w:left w:val="single" w:sz="4" w:space="0" w:color="auto"/>
              <w:right w:val="single" w:sz="4" w:space="0" w:color="auto"/>
            </w:tcBorders>
            <w:vAlign w:val="center"/>
          </w:tcPr>
          <w:p w14:paraId="79748575" w14:textId="77777777" w:rsidR="00227CDE" w:rsidRDefault="00140058">
            <w:pPr>
              <w:ind w:right="28"/>
              <w:jc w:val="center"/>
              <w:rPr>
                <w:rFonts w:ascii="Trebuchet MS" w:hAnsi="Trebuchet MS" w:cs="Arial"/>
              </w:rPr>
            </w:pPr>
            <w:r>
              <w:rPr>
                <w:rFonts w:ascii="Trebuchet MS" w:hAnsi="Trebuchet MS" w:cs="Arial"/>
              </w:rPr>
              <w:t>3.</w:t>
            </w:r>
          </w:p>
        </w:tc>
        <w:tc>
          <w:tcPr>
            <w:tcW w:w="1990" w:type="dxa"/>
            <w:tcBorders>
              <w:top w:val="single" w:sz="4" w:space="0" w:color="auto"/>
              <w:left w:val="single" w:sz="4" w:space="0" w:color="auto"/>
              <w:right w:val="single" w:sz="4" w:space="0" w:color="auto"/>
            </w:tcBorders>
            <w:vAlign w:val="center"/>
          </w:tcPr>
          <w:p w14:paraId="619CC135" w14:textId="77777777" w:rsidR="00227CDE" w:rsidRDefault="00140058">
            <w:pPr>
              <w:ind w:right="28"/>
              <w:rPr>
                <w:rFonts w:ascii="Trebuchet MS" w:hAnsi="Trebuchet MS" w:cs="Arial"/>
              </w:rPr>
            </w:pPr>
            <w:r>
              <w:rPr>
                <w:rFonts w:ascii="Trebuchet MS" w:hAnsi="Trebuchet MS" w:cs="Arial"/>
              </w:rPr>
              <w:t>Załącznik nr 3</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2E4AA8D6" w14:textId="77777777" w:rsidR="00227CDE" w:rsidRDefault="00140058">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 postępowaniu, </w:t>
            </w:r>
          </w:p>
          <w:p w14:paraId="09A05E2E" w14:textId="77777777" w:rsidR="00227CDE" w:rsidRDefault="00140058">
            <w:pPr>
              <w:ind w:right="28"/>
              <w:jc w:val="both"/>
              <w:rPr>
                <w:rFonts w:ascii="Trebuchet MS" w:hAnsi="Trebuchet MS" w:cs="Arial"/>
              </w:rPr>
            </w:pPr>
            <w:r>
              <w:rPr>
                <w:rFonts w:ascii="Trebuchet MS" w:hAnsi="Trebuchet MS" w:cs="Arial"/>
              </w:rPr>
              <w:t>w zakresie w jakim Wykonawca powołuje się na jego zasoby</w:t>
            </w:r>
          </w:p>
          <w:p w14:paraId="5741953F" w14:textId="77777777" w:rsidR="00227CDE" w:rsidRDefault="00227CDE">
            <w:pPr>
              <w:ind w:right="28"/>
              <w:jc w:val="both"/>
              <w:rPr>
                <w:rFonts w:ascii="Trebuchet MS" w:hAnsi="Trebuchet MS" w:cs="Arial"/>
              </w:rPr>
            </w:pPr>
          </w:p>
        </w:tc>
      </w:tr>
      <w:tr w:rsidR="00227CDE" w14:paraId="4A2DA669" w14:textId="77777777">
        <w:tblPrEx>
          <w:tblBorders>
            <w:top w:val="single" w:sz="4" w:space="0" w:color="auto"/>
            <w:left w:val="single" w:sz="4" w:space="0" w:color="auto"/>
            <w:right w:val="single" w:sz="4" w:space="0" w:color="auto"/>
            <w:insideV w:val="single" w:sz="4" w:space="0" w:color="auto"/>
          </w:tblBorders>
        </w:tblPrEx>
        <w:tc>
          <w:tcPr>
            <w:tcW w:w="528" w:type="dxa"/>
            <w:tcBorders>
              <w:top w:val="single" w:sz="4" w:space="0" w:color="auto"/>
            </w:tcBorders>
          </w:tcPr>
          <w:p w14:paraId="5E211238" w14:textId="77777777" w:rsidR="00227CDE" w:rsidRDefault="00140058">
            <w:pPr>
              <w:ind w:right="28"/>
              <w:jc w:val="center"/>
              <w:rPr>
                <w:rFonts w:ascii="Trebuchet MS" w:hAnsi="Trebuchet MS" w:cs="Arial"/>
              </w:rPr>
            </w:pPr>
            <w:r>
              <w:rPr>
                <w:rFonts w:ascii="Trebuchet MS" w:hAnsi="Trebuchet MS" w:cs="Arial"/>
              </w:rPr>
              <w:t>4.</w:t>
            </w:r>
          </w:p>
        </w:tc>
        <w:tc>
          <w:tcPr>
            <w:tcW w:w="1990" w:type="dxa"/>
            <w:tcBorders>
              <w:top w:val="single" w:sz="4" w:space="0" w:color="auto"/>
            </w:tcBorders>
          </w:tcPr>
          <w:p w14:paraId="380A4FFE" w14:textId="77777777" w:rsidR="00227CDE" w:rsidRDefault="00140058">
            <w:pPr>
              <w:ind w:right="28"/>
              <w:rPr>
                <w:rFonts w:ascii="Trebuchet MS" w:hAnsi="Trebuchet MS" w:cs="Arial"/>
              </w:rPr>
            </w:pPr>
            <w:r>
              <w:rPr>
                <w:rFonts w:ascii="Trebuchet MS" w:hAnsi="Trebuchet MS" w:cs="Arial"/>
              </w:rPr>
              <w:t>Załącznik nr 4</w:t>
            </w:r>
          </w:p>
        </w:tc>
        <w:tc>
          <w:tcPr>
            <w:tcW w:w="6786" w:type="dxa"/>
            <w:tcBorders>
              <w:top w:val="single" w:sz="4" w:space="0" w:color="auto"/>
            </w:tcBorders>
          </w:tcPr>
          <w:p w14:paraId="5221F19F" w14:textId="77777777" w:rsidR="00227CDE" w:rsidRDefault="00140058">
            <w:pPr>
              <w:ind w:right="28"/>
              <w:jc w:val="both"/>
              <w:rPr>
                <w:rFonts w:ascii="Trebuchet MS" w:hAnsi="Trebuchet MS" w:cs="Arial"/>
              </w:rPr>
            </w:pPr>
            <w:r>
              <w:rPr>
                <w:rFonts w:ascii="Trebuchet MS" w:hAnsi="Trebuchet MS" w:cs="Arial"/>
              </w:rPr>
              <w:t>Opis przedmiotu zamówienia</w:t>
            </w:r>
          </w:p>
          <w:p w14:paraId="77F0C75F" w14:textId="77777777" w:rsidR="00227CDE" w:rsidRDefault="00227CDE">
            <w:pPr>
              <w:ind w:right="28"/>
              <w:jc w:val="both"/>
              <w:rPr>
                <w:rFonts w:ascii="Trebuchet MS" w:hAnsi="Trebuchet MS" w:cs="Arial"/>
              </w:rPr>
            </w:pPr>
          </w:p>
        </w:tc>
      </w:tr>
      <w:tr w:rsidR="00227CDE" w14:paraId="3E849C22" w14:textId="77777777">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26F6883A" w14:textId="77777777" w:rsidR="00227CDE" w:rsidRDefault="00140058">
            <w:pPr>
              <w:ind w:right="28"/>
              <w:jc w:val="center"/>
              <w:rPr>
                <w:rFonts w:ascii="Trebuchet MS" w:hAnsi="Trebuchet MS" w:cs="Arial"/>
              </w:rPr>
            </w:pPr>
            <w:r>
              <w:rPr>
                <w:rFonts w:ascii="Trebuchet MS" w:hAnsi="Trebuchet MS" w:cs="Arial"/>
              </w:rPr>
              <w:t>5.</w:t>
            </w:r>
          </w:p>
        </w:tc>
        <w:tc>
          <w:tcPr>
            <w:tcW w:w="1990" w:type="dxa"/>
          </w:tcPr>
          <w:p w14:paraId="4425289F" w14:textId="77777777" w:rsidR="00227CDE" w:rsidRDefault="00140058">
            <w:pPr>
              <w:ind w:right="28"/>
              <w:rPr>
                <w:rFonts w:ascii="Trebuchet MS" w:hAnsi="Trebuchet MS" w:cs="Arial"/>
              </w:rPr>
            </w:pPr>
            <w:r>
              <w:rPr>
                <w:rFonts w:ascii="Trebuchet MS" w:hAnsi="Trebuchet MS" w:cs="Arial"/>
              </w:rPr>
              <w:t>Załącznik nr 5</w:t>
            </w:r>
          </w:p>
        </w:tc>
        <w:tc>
          <w:tcPr>
            <w:tcW w:w="6786" w:type="dxa"/>
          </w:tcPr>
          <w:p w14:paraId="69AD7451" w14:textId="77777777" w:rsidR="00227CDE" w:rsidRDefault="00140058">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375D29A9" w14:textId="77777777" w:rsidR="00227CDE" w:rsidRDefault="00227CDE">
            <w:pPr>
              <w:ind w:right="28"/>
              <w:jc w:val="both"/>
              <w:rPr>
                <w:rFonts w:ascii="Trebuchet MS" w:hAnsi="Trebuchet MS" w:cs="Arial"/>
              </w:rPr>
            </w:pPr>
          </w:p>
        </w:tc>
      </w:tr>
      <w:tr w:rsidR="00227CDE" w14:paraId="104C6C82" w14:textId="77777777">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55983DAD" w14:textId="77777777" w:rsidR="00227CDE" w:rsidRDefault="00140058">
            <w:pPr>
              <w:ind w:right="28"/>
              <w:jc w:val="center"/>
              <w:rPr>
                <w:rFonts w:ascii="Trebuchet MS" w:hAnsi="Trebuchet MS" w:cs="Arial"/>
              </w:rPr>
            </w:pPr>
            <w:r>
              <w:rPr>
                <w:rFonts w:ascii="Trebuchet MS" w:hAnsi="Trebuchet MS" w:cs="Arial"/>
              </w:rPr>
              <w:t>6.</w:t>
            </w:r>
          </w:p>
        </w:tc>
        <w:tc>
          <w:tcPr>
            <w:tcW w:w="1990" w:type="dxa"/>
          </w:tcPr>
          <w:p w14:paraId="1A10429F" w14:textId="77777777" w:rsidR="00227CDE" w:rsidRDefault="00140058">
            <w:pPr>
              <w:ind w:right="28"/>
              <w:rPr>
                <w:rFonts w:ascii="Trebuchet MS" w:hAnsi="Trebuchet MS" w:cs="Arial"/>
              </w:rPr>
            </w:pPr>
            <w:r>
              <w:rPr>
                <w:rFonts w:ascii="Trebuchet MS" w:hAnsi="Trebuchet MS" w:cs="Arial"/>
              </w:rPr>
              <w:t>Załącznik nr 6</w:t>
            </w:r>
          </w:p>
        </w:tc>
        <w:tc>
          <w:tcPr>
            <w:tcW w:w="6786" w:type="dxa"/>
          </w:tcPr>
          <w:p w14:paraId="5821E6A2" w14:textId="77777777" w:rsidR="00227CDE" w:rsidRDefault="00140058">
            <w:pPr>
              <w:ind w:right="28"/>
              <w:rPr>
                <w:rFonts w:ascii="Trebuchet MS" w:hAnsi="Trebuchet MS" w:cs="Arial"/>
              </w:rPr>
            </w:pPr>
            <w:r>
              <w:rPr>
                <w:rFonts w:ascii="Trebuchet MS" w:hAnsi="Trebuchet MS" w:cs="Arial"/>
              </w:rPr>
              <w:t>Przedmiary robót</w:t>
            </w:r>
            <w:r>
              <w:rPr>
                <w:rFonts w:ascii="Trebuchet MS" w:hAnsi="Trebuchet MS" w:cs="Arial"/>
              </w:rPr>
              <w:br/>
            </w:r>
          </w:p>
        </w:tc>
      </w:tr>
      <w:tr w:rsidR="00227CDE" w14:paraId="22DCB9D8" w14:textId="77777777">
        <w:tblPrEx>
          <w:tblBorders>
            <w:top w:val="single" w:sz="4" w:space="0" w:color="auto"/>
            <w:left w:val="single" w:sz="4" w:space="0" w:color="auto"/>
            <w:right w:val="single" w:sz="4" w:space="0" w:color="auto"/>
            <w:insideV w:val="single" w:sz="4" w:space="0" w:color="auto"/>
          </w:tblBorders>
        </w:tblPrEx>
        <w:trPr>
          <w:trHeight w:val="375"/>
        </w:trPr>
        <w:tc>
          <w:tcPr>
            <w:tcW w:w="528" w:type="dxa"/>
          </w:tcPr>
          <w:p w14:paraId="23664F1A" w14:textId="77777777" w:rsidR="00227CDE" w:rsidRDefault="00140058">
            <w:pPr>
              <w:ind w:right="28"/>
              <w:jc w:val="center"/>
              <w:rPr>
                <w:rFonts w:ascii="Trebuchet MS" w:hAnsi="Trebuchet MS" w:cs="Arial"/>
              </w:rPr>
            </w:pPr>
            <w:r>
              <w:rPr>
                <w:rFonts w:ascii="Trebuchet MS" w:hAnsi="Trebuchet MS" w:cs="Arial"/>
              </w:rPr>
              <w:t>7.</w:t>
            </w:r>
          </w:p>
        </w:tc>
        <w:tc>
          <w:tcPr>
            <w:tcW w:w="1990" w:type="dxa"/>
          </w:tcPr>
          <w:p w14:paraId="61C1F782" w14:textId="77777777" w:rsidR="00227CDE" w:rsidRDefault="00140058">
            <w:pPr>
              <w:ind w:right="28"/>
              <w:rPr>
                <w:rFonts w:ascii="Trebuchet MS" w:hAnsi="Trebuchet MS" w:cs="Arial"/>
              </w:rPr>
            </w:pPr>
            <w:r>
              <w:rPr>
                <w:rFonts w:ascii="Trebuchet MS" w:hAnsi="Trebuchet MS" w:cs="Arial"/>
              </w:rPr>
              <w:t>Załącznik nr 7</w:t>
            </w:r>
          </w:p>
        </w:tc>
        <w:tc>
          <w:tcPr>
            <w:tcW w:w="6786" w:type="dxa"/>
          </w:tcPr>
          <w:p w14:paraId="66927603" w14:textId="77777777" w:rsidR="00227CDE" w:rsidRDefault="00140058">
            <w:pPr>
              <w:ind w:right="28"/>
              <w:jc w:val="both"/>
              <w:rPr>
                <w:rFonts w:ascii="Trebuchet MS" w:hAnsi="Trebuchet MS" w:cs="Arial"/>
              </w:rPr>
            </w:pPr>
            <w:r>
              <w:rPr>
                <w:rFonts w:ascii="Trebuchet MS" w:hAnsi="Trebuchet MS" w:cs="Arial"/>
              </w:rPr>
              <w:t>Specyfikacje techniczne wykonania i odbioru robót budowlanych</w:t>
            </w:r>
          </w:p>
        </w:tc>
      </w:tr>
      <w:tr w:rsidR="00227CDE" w14:paraId="6D10E2C1" w14:textId="77777777">
        <w:tblPrEx>
          <w:tblBorders>
            <w:top w:val="single" w:sz="4" w:space="0" w:color="auto"/>
            <w:left w:val="single" w:sz="4" w:space="0" w:color="auto"/>
            <w:right w:val="single" w:sz="4" w:space="0" w:color="auto"/>
            <w:insideV w:val="single" w:sz="4" w:space="0" w:color="auto"/>
          </w:tblBorders>
        </w:tblPrEx>
        <w:trPr>
          <w:trHeight w:val="318"/>
        </w:trPr>
        <w:tc>
          <w:tcPr>
            <w:tcW w:w="528" w:type="dxa"/>
          </w:tcPr>
          <w:p w14:paraId="2B6ED4D1" w14:textId="77777777" w:rsidR="00227CDE" w:rsidRDefault="00140058">
            <w:pPr>
              <w:ind w:right="28"/>
              <w:jc w:val="center"/>
              <w:rPr>
                <w:rFonts w:ascii="Trebuchet MS" w:hAnsi="Trebuchet MS" w:cs="Arial"/>
              </w:rPr>
            </w:pPr>
            <w:r>
              <w:rPr>
                <w:rFonts w:ascii="Trebuchet MS" w:hAnsi="Trebuchet MS" w:cs="Arial"/>
              </w:rPr>
              <w:t>8.</w:t>
            </w:r>
          </w:p>
        </w:tc>
        <w:tc>
          <w:tcPr>
            <w:tcW w:w="1990" w:type="dxa"/>
          </w:tcPr>
          <w:p w14:paraId="672D6675" w14:textId="77777777" w:rsidR="00227CDE" w:rsidRDefault="00140058">
            <w:pPr>
              <w:ind w:right="28"/>
              <w:rPr>
                <w:rFonts w:ascii="Trebuchet MS" w:hAnsi="Trebuchet MS" w:cs="Arial"/>
              </w:rPr>
            </w:pPr>
            <w:r>
              <w:rPr>
                <w:rFonts w:ascii="Trebuchet MS" w:hAnsi="Trebuchet MS" w:cs="Arial"/>
              </w:rPr>
              <w:t>Załącznik nr 8</w:t>
            </w:r>
          </w:p>
        </w:tc>
        <w:tc>
          <w:tcPr>
            <w:tcW w:w="6786" w:type="dxa"/>
          </w:tcPr>
          <w:p w14:paraId="0A245FAD" w14:textId="77777777" w:rsidR="00227CDE" w:rsidRDefault="00140058">
            <w:pPr>
              <w:ind w:right="28"/>
              <w:jc w:val="both"/>
              <w:rPr>
                <w:rFonts w:ascii="Trebuchet MS" w:hAnsi="Trebuchet MS" w:cs="Arial"/>
              </w:rPr>
            </w:pPr>
            <w:r>
              <w:rPr>
                <w:rFonts w:ascii="Trebuchet MS" w:hAnsi="Trebuchet MS" w:cs="Arial"/>
              </w:rPr>
              <w:t>Dokumentacja projektowa</w:t>
            </w:r>
          </w:p>
        </w:tc>
      </w:tr>
    </w:tbl>
    <w:p w14:paraId="575ABF52" w14:textId="77777777" w:rsidR="00227CDE" w:rsidRDefault="00227CDE">
      <w:pPr>
        <w:ind w:right="28"/>
        <w:rPr>
          <w:rFonts w:ascii="Trebuchet MS" w:hAnsi="Trebuchet MS" w:cs="Arial"/>
          <w:b/>
        </w:rPr>
      </w:pPr>
    </w:p>
    <w:p w14:paraId="06BAB5D1" w14:textId="77777777" w:rsidR="00227CDE" w:rsidRDefault="00227CDE">
      <w:pPr>
        <w:ind w:left="4956" w:right="28" w:firstLine="708"/>
        <w:rPr>
          <w:rFonts w:ascii="Trebuchet MS" w:hAnsi="Trebuchet MS" w:cs="Arial"/>
          <w:b/>
        </w:rPr>
      </w:pPr>
    </w:p>
    <w:p w14:paraId="4EAE8895" w14:textId="77777777" w:rsidR="00227CDE" w:rsidRDefault="00227CDE">
      <w:pPr>
        <w:ind w:left="4956" w:right="28" w:firstLine="708"/>
        <w:rPr>
          <w:rFonts w:ascii="Trebuchet MS" w:hAnsi="Trebuchet MS" w:cs="Arial"/>
          <w:b/>
        </w:rPr>
      </w:pPr>
    </w:p>
    <w:p w14:paraId="243335C1" w14:textId="37BCA7F8" w:rsidR="00227CDE" w:rsidRPr="0062791B" w:rsidRDefault="00140058">
      <w:pPr>
        <w:spacing w:line="360" w:lineRule="auto"/>
        <w:ind w:left="4956" w:right="28" w:firstLine="708"/>
        <w:rPr>
          <w:rFonts w:ascii="Trebuchet MS" w:hAnsi="Trebuchet MS" w:cs="Arial"/>
        </w:rPr>
      </w:pPr>
      <w:r w:rsidRPr="0062791B">
        <w:rPr>
          <w:rFonts w:ascii="Trebuchet MS" w:hAnsi="Trebuchet MS" w:cs="Arial"/>
        </w:rPr>
        <w:t>Wolbrom, dnia 29.04.2025r.</w:t>
      </w:r>
    </w:p>
    <w:p w14:paraId="6AB3A9F9" w14:textId="77777777" w:rsidR="00227CDE" w:rsidRDefault="00140058">
      <w:pPr>
        <w:spacing w:line="360" w:lineRule="auto"/>
        <w:ind w:left="5664" w:right="28"/>
        <w:rPr>
          <w:rFonts w:ascii="Trebuchet MS" w:hAnsi="Trebuchet MS" w:cs="Arial"/>
          <w:b/>
        </w:rPr>
      </w:pPr>
      <w:r>
        <w:rPr>
          <w:rFonts w:ascii="Trebuchet MS" w:hAnsi="Trebuchet MS" w:cs="Arial"/>
          <w:b/>
        </w:rPr>
        <w:br/>
        <w:t>Zatwierdzona przez:</w:t>
      </w:r>
    </w:p>
    <w:p w14:paraId="2B8AD7E1" w14:textId="77777777" w:rsidR="00227CDE" w:rsidRDefault="00140058">
      <w:pPr>
        <w:spacing w:line="360" w:lineRule="auto"/>
        <w:ind w:left="4956" w:right="28" w:firstLine="70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r>
      <w:r>
        <w:rPr>
          <w:rFonts w:ascii="Trebuchet MS" w:hAnsi="Trebuchet MS" w:cs="Arial"/>
          <w:b/>
          <w:bCs/>
          <w:i/>
          <w:iCs/>
        </w:rPr>
        <w:tab/>
        <w:t>MIASTA I GMINY WOLBROM</w:t>
      </w:r>
      <w:r>
        <w:rPr>
          <w:rFonts w:ascii="Trebuchet MS" w:hAnsi="Trebuchet MS" w:cs="Arial"/>
          <w:b/>
          <w:bCs/>
          <w:i/>
          <w:iCs/>
        </w:rPr>
        <w:br/>
      </w:r>
      <w:r>
        <w:rPr>
          <w:rFonts w:ascii="Trebuchet MS" w:hAnsi="Trebuchet MS" w:cs="Arial"/>
          <w:b/>
          <w:bCs/>
          <w:i/>
          <w:iCs/>
        </w:rPr>
        <w:tab/>
        <w:t>Radosław Kuś</w:t>
      </w:r>
    </w:p>
    <w:p w14:paraId="32331662" w14:textId="77777777" w:rsidR="00227CDE" w:rsidRDefault="00140058">
      <w:pPr>
        <w:spacing w:line="360" w:lineRule="auto"/>
        <w:ind w:left="5664" w:right="28"/>
        <w:jc w:val="both"/>
        <w:rPr>
          <w:rFonts w:ascii="Trebuchet MS" w:hAnsi="Trebuchet MS" w:cs="Arial"/>
          <w:i/>
          <w:sz w:val="16"/>
          <w:szCs w:val="16"/>
        </w:rPr>
      </w:pPr>
      <w:r>
        <w:rPr>
          <w:rFonts w:ascii="Trebuchet MS" w:hAnsi="Trebuchet MS" w:cs="Arial"/>
          <w:i/>
          <w:sz w:val="16"/>
          <w:szCs w:val="16"/>
        </w:rPr>
        <w:br/>
        <w:t>(podpis Kierownika Zamawiającego</w:t>
      </w:r>
    </w:p>
    <w:p w14:paraId="102251DA" w14:textId="77777777" w:rsidR="00227CDE" w:rsidRDefault="00140058">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7AEC0588" w14:textId="77777777" w:rsidR="00227CDE" w:rsidRDefault="00227CDE">
      <w:pPr>
        <w:spacing w:line="360" w:lineRule="auto"/>
        <w:ind w:left="5664" w:right="28"/>
        <w:rPr>
          <w:rFonts w:ascii="Trebuchet MS" w:hAnsi="Trebuchet MS" w:cs="Arial"/>
          <w:b/>
        </w:rPr>
      </w:pPr>
    </w:p>
    <w:p w14:paraId="1DB8FD78" w14:textId="77777777" w:rsidR="00227CDE" w:rsidRDefault="00140058">
      <w:pPr>
        <w:spacing w:line="360" w:lineRule="auto"/>
        <w:rPr>
          <w:rFonts w:ascii="Trebuchet MS" w:hAnsi="Trebuchet MS" w:cs="Arial"/>
          <w:sz w:val="16"/>
          <w:szCs w:val="16"/>
        </w:rPr>
      </w:pPr>
      <w:r>
        <w:rPr>
          <w:rFonts w:ascii="Trebuchet MS" w:hAnsi="Trebuchet MS" w:cs="Arial"/>
          <w:sz w:val="16"/>
          <w:szCs w:val="16"/>
        </w:rPr>
        <w:br w:type="page"/>
      </w:r>
    </w:p>
    <w:p w14:paraId="29CB1F7E" w14:textId="77777777" w:rsidR="00227CDE" w:rsidRDefault="00140058">
      <w:pPr>
        <w:spacing w:line="360" w:lineRule="auto"/>
        <w:ind w:right="28"/>
        <w:jc w:val="center"/>
        <w:rPr>
          <w:rFonts w:ascii="Trebuchet MS" w:hAnsi="Trebuchet MS" w:cs="Arial"/>
          <w:b/>
          <w:u w:val="single"/>
        </w:rPr>
      </w:pPr>
      <w:r>
        <w:rPr>
          <w:rFonts w:ascii="Trebuchet MS" w:hAnsi="Trebuchet MS" w:cs="Arial"/>
          <w:b/>
          <w:u w:val="single"/>
        </w:rPr>
        <w:lastRenderedPageBreak/>
        <w:t>POSTANOWIENIA</w:t>
      </w:r>
    </w:p>
    <w:p w14:paraId="6AD84D08" w14:textId="77777777" w:rsidR="00227CDE" w:rsidRDefault="00140058">
      <w:pPr>
        <w:spacing w:line="360" w:lineRule="auto"/>
        <w:ind w:right="28"/>
        <w:jc w:val="center"/>
        <w:rPr>
          <w:rFonts w:ascii="Trebuchet MS" w:hAnsi="Trebuchet MS" w:cs="Arial"/>
          <w:b/>
          <w:u w:val="single"/>
        </w:rPr>
      </w:pPr>
      <w:r>
        <w:rPr>
          <w:rFonts w:ascii="Trebuchet MS" w:hAnsi="Trebuchet MS" w:cs="Arial"/>
          <w:b/>
          <w:u w:val="single"/>
        </w:rPr>
        <w:t>SPECYFIKACJI WARUNKÓW ZAMÓWIENIA</w:t>
      </w:r>
    </w:p>
    <w:p w14:paraId="4D5EA69E" w14:textId="77777777" w:rsidR="00227CDE" w:rsidRDefault="00140058">
      <w:pPr>
        <w:spacing w:line="360" w:lineRule="auto"/>
        <w:ind w:right="28"/>
        <w:jc w:val="center"/>
        <w:rPr>
          <w:rFonts w:ascii="Trebuchet MS" w:hAnsi="Trebuchet MS" w:cs="Arial"/>
          <w:b/>
        </w:rPr>
      </w:pPr>
      <w:r>
        <w:rPr>
          <w:rFonts w:ascii="Trebuchet MS" w:hAnsi="Trebuchet MS" w:cs="Arial"/>
          <w:b/>
        </w:rPr>
        <w:t>(SWZ)</w:t>
      </w:r>
    </w:p>
    <w:p w14:paraId="37E92385"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rPr>
      </w:pPr>
      <w:r>
        <w:rPr>
          <w:rFonts w:ascii="Trebuchet MS" w:hAnsi="Trebuchet MS" w:cs="Arial"/>
          <w:b/>
          <w:sz w:val="22"/>
          <w:szCs w:val="22"/>
        </w:rPr>
        <w:t>ZAMAWIAJĄCY (NAZWA I ADRES ORAZ INNE DANE TELE-INFORMATYCZNE)</w:t>
      </w:r>
    </w:p>
    <w:p w14:paraId="78B54291" w14:textId="77777777" w:rsidR="00227CDE" w:rsidRDefault="00227CDE">
      <w:pPr>
        <w:tabs>
          <w:tab w:val="left" w:pos="567"/>
        </w:tabs>
        <w:spacing w:line="360" w:lineRule="auto"/>
        <w:ind w:right="28"/>
        <w:jc w:val="both"/>
        <w:rPr>
          <w:rFonts w:ascii="Trebuchet MS" w:hAnsi="Trebuchet MS" w:cs="Arial"/>
          <w:b/>
          <w:sz w:val="18"/>
        </w:rPr>
      </w:pPr>
    </w:p>
    <w:p w14:paraId="288AB947" w14:textId="77777777" w:rsidR="00227CDE" w:rsidRDefault="00140058">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52F05FF8" w14:textId="77777777" w:rsidR="00227CDE" w:rsidRDefault="00140058">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21B91FC4" w14:textId="77777777" w:rsidR="00227CDE" w:rsidRDefault="00140058">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00BF5C6E" w14:textId="77777777" w:rsidR="00227CDE" w:rsidRDefault="00140058">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22E9D53E" w14:textId="77777777" w:rsidR="00227CDE" w:rsidRDefault="00140058">
      <w:pPr>
        <w:spacing w:line="200" w:lineRule="atLeast"/>
        <w:rPr>
          <w:rFonts w:ascii="Trebuchet MS" w:hAnsi="Trebuchet MS"/>
        </w:rPr>
      </w:pPr>
      <w:r>
        <w:rPr>
          <w:rFonts w:ascii="Trebuchet MS" w:hAnsi="Trebuchet MS"/>
        </w:rPr>
        <w:t xml:space="preserve">E-mail: </w:t>
      </w:r>
    </w:p>
    <w:p w14:paraId="2D18852F" w14:textId="77777777" w:rsidR="00227CDE" w:rsidRDefault="00140058">
      <w:pPr>
        <w:spacing w:line="200" w:lineRule="atLeast"/>
        <w:ind w:left="1416" w:firstLine="708"/>
        <w:rPr>
          <w:rStyle w:val="Hipercze"/>
          <w:u w:val="none"/>
        </w:rPr>
      </w:pPr>
      <w:hyperlink r:id="rId8" w:history="1">
        <w:r>
          <w:rPr>
            <w:rStyle w:val="Hipercze"/>
            <w:rFonts w:ascii="Trebuchet MS" w:hAnsi="Trebuchet MS"/>
            <w:u w:val="none"/>
          </w:rPr>
          <w:t>info@umigwolbrom.pl</w:t>
        </w:r>
      </w:hyperlink>
    </w:p>
    <w:p w14:paraId="1111CEEB" w14:textId="77777777" w:rsidR="00227CDE" w:rsidRDefault="00140058">
      <w:pPr>
        <w:tabs>
          <w:tab w:val="left" w:pos="1418"/>
        </w:tabs>
        <w:spacing w:line="200" w:lineRule="atLeast"/>
        <w:ind w:left="1416" w:firstLine="708"/>
        <w:rPr>
          <w:b/>
          <w:bCs/>
        </w:rPr>
      </w:pPr>
      <w:hyperlink r:id="rId9" w:history="1">
        <w:r>
          <w:rPr>
            <w:rStyle w:val="Hipercze"/>
            <w:rFonts w:ascii="Trebuchet MS" w:hAnsi="Trebuchet MS"/>
            <w:u w:val="none"/>
          </w:rPr>
          <w:t>zamowienia@umigwolbrom.pl</w:t>
        </w:r>
      </w:hyperlink>
      <w:r>
        <w:rPr>
          <w:rStyle w:val="Hipercze"/>
          <w:rFonts w:ascii="Trebuchet MS" w:hAnsi="Trebuchet MS"/>
          <w:u w:val="none"/>
        </w:rPr>
        <w:t xml:space="preserve"> </w:t>
      </w:r>
      <w:r>
        <w:rPr>
          <w:rStyle w:val="Hipercze"/>
          <w:rFonts w:ascii="Trebuchet MS" w:hAnsi="Trebuchet MS"/>
          <w:b/>
          <w:bCs/>
          <w:color w:val="auto"/>
          <w:u w:val="none"/>
        </w:rPr>
        <w:t>(zamówienia publiczne)</w:t>
      </w:r>
    </w:p>
    <w:p w14:paraId="58909C6D" w14:textId="77777777" w:rsidR="00227CDE" w:rsidRDefault="00140058">
      <w:pPr>
        <w:spacing w:line="200" w:lineRule="atLeast"/>
        <w:rPr>
          <w:rFonts w:ascii="Trebuchet MS" w:hAnsi="Trebuchet MS"/>
        </w:rPr>
      </w:pPr>
      <w:r>
        <w:rPr>
          <w:rFonts w:ascii="Trebuchet MS" w:hAnsi="Trebuchet MS"/>
        </w:rPr>
        <w:t xml:space="preserve">Strona internetowa: </w:t>
      </w:r>
    </w:p>
    <w:p w14:paraId="246656CE" w14:textId="77777777" w:rsidR="00227CDE" w:rsidRDefault="00140058">
      <w:pPr>
        <w:spacing w:line="200" w:lineRule="atLeast"/>
        <w:ind w:left="1416" w:firstLine="708"/>
        <w:rPr>
          <w:rStyle w:val="Hipercze"/>
          <w:rFonts w:ascii="Trebuchet MS" w:hAnsi="Trebuchet MS"/>
          <w:color w:val="auto"/>
          <w:u w:val="none"/>
        </w:rPr>
      </w:pPr>
      <w:hyperlink r:id="rId10" w:history="1">
        <w:r>
          <w:rPr>
            <w:rStyle w:val="Hipercze"/>
            <w:rFonts w:ascii="Trebuchet MS" w:hAnsi="Trebuchet MS"/>
            <w:u w:val="none"/>
          </w:rPr>
          <w:t>www.wolbrom.pl</w:t>
        </w:r>
      </w:hyperlink>
      <w:r>
        <w:rPr>
          <w:rStyle w:val="Hipercze"/>
          <w:rFonts w:ascii="Trebuchet MS" w:hAnsi="Trebuchet MS"/>
          <w:b/>
          <w:bCs/>
          <w:u w:val="none"/>
        </w:rPr>
        <w:t xml:space="preserve"> </w:t>
      </w:r>
      <w:r>
        <w:rPr>
          <w:rStyle w:val="Hipercze"/>
          <w:rFonts w:ascii="Trebuchet MS" w:hAnsi="Trebuchet MS"/>
          <w:b/>
          <w:bCs/>
          <w:color w:val="auto"/>
          <w:u w:val="none"/>
        </w:rPr>
        <w:t>(strona główna)</w:t>
      </w:r>
    </w:p>
    <w:p w14:paraId="4B78C421" w14:textId="77777777" w:rsidR="00227CDE" w:rsidRDefault="00140058">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oraz inne dokumenty zamówienia bezpośrednio związane z postępowaniem</w:t>
      </w:r>
      <w:r>
        <w:rPr>
          <w:rFonts w:ascii="Trebuchet MS" w:hAnsi="Trebuchet MS" w:cs="Arial"/>
          <w:b/>
          <w:bCs/>
        </w:rPr>
        <w:t xml:space="preserve"> (bezpośredni link do postępowania): </w:t>
      </w:r>
    </w:p>
    <w:bookmarkStart w:id="2" w:name="_Hlk99097253"/>
    <w:p w14:paraId="225043E7" w14:textId="335FC9C2" w:rsidR="00227CDE" w:rsidRDefault="00B039C6">
      <w:pPr>
        <w:spacing w:line="288" w:lineRule="auto"/>
        <w:ind w:left="1415" w:right="28" w:firstLine="708"/>
        <w:jc w:val="both"/>
        <w:rPr>
          <w:rStyle w:val="Hipercze"/>
          <w:rFonts w:ascii="Trebuchet MS" w:hAnsi="Trebuchet MS" w:cs="Trebuchet MS"/>
          <w:highlight w:val="yellow"/>
          <w:u w:val="none"/>
        </w:rPr>
      </w:pPr>
      <w:r>
        <w:rPr>
          <w:rStyle w:val="Hipercze"/>
          <w:rFonts w:ascii="Trebuchet MS" w:eastAsia="SimSun" w:hAnsi="Trebuchet MS" w:cs="Trebuchet MS"/>
        </w:rPr>
        <w:fldChar w:fldCharType="begin"/>
      </w:r>
      <w:r>
        <w:rPr>
          <w:rStyle w:val="Hipercze"/>
          <w:rFonts w:ascii="Trebuchet MS" w:eastAsia="SimSun" w:hAnsi="Trebuchet MS" w:cs="Trebuchet MS"/>
        </w:rPr>
        <w:instrText>HYPERLINK "</w:instrText>
      </w:r>
      <w:r w:rsidRPr="00B039C6">
        <w:rPr>
          <w:rStyle w:val="Hipercze"/>
          <w:rFonts w:ascii="Trebuchet MS" w:eastAsia="SimSun" w:hAnsi="Trebuchet MS" w:cs="Trebuchet MS"/>
        </w:rPr>
        <w:instrText>https://platformazakupowa.pl/transakcja/1101862</w:instrText>
      </w:r>
      <w:r>
        <w:rPr>
          <w:rStyle w:val="Hipercze"/>
          <w:rFonts w:ascii="Trebuchet MS" w:eastAsia="SimSun" w:hAnsi="Trebuchet MS" w:cs="Trebuchet MS"/>
        </w:rPr>
        <w:instrText>"</w:instrText>
      </w:r>
      <w:r>
        <w:rPr>
          <w:rStyle w:val="Hipercze"/>
          <w:rFonts w:ascii="Trebuchet MS" w:eastAsia="SimSun" w:hAnsi="Trebuchet MS" w:cs="Trebuchet MS"/>
        </w:rPr>
      </w:r>
      <w:r>
        <w:rPr>
          <w:rStyle w:val="Hipercze"/>
          <w:rFonts w:ascii="Trebuchet MS" w:eastAsia="SimSun" w:hAnsi="Trebuchet MS" w:cs="Trebuchet MS"/>
        </w:rPr>
        <w:fldChar w:fldCharType="separate"/>
      </w:r>
      <w:r w:rsidRPr="003E05F1">
        <w:rPr>
          <w:rStyle w:val="Hipercze"/>
          <w:rFonts w:ascii="Trebuchet MS" w:eastAsia="SimSun" w:hAnsi="Trebuchet MS" w:cs="Trebuchet MS"/>
        </w:rPr>
        <w:t>https://platformazakupowa.pl/transakcja/1101862</w:t>
      </w:r>
      <w:r>
        <w:rPr>
          <w:rStyle w:val="Hipercze"/>
          <w:rFonts w:ascii="Trebuchet MS" w:eastAsia="SimSun" w:hAnsi="Trebuchet MS" w:cs="Trebuchet MS"/>
        </w:rPr>
        <w:fldChar w:fldCharType="end"/>
      </w:r>
      <w:r>
        <w:rPr>
          <w:rStyle w:val="Hipercze"/>
          <w:rFonts w:ascii="Trebuchet MS" w:eastAsia="SimSun" w:hAnsi="Trebuchet MS" w:cs="Trebuchet MS"/>
        </w:rPr>
        <w:t xml:space="preserve"> </w:t>
      </w:r>
    </w:p>
    <w:bookmarkEnd w:id="2"/>
    <w:p w14:paraId="77BDB89C" w14:textId="77777777" w:rsidR="00227CDE" w:rsidRDefault="00227CDE">
      <w:pPr>
        <w:spacing w:line="200" w:lineRule="atLeast"/>
        <w:ind w:left="1416" w:firstLine="708"/>
        <w:rPr>
          <w:sz w:val="26"/>
        </w:rPr>
      </w:pPr>
    </w:p>
    <w:p w14:paraId="15164C2B" w14:textId="77777777" w:rsidR="00227CDE" w:rsidRDefault="00140058">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hyperlink r:id="rId11" w:history="1">
        <w:r>
          <w:rPr>
            <w:rFonts w:ascii="Trebuchet MS" w:hAnsi="Trebuchet MS" w:cs="Arial"/>
            <w:color w:val="0000FF"/>
          </w:rPr>
          <w:t>https://bip.malopolska.pl/umigwolbrom</w:t>
        </w:r>
      </w:hyperlink>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39703BA7" w14:textId="77777777" w:rsidR="00227CDE" w:rsidRDefault="00227CDE">
      <w:pPr>
        <w:spacing w:line="360" w:lineRule="auto"/>
        <w:ind w:right="28"/>
        <w:jc w:val="both"/>
        <w:rPr>
          <w:rFonts w:ascii="Trebuchet MS" w:hAnsi="Trebuchet MS" w:cs="Arial"/>
        </w:rPr>
      </w:pPr>
    </w:p>
    <w:p w14:paraId="54C36D4C"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rPr>
        <w:t xml:space="preserve">TRYB </w:t>
      </w:r>
      <w:r>
        <w:rPr>
          <w:rFonts w:ascii="Trebuchet MS" w:hAnsi="Trebuchet MS" w:cs="Arial"/>
          <w:b/>
          <w:sz w:val="22"/>
          <w:szCs w:val="22"/>
          <w:u w:val="single"/>
        </w:rPr>
        <w:t>UDZIELENIA ZAMÓWIENIA</w:t>
      </w:r>
    </w:p>
    <w:p w14:paraId="3AF09D97" w14:textId="77777777" w:rsidR="00227CDE" w:rsidRDefault="00227CDE">
      <w:pPr>
        <w:tabs>
          <w:tab w:val="left" w:pos="1701"/>
        </w:tabs>
        <w:spacing w:line="360" w:lineRule="auto"/>
        <w:ind w:right="28"/>
        <w:jc w:val="center"/>
        <w:rPr>
          <w:rFonts w:ascii="Trebuchet MS" w:hAnsi="Trebuchet MS" w:cs="Arial"/>
          <w:b/>
          <w:sz w:val="18"/>
        </w:rPr>
      </w:pPr>
    </w:p>
    <w:p w14:paraId="38171E27" w14:textId="77777777" w:rsidR="00227CDE" w:rsidRDefault="00140058">
      <w:pPr>
        <w:pStyle w:val="Akapitzlist"/>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2024 r. poz. 1320) zwaną w dalszej części ustawą. </w:t>
      </w:r>
      <w:r>
        <w:rPr>
          <w:rFonts w:ascii="Trebuchet MS" w:hAnsi="Trebuchet MS" w:cs="Arial"/>
        </w:rPr>
        <w:br/>
        <w:t xml:space="preserve">W sprawach nieuregulowanych zapisami niniejszej SWZ, stosuje się przepisy wspomnianej ustawy wraz z aktami wykonawczymi do tej ustawy.  </w:t>
      </w:r>
    </w:p>
    <w:p w14:paraId="1F272824" w14:textId="77777777" w:rsidR="00227CDE" w:rsidRDefault="00227CDE">
      <w:pPr>
        <w:pStyle w:val="Akapitzlist"/>
        <w:spacing w:line="276" w:lineRule="auto"/>
        <w:ind w:left="426" w:right="28"/>
        <w:jc w:val="both"/>
        <w:rPr>
          <w:rFonts w:ascii="Trebuchet MS" w:hAnsi="Trebuchet MS" w:cs="Arial"/>
        </w:rPr>
      </w:pPr>
    </w:p>
    <w:p w14:paraId="373AAE09" w14:textId="77777777" w:rsidR="00227CDE" w:rsidRDefault="00140058">
      <w:pPr>
        <w:pStyle w:val="Akapitzlist"/>
        <w:numPr>
          <w:ilvl w:val="0"/>
          <w:numId w:val="11"/>
        </w:numPr>
        <w:spacing w:line="360"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rPr>
        <w:t>bez przeprowadzenia negocjacji</w:t>
      </w:r>
      <w:r>
        <w:rPr>
          <w:rFonts w:ascii="Trebuchet MS" w:hAnsi="Trebuchet MS" w:cs="Arial"/>
        </w:rPr>
        <w:t xml:space="preserve">, co oznacza </w:t>
      </w:r>
      <w:r>
        <w:rPr>
          <w:rFonts w:ascii="Trebuchet MS" w:hAnsi="Trebuchet MS" w:cs="Arial"/>
          <w:b/>
          <w:bCs/>
        </w:rPr>
        <w:t>tryb podstawowy</w:t>
      </w:r>
      <w:r>
        <w:rPr>
          <w:rFonts w:ascii="Trebuchet MS" w:hAnsi="Trebuchet MS" w:cs="Arial"/>
        </w:rPr>
        <w:t xml:space="preserve">, o którym mowa w </w:t>
      </w:r>
      <w:r>
        <w:rPr>
          <w:rFonts w:ascii="Trebuchet MS" w:hAnsi="Trebuchet MS" w:cs="Arial"/>
          <w:b/>
          <w:bCs/>
        </w:rPr>
        <w:t xml:space="preserve">art. 275 pkt 1 </w:t>
      </w:r>
      <w:r>
        <w:rPr>
          <w:rFonts w:ascii="Trebuchet MS" w:hAnsi="Trebuchet MS" w:cs="Arial"/>
          <w:b/>
        </w:rPr>
        <w:t>ustawy</w:t>
      </w:r>
      <w:r>
        <w:rPr>
          <w:rFonts w:ascii="Trebuchet MS" w:hAnsi="Trebuchet MS" w:cs="Arial"/>
        </w:rPr>
        <w:t>.</w:t>
      </w:r>
    </w:p>
    <w:p w14:paraId="75D05564" w14:textId="77777777" w:rsidR="00227CDE" w:rsidRDefault="00227CDE">
      <w:pPr>
        <w:pStyle w:val="Akapitzlist"/>
        <w:spacing w:line="276" w:lineRule="auto"/>
        <w:ind w:left="426" w:right="28"/>
        <w:jc w:val="both"/>
        <w:rPr>
          <w:rFonts w:ascii="Trebuchet MS" w:hAnsi="Trebuchet MS" w:cs="Arial"/>
        </w:rPr>
      </w:pPr>
    </w:p>
    <w:p w14:paraId="241926BB" w14:textId="77777777" w:rsidR="00227CDE" w:rsidRDefault="00140058">
      <w:pPr>
        <w:pStyle w:val="Akapitzlist"/>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642DF2A1" w14:textId="77777777" w:rsidR="00227CDE" w:rsidRDefault="00140058">
      <w:pPr>
        <w:pStyle w:val="Akapitzlist"/>
        <w:spacing w:line="276" w:lineRule="auto"/>
        <w:ind w:left="0" w:right="28"/>
        <w:jc w:val="both"/>
        <w:rPr>
          <w:rFonts w:ascii="Trebuchet MS" w:hAnsi="Trebuchet MS"/>
          <w:b/>
        </w:rPr>
      </w:pPr>
      <w:r>
        <w:rPr>
          <w:rFonts w:ascii="Trebuchet MS" w:hAnsi="Trebuchet MS"/>
          <w:b/>
        </w:rPr>
        <w:br/>
        <w:t xml:space="preserve"> </w:t>
      </w:r>
    </w:p>
    <w:p w14:paraId="51679F33"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A1E3C6F" w14:textId="77777777" w:rsidR="00227CDE" w:rsidRDefault="00227CDE">
      <w:pPr>
        <w:tabs>
          <w:tab w:val="left" w:pos="567"/>
        </w:tabs>
        <w:spacing w:line="360" w:lineRule="auto"/>
        <w:jc w:val="center"/>
        <w:rPr>
          <w:rFonts w:ascii="Trebuchet MS" w:hAnsi="Trebuchet MS" w:cs="Arial"/>
          <w:b/>
          <w:sz w:val="18"/>
        </w:rPr>
      </w:pPr>
    </w:p>
    <w:p w14:paraId="7065D880" w14:textId="77777777" w:rsidR="00227CDE" w:rsidRDefault="00140058">
      <w:pPr>
        <w:pStyle w:val="Akapitzlist"/>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43EA4806" w14:textId="77777777" w:rsidR="00227CDE" w:rsidRDefault="00140058">
      <w:pPr>
        <w:jc w:val="both"/>
        <w:rPr>
          <w:rFonts w:ascii="ArialMT" w:hAnsi="ArialMT" w:cs="ArialMT"/>
          <w:color w:val="00000A"/>
        </w:rPr>
      </w:pPr>
      <w:r>
        <w:rPr>
          <w:rFonts w:ascii="Trebuchet MS" w:hAnsi="Trebuchet MS" w:cs="Arial"/>
        </w:rPr>
        <w:t>Przedmiotem zamówienia jest realizacja zadania pn. „</w:t>
      </w:r>
      <w:r>
        <w:rPr>
          <w:rFonts w:ascii="Trebuchet MS" w:hAnsi="Trebuchet MS"/>
          <w:b/>
          <w:bCs/>
        </w:rPr>
        <w:t>Budowa sali gimnastycznej przy Zespole Szkolno-Przedszkolnym w Kąpielach Wielkich</w:t>
      </w:r>
      <w:r>
        <w:rPr>
          <w:rFonts w:ascii="ArialMT" w:hAnsi="ArialMT" w:cs="ArialMT"/>
          <w:color w:val="00000A"/>
        </w:rPr>
        <w:t>”.</w:t>
      </w:r>
    </w:p>
    <w:p w14:paraId="2A0FDD2C" w14:textId="77777777" w:rsidR="00227CDE" w:rsidRDefault="00227CDE">
      <w:pPr>
        <w:jc w:val="both"/>
        <w:rPr>
          <w:rFonts w:ascii="ArialMT" w:hAnsi="ArialMT" w:cs="ArialMT"/>
          <w:color w:val="00000A"/>
        </w:rPr>
      </w:pPr>
    </w:p>
    <w:p w14:paraId="1EC007B5" w14:textId="77777777" w:rsidR="00227CDE" w:rsidRDefault="00140058">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14:paraId="001E8156" w14:textId="77777777" w:rsidR="00227CDE" w:rsidRDefault="00140058">
      <w:pPr>
        <w:spacing w:line="276" w:lineRule="auto"/>
        <w:jc w:val="both"/>
        <w:rPr>
          <w:rFonts w:ascii="Trebuchet MS" w:hAnsi="Trebuchet MS" w:cs="Arial"/>
          <w:b/>
        </w:rPr>
      </w:pPr>
      <w:r>
        <w:rPr>
          <w:rFonts w:ascii="Trebuchet MS" w:hAnsi="Trebuchet MS" w:cs="Arial"/>
        </w:rPr>
        <w:t>- przedmiary robót</w:t>
      </w:r>
      <w:r>
        <w:rPr>
          <w:rFonts w:ascii="Trebuchet MS" w:hAnsi="Trebuchet MS" w:cs="Arial"/>
          <w:b/>
        </w:rPr>
        <w:t xml:space="preserve"> - załącznik nr 6,</w:t>
      </w:r>
    </w:p>
    <w:p w14:paraId="6E0E990D" w14:textId="77777777" w:rsidR="00227CDE" w:rsidRDefault="00140058">
      <w:pPr>
        <w:spacing w:line="276" w:lineRule="auto"/>
        <w:jc w:val="both"/>
        <w:rPr>
          <w:rFonts w:ascii="Trebuchet MS" w:hAnsi="Trebuchet MS" w:cs="Arial"/>
          <w:b/>
        </w:rPr>
      </w:pPr>
      <w:r>
        <w:rPr>
          <w:rFonts w:ascii="Trebuchet MS" w:hAnsi="Trebuchet MS" w:cs="Arial"/>
        </w:rPr>
        <w:t>- specyfikacje techniczna wykonania i odbioru robót budowlanych -</w:t>
      </w:r>
      <w:r>
        <w:rPr>
          <w:rFonts w:ascii="Trebuchet MS" w:hAnsi="Trebuchet MS" w:cs="Arial"/>
          <w:b/>
        </w:rPr>
        <w:t xml:space="preserve"> załącznik nr 7,</w:t>
      </w:r>
    </w:p>
    <w:p w14:paraId="0F0AC444" w14:textId="77777777" w:rsidR="00227CDE" w:rsidRDefault="00140058">
      <w:pPr>
        <w:spacing w:line="276" w:lineRule="auto"/>
        <w:jc w:val="both"/>
        <w:rPr>
          <w:rFonts w:ascii="Trebuchet MS" w:hAnsi="Trebuchet MS" w:cs="Arial"/>
          <w:b/>
        </w:rPr>
      </w:pPr>
      <w:r>
        <w:rPr>
          <w:rFonts w:ascii="Trebuchet MS" w:hAnsi="Trebuchet MS" w:cs="Arial"/>
        </w:rPr>
        <w:t>- dokumentacja projektowa -</w:t>
      </w:r>
      <w:r>
        <w:rPr>
          <w:rFonts w:ascii="Trebuchet MS" w:hAnsi="Trebuchet MS" w:cs="Arial"/>
          <w:b/>
        </w:rPr>
        <w:t xml:space="preserve"> załącznik nr 8.</w:t>
      </w:r>
    </w:p>
    <w:p w14:paraId="70321D28" w14:textId="77777777" w:rsidR="00227CDE" w:rsidRDefault="00227CDE">
      <w:pPr>
        <w:tabs>
          <w:tab w:val="left" w:pos="567"/>
        </w:tabs>
        <w:spacing w:line="276" w:lineRule="auto"/>
        <w:jc w:val="both"/>
        <w:rPr>
          <w:rFonts w:ascii="Trebuchet MS" w:hAnsi="Trebuchet MS" w:cs="Arial"/>
          <w:b/>
        </w:rPr>
      </w:pPr>
    </w:p>
    <w:p w14:paraId="205EAE33" w14:textId="77777777" w:rsidR="00227CDE" w:rsidRDefault="00227CDE">
      <w:pPr>
        <w:tabs>
          <w:tab w:val="left" w:pos="567"/>
        </w:tabs>
        <w:spacing w:line="276" w:lineRule="auto"/>
        <w:jc w:val="both"/>
        <w:rPr>
          <w:rFonts w:ascii="Trebuchet MS" w:hAnsi="Trebuchet MS" w:cs="Arial"/>
          <w:b/>
        </w:rPr>
      </w:pPr>
    </w:p>
    <w:p w14:paraId="1B8D50DB" w14:textId="77777777" w:rsidR="00227CDE" w:rsidRDefault="00140058">
      <w:pPr>
        <w:pStyle w:val="Tekstpodstawowywcity2"/>
        <w:numPr>
          <w:ilvl w:val="0"/>
          <w:numId w:val="12"/>
        </w:numPr>
        <w:spacing w:after="0" w:line="276" w:lineRule="auto"/>
        <w:ind w:left="426" w:hanging="426"/>
        <w:jc w:val="both"/>
        <w:rPr>
          <w:rFonts w:ascii="Trebuchet MS" w:hAnsi="Trebuchet MS" w:cs="Trebuchet MS"/>
          <w:b/>
        </w:rPr>
      </w:pPr>
      <w:r>
        <w:rPr>
          <w:rFonts w:ascii="Trebuchet MS" w:hAnsi="Trebuchet MS" w:cs="Trebuchet MS"/>
          <w:b/>
        </w:rPr>
        <w:lastRenderedPageBreak/>
        <w:t>Nazwa/y i kod/y Wspólnego Słownika Zamówień: (CPV):</w:t>
      </w:r>
    </w:p>
    <w:p w14:paraId="36A3A80D" w14:textId="77777777" w:rsidR="00227CDE" w:rsidRDefault="00227CDE">
      <w:pPr>
        <w:pStyle w:val="Tekstpodstawowywcity2"/>
        <w:spacing w:after="0" w:line="276" w:lineRule="auto"/>
        <w:ind w:left="426"/>
        <w:jc w:val="both"/>
        <w:rPr>
          <w:rFonts w:ascii="Trebuchet MS" w:hAnsi="Trebuchet MS" w:cs="Trebuchet MS"/>
          <w:b/>
        </w:rPr>
      </w:pPr>
    </w:p>
    <w:p w14:paraId="780A1783" w14:textId="77777777" w:rsidR="00227CDE" w:rsidRDefault="00140058">
      <w:pPr>
        <w:spacing w:line="276" w:lineRule="auto"/>
        <w:jc w:val="both"/>
        <w:rPr>
          <w:rFonts w:ascii="Trebuchet MS" w:hAnsi="Trebuchet MS" w:cs="Trebuchet MS"/>
        </w:rPr>
      </w:pPr>
      <w:r>
        <w:rPr>
          <w:rFonts w:ascii="Trebuchet MS" w:eastAsia="Tahoma" w:hAnsi="Trebuchet MS" w:cs="Trebuchet MS"/>
        </w:rPr>
        <w:t>45000000-7 Roboty budowlane</w:t>
      </w:r>
    </w:p>
    <w:p w14:paraId="3BCE7304" w14:textId="77777777" w:rsidR="00227CDE" w:rsidRDefault="00140058">
      <w:pPr>
        <w:jc w:val="both"/>
        <w:rPr>
          <w:rFonts w:ascii="Trebuchet MS" w:hAnsi="Trebuchet MS" w:cs="Trebuchet MS"/>
        </w:rPr>
      </w:pPr>
      <w:r>
        <w:rPr>
          <w:rFonts w:ascii="Trebuchet MS" w:eastAsia="Tahoma" w:hAnsi="Trebuchet MS" w:cs="Trebuchet MS"/>
        </w:rPr>
        <w:t>45210000-2  Roboty budowlane w zakresie budynków</w:t>
      </w:r>
    </w:p>
    <w:p w14:paraId="2363F9DF" w14:textId="77777777" w:rsidR="00227CDE" w:rsidRDefault="00140058">
      <w:pPr>
        <w:jc w:val="both"/>
        <w:rPr>
          <w:rFonts w:ascii="Trebuchet MS" w:hAnsi="Trebuchet MS" w:cs="Trebuchet MS"/>
        </w:rPr>
      </w:pPr>
      <w:r>
        <w:rPr>
          <w:rFonts w:ascii="Trebuchet MS" w:eastAsia="Tahoma" w:hAnsi="Trebuchet MS" w:cs="Trebuchet MS"/>
        </w:rPr>
        <w:t>45262700-8  Przebudowa budynków</w:t>
      </w:r>
    </w:p>
    <w:p w14:paraId="2C15F079" w14:textId="77777777" w:rsidR="00227CDE" w:rsidRDefault="00140058">
      <w:pPr>
        <w:jc w:val="both"/>
        <w:rPr>
          <w:rFonts w:ascii="Trebuchet MS" w:hAnsi="Trebuchet MS" w:cs="Trebuchet MS"/>
        </w:rPr>
      </w:pPr>
      <w:r>
        <w:rPr>
          <w:rFonts w:ascii="Trebuchet MS" w:eastAsia="Tahoma" w:hAnsi="Trebuchet MS" w:cs="Trebuchet MS"/>
        </w:rPr>
        <w:t>45400000-1  Roboty wykończeniowe w zakresie obiektów budowlanych</w:t>
      </w:r>
    </w:p>
    <w:p w14:paraId="6B85E3FB" w14:textId="77777777" w:rsidR="00227CDE" w:rsidRDefault="00140058">
      <w:pPr>
        <w:jc w:val="both"/>
        <w:rPr>
          <w:rFonts w:ascii="Trebuchet MS" w:hAnsi="Trebuchet MS" w:cs="Trebuchet MS"/>
        </w:rPr>
      </w:pPr>
      <w:r>
        <w:rPr>
          <w:rStyle w:val="Pogrubienie"/>
          <w:rFonts w:ascii="Trebuchet MS" w:eastAsia="Tahoma" w:hAnsi="Trebuchet MS" w:cs="Trebuchet MS"/>
          <w:b w:val="0"/>
          <w:bCs w:val="0"/>
        </w:rPr>
        <w:t>45111291-4</w:t>
      </w:r>
      <w:r>
        <w:rPr>
          <w:rFonts w:ascii="Trebuchet MS" w:eastAsia="Tahoma" w:hAnsi="Trebuchet MS" w:cs="Trebuchet MS"/>
        </w:rPr>
        <w:t xml:space="preserve">  </w:t>
      </w:r>
      <w:r>
        <w:rPr>
          <w:rStyle w:val="Pogrubienie"/>
          <w:rFonts w:ascii="Trebuchet MS" w:eastAsia="Tahoma" w:hAnsi="Trebuchet MS" w:cs="Trebuchet MS"/>
          <w:b w:val="0"/>
          <w:bCs w:val="0"/>
        </w:rPr>
        <w:t>Roboty w zakresie zagospodarowania terenu</w:t>
      </w:r>
      <w:r>
        <w:rPr>
          <w:rFonts w:ascii="Trebuchet MS" w:eastAsia="Tahoma" w:hAnsi="Trebuchet MS" w:cs="Trebuchet MS"/>
        </w:rPr>
        <w:t xml:space="preserve"> </w:t>
      </w:r>
    </w:p>
    <w:p w14:paraId="2F0CE700" w14:textId="77777777" w:rsidR="00227CDE" w:rsidRDefault="00140058">
      <w:pPr>
        <w:jc w:val="both"/>
        <w:rPr>
          <w:rFonts w:ascii="Trebuchet MS" w:hAnsi="Trebuchet MS" w:cs="Trebuchet MS"/>
        </w:rPr>
      </w:pPr>
      <w:r>
        <w:rPr>
          <w:rFonts w:ascii="Trebuchet MS" w:eastAsia="Tahoma" w:hAnsi="Trebuchet MS" w:cs="Trebuchet MS"/>
        </w:rPr>
        <w:t>45310000-3  Roboty instalacyjne elektryczne</w:t>
      </w:r>
    </w:p>
    <w:p w14:paraId="0125EC61" w14:textId="77777777" w:rsidR="00227CDE" w:rsidRDefault="00140058">
      <w:pPr>
        <w:jc w:val="both"/>
        <w:rPr>
          <w:rFonts w:ascii="Trebuchet MS" w:hAnsi="Trebuchet MS" w:cs="Trebuchet MS"/>
        </w:rPr>
      </w:pPr>
      <w:r>
        <w:rPr>
          <w:rFonts w:ascii="Trebuchet MS" w:eastAsia="Tahoma" w:hAnsi="Trebuchet MS" w:cs="Trebuchet MS"/>
        </w:rPr>
        <w:t>45330000-9  Roboty instalacyjne wodno-kanalizacyjne i sanitarne</w:t>
      </w:r>
    </w:p>
    <w:p w14:paraId="3018D03A" w14:textId="77777777" w:rsidR="00227CDE" w:rsidRDefault="00140058">
      <w:pPr>
        <w:spacing w:after="113"/>
        <w:jc w:val="both"/>
        <w:rPr>
          <w:rFonts w:ascii="Trebuchet MS" w:hAnsi="Trebuchet MS" w:cs="Trebuchet MS"/>
        </w:rPr>
      </w:pPr>
      <w:r>
        <w:rPr>
          <w:rFonts w:ascii="Trebuchet MS" w:eastAsia="Tahoma" w:hAnsi="Trebuchet MS" w:cs="Trebuchet MS"/>
        </w:rPr>
        <w:t>45350000-5  Instalacje mechaniczne</w:t>
      </w:r>
    </w:p>
    <w:p w14:paraId="0195CF4F" w14:textId="77777777" w:rsidR="00227CDE" w:rsidRDefault="00227CDE">
      <w:pPr>
        <w:tabs>
          <w:tab w:val="left" w:pos="567"/>
        </w:tabs>
        <w:spacing w:line="360" w:lineRule="auto"/>
        <w:jc w:val="both"/>
        <w:rPr>
          <w:rFonts w:ascii="Trebuchet MS" w:hAnsi="Trebuchet MS" w:cs="Trebuchet MS"/>
          <w:b/>
        </w:rPr>
      </w:pPr>
    </w:p>
    <w:p w14:paraId="176FA67C" w14:textId="77777777" w:rsidR="00227CDE" w:rsidRDefault="00140058">
      <w:pPr>
        <w:pStyle w:val="Akapitzlist"/>
        <w:numPr>
          <w:ilvl w:val="0"/>
          <w:numId w:val="12"/>
        </w:numPr>
        <w:tabs>
          <w:tab w:val="left" w:pos="567"/>
        </w:tabs>
        <w:spacing w:line="360" w:lineRule="auto"/>
        <w:ind w:left="426" w:hanging="426"/>
        <w:jc w:val="both"/>
        <w:rPr>
          <w:rFonts w:ascii="Trebuchet MS" w:hAnsi="Trebuchet MS" w:cs="Trebuchet MS"/>
          <w:b/>
        </w:rPr>
      </w:pPr>
      <w:r>
        <w:rPr>
          <w:rFonts w:ascii="Trebuchet MS" w:hAnsi="Trebuchet MS" w:cs="Trebuchet MS"/>
          <w:b/>
        </w:rPr>
        <w:t>Przedmiotowe środki dowodowe:</w:t>
      </w:r>
    </w:p>
    <w:p w14:paraId="7EB37200" w14:textId="77777777" w:rsidR="00227CDE" w:rsidRDefault="00140058">
      <w:pPr>
        <w:spacing w:line="276" w:lineRule="auto"/>
        <w:jc w:val="both"/>
        <w:rPr>
          <w:rFonts w:ascii="Trebuchet MS" w:hAnsi="Trebuchet MS" w:cs="Arial"/>
          <w:lang w:eastAsia="zh-CN"/>
        </w:rPr>
      </w:pPr>
      <w:r>
        <w:rPr>
          <w:rFonts w:ascii="Trebuchet MS" w:hAnsi="Trebuchet MS" w:cs="Trebuchet MS"/>
          <w:lang w:val="zh-CN" w:eastAsia="zh-CN"/>
        </w:rPr>
        <w:t xml:space="preserve">W przypadku </w:t>
      </w:r>
      <w:r>
        <w:rPr>
          <w:rFonts w:ascii="Trebuchet MS" w:hAnsi="Trebuchet MS" w:cs="Trebuchet MS"/>
          <w:lang w:eastAsia="zh-CN"/>
        </w:rPr>
        <w:t>zastosowania</w:t>
      </w:r>
      <w:r>
        <w:rPr>
          <w:rFonts w:ascii="Trebuchet MS" w:hAnsi="Trebuchet MS" w:cs="Trebuchet MS"/>
          <w:lang w:val="zh-CN" w:eastAsia="zh-CN"/>
        </w:rPr>
        <w:t xml:space="preserve"> materiałów, urządzeń,</w:t>
      </w:r>
      <w:r>
        <w:rPr>
          <w:rFonts w:ascii="Trebuchet MS" w:hAnsi="Trebuchet MS" w:cs="Arial"/>
          <w:lang w:val="zh-CN" w:eastAsia="zh-CN"/>
        </w:rPr>
        <w:t xml:space="preserve">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dokumentów potwierdzających, że oferowana oferta/rozwiązania równoważne spełniają wymagania Zamawiającego opisane w przedmiocie zamówienia.</w:t>
      </w:r>
    </w:p>
    <w:p w14:paraId="3CD8010F" w14:textId="77777777" w:rsidR="00227CDE" w:rsidRDefault="00140058">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17287FBB" w14:textId="77777777" w:rsidR="00227CDE" w:rsidRDefault="00227CDE">
      <w:pPr>
        <w:tabs>
          <w:tab w:val="left" w:pos="567"/>
        </w:tabs>
        <w:spacing w:line="360" w:lineRule="auto"/>
        <w:jc w:val="both"/>
        <w:rPr>
          <w:rFonts w:ascii="Trebuchet MS" w:hAnsi="Trebuchet MS" w:cs="Arial"/>
        </w:rPr>
      </w:pPr>
    </w:p>
    <w:p w14:paraId="2C1704ED"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74564A19" w14:textId="77777777" w:rsidR="00227CDE" w:rsidRDefault="00227CDE">
      <w:pPr>
        <w:tabs>
          <w:tab w:val="left" w:pos="1701"/>
        </w:tabs>
        <w:spacing w:line="360" w:lineRule="auto"/>
        <w:ind w:left="1701" w:right="28" w:hanging="1701"/>
        <w:jc w:val="center"/>
        <w:rPr>
          <w:rFonts w:ascii="Trebuchet MS" w:hAnsi="Trebuchet MS" w:cs="Arial"/>
          <w:b/>
          <w:sz w:val="18"/>
        </w:rPr>
      </w:pPr>
    </w:p>
    <w:p w14:paraId="7C3EE07B" w14:textId="77777777" w:rsidR="00227CDE" w:rsidRDefault="00140058">
      <w:pPr>
        <w:numPr>
          <w:ilvl w:val="0"/>
          <w:numId w:val="13"/>
        </w:numPr>
        <w:tabs>
          <w:tab w:val="clear" w:pos="720"/>
          <w:tab w:val="left" w:pos="426"/>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495B7930" w14:textId="77777777" w:rsidR="00227CDE" w:rsidRDefault="00140058">
      <w:pPr>
        <w:numPr>
          <w:ilvl w:val="0"/>
          <w:numId w:val="13"/>
        </w:numPr>
        <w:tabs>
          <w:tab w:val="clear" w:pos="720"/>
          <w:tab w:val="left" w:pos="426"/>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2B14E731" w14:textId="77777777" w:rsidR="00227CDE" w:rsidRDefault="00227CDE">
      <w:pPr>
        <w:tabs>
          <w:tab w:val="left" w:pos="426"/>
        </w:tabs>
        <w:spacing w:line="276" w:lineRule="auto"/>
        <w:ind w:right="28"/>
        <w:jc w:val="both"/>
        <w:rPr>
          <w:rFonts w:ascii="Arial" w:hAnsi="Arial" w:cs="Arial"/>
        </w:rPr>
      </w:pPr>
    </w:p>
    <w:p w14:paraId="2C6FAFB0" w14:textId="77777777" w:rsidR="00227CDE" w:rsidRDefault="00140058">
      <w:pPr>
        <w:numPr>
          <w:ilvl w:val="0"/>
          <w:numId w:val="13"/>
        </w:numPr>
        <w:tabs>
          <w:tab w:val="clear" w:pos="720"/>
          <w:tab w:val="left" w:pos="426"/>
        </w:tabs>
        <w:spacing w:line="276" w:lineRule="auto"/>
        <w:ind w:left="426" w:right="28" w:hanging="426"/>
        <w:jc w:val="both"/>
        <w:rPr>
          <w:rFonts w:ascii="Arial" w:hAnsi="Arial" w:cs="Arial"/>
        </w:rPr>
      </w:pPr>
      <w:r>
        <w:rPr>
          <w:rFonts w:ascii="Arial" w:hAnsi="Arial" w:cs="Arial"/>
        </w:rPr>
        <w:t>Powody niedokonania podziału zamówienia na części:</w:t>
      </w:r>
    </w:p>
    <w:p w14:paraId="12BEAAC3" w14:textId="77777777" w:rsidR="00227CDE" w:rsidRDefault="00227CDE">
      <w:pPr>
        <w:spacing w:line="276" w:lineRule="auto"/>
        <w:rPr>
          <w:rFonts w:ascii="Arial" w:hAnsi="Arial" w:cs="Arial"/>
        </w:rPr>
      </w:pPr>
    </w:p>
    <w:p w14:paraId="594AE843" w14:textId="77777777" w:rsidR="00227CDE" w:rsidRPr="00B039C6" w:rsidRDefault="00140058">
      <w:pPr>
        <w:pStyle w:val="Tekstpodstawowy21"/>
        <w:spacing w:line="360" w:lineRule="auto"/>
        <w:rPr>
          <w:rFonts w:ascii="Trebuchet MS" w:hAnsi="Trebuchet MS" w:cs="Trebuchet MS"/>
          <w:bCs/>
        </w:rPr>
      </w:pPr>
      <w:r w:rsidRPr="00B039C6">
        <w:rPr>
          <w:rFonts w:ascii="Trebuchet MS" w:hAnsi="Trebuchet MS" w:cs="Trebuchet MS"/>
          <w:bCs/>
        </w:rPr>
        <w:t>Zamówienie jednorodne pod względem przedmiotowym.</w:t>
      </w:r>
    </w:p>
    <w:p w14:paraId="436423D5" w14:textId="77777777" w:rsidR="00227CDE" w:rsidRPr="00B039C6" w:rsidRDefault="00140058">
      <w:pPr>
        <w:spacing w:line="276" w:lineRule="auto"/>
        <w:ind w:right="28"/>
        <w:jc w:val="both"/>
        <w:rPr>
          <w:rFonts w:ascii="Trebuchet MS" w:eastAsia="Tahoma" w:hAnsi="Trebuchet MS"/>
        </w:rPr>
      </w:pPr>
      <w:r w:rsidRPr="00B039C6">
        <w:rPr>
          <w:rFonts w:ascii="Trebuchet MS" w:eastAsia="Tahoma" w:hAnsi="Trebuchet MS"/>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757D676D" w14:textId="77777777" w:rsidR="00227CDE" w:rsidRPr="00B039C6" w:rsidRDefault="00140058" w:rsidP="00316A85">
      <w:pPr>
        <w:spacing w:line="276" w:lineRule="auto"/>
        <w:ind w:left="284" w:right="28"/>
        <w:jc w:val="both"/>
        <w:rPr>
          <w:rFonts w:ascii="Trebuchet MS" w:hAnsi="Trebuchet MS" w:cs="Arial"/>
          <w:b/>
        </w:rPr>
      </w:pPr>
      <w:r w:rsidRPr="00B039C6">
        <w:rPr>
          <w:rFonts w:ascii="Trebuchet MS" w:eastAsia="Tahoma" w:hAnsi="Trebuchet MS"/>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1A15F6CE" w14:textId="77777777" w:rsidR="00227CDE" w:rsidRDefault="00227CDE">
      <w:pPr>
        <w:spacing w:line="276" w:lineRule="auto"/>
        <w:ind w:right="28"/>
        <w:jc w:val="both"/>
        <w:rPr>
          <w:rFonts w:ascii="Trebuchet MS" w:hAnsi="Trebuchet MS" w:cs="Arial"/>
          <w:b/>
          <w:highlight w:val="yellow"/>
        </w:rPr>
      </w:pPr>
    </w:p>
    <w:p w14:paraId="29FFC0A3"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A793F1E" w14:textId="77777777" w:rsidR="00227CDE" w:rsidRDefault="00227CDE">
      <w:pPr>
        <w:spacing w:line="360" w:lineRule="auto"/>
        <w:ind w:left="1701" w:right="28" w:hanging="1701"/>
        <w:jc w:val="center"/>
        <w:rPr>
          <w:rFonts w:ascii="Trebuchet MS" w:hAnsi="Trebuchet MS" w:cs="Arial"/>
          <w:b/>
          <w:sz w:val="18"/>
        </w:rPr>
      </w:pPr>
    </w:p>
    <w:p w14:paraId="68781327" w14:textId="77777777" w:rsidR="00227CDE" w:rsidRDefault="00140058">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61BFA8F6" w14:textId="77777777" w:rsidR="00227CDE" w:rsidRDefault="00227CDE">
      <w:pPr>
        <w:spacing w:line="360" w:lineRule="auto"/>
        <w:ind w:right="28"/>
        <w:jc w:val="both"/>
        <w:rPr>
          <w:rFonts w:ascii="Trebuchet MS" w:hAnsi="Trebuchet MS" w:cs="Arial"/>
        </w:rPr>
      </w:pPr>
    </w:p>
    <w:p w14:paraId="24B9AED2"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78A28821" w14:textId="77777777" w:rsidR="00227CDE" w:rsidRDefault="00227CDE">
      <w:pPr>
        <w:spacing w:line="360" w:lineRule="auto"/>
        <w:ind w:right="28"/>
        <w:jc w:val="center"/>
        <w:rPr>
          <w:rFonts w:ascii="Trebuchet MS" w:hAnsi="Trebuchet MS" w:cs="Arial"/>
          <w:b/>
          <w:sz w:val="18"/>
        </w:rPr>
      </w:pPr>
    </w:p>
    <w:p w14:paraId="6ABEB6A5" w14:textId="77777777" w:rsidR="00227CDE" w:rsidRDefault="00140058">
      <w:pPr>
        <w:spacing w:line="276" w:lineRule="auto"/>
        <w:ind w:right="28"/>
        <w:jc w:val="both"/>
        <w:rPr>
          <w:rFonts w:ascii="Trebuchet MS" w:hAnsi="Trebuchet MS" w:cs="Arial"/>
        </w:rPr>
      </w:pPr>
      <w:r>
        <w:rPr>
          <w:rFonts w:ascii="Trebuchet MS" w:hAnsi="Trebuchet MS" w:cs="Arial"/>
        </w:rPr>
        <w:lastRenderedPageBreak/>
        <w:t>Zamawiający nie przewiduje udzielenia zamówienia polegającego na powtórzeniu podobnych robót budowlanych, o którym mowa w art. 214 ust.1 pkt 7 ustawy.</w:t>
      </w:r>
    </w:p>
    <w:p w14:paraId="44E0E7D4" w14:textId="77777777" w:rsidR="00227CDE" w:rsidRDefault="00227CDE">
      <w:pPr>
        <w:spacing w:line="360" w:lineRule="auto"/>
        <w:ind w:right="28"/>
        <w:jc w:val="both"/>
        <w:rPr>
          <w:rFonts w:ascii="Trebuchet MS" w:hAnsi="Trebuchet MS" w:cs="Arial"/>
        </w:rPr>
      </w:pPr>
    </w:p>
    <w:p w14:paraId="011A7B88"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08663FF9" w14:textId="77777777" w:rsidR="00227CDE" w:rsidRDefault="00227CDE">
      <w:pPr>
        <w:tabs>
          <w:tab w:val="left" w:pos="426"/>
        </w:tabs>
        <w:spacing w:line="360" w:lineRule="auto"/>
        <w:ind w:left="1701" w:right="28" w:hanging="1701"/>
        <w:jc w:val="center"/>
        <w:rPr>
          <w:rFonts w:ascii="Trebuchet MS" w:hAnsi="Trebuchet MS" w:cs="Arial"/>
          <w:b/>
          <w:sz w:val="18"/>
        </w:rPr>
      </w:pPr>
    </w:p>
    <w:p w14:paraId="6D489358" w14:textId="77777777" w:rsidR="00227CDE" w:rsidRDefault="00140058">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319D0F59" w14:textId="77777777" w:rsidR="00227CDE" w:rsidRDefault="00227CDE">
      <w:pPr>
        <w:tabs>
          <w:tab w:val="left" w:pos="567"/>
        </w:tabs>
        <w:spacing w:line="360" w:lineRule="auto"/>
        <w:jc w:val="both"/>
        <w:rPr>
          <w:rFonts w:ascii="Trebuchet MS" w:hAnsi="Trebuchet MS" w:cs="Arial"/>
        </w:rPr>
      </w:pPr>
    </w:p>
    <w:p w14:paraId="4D76C213"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48F77AF3" w14:textId="77777777" w:rsidR="00227CDE" w:rsidRDefault="00227CDE">
      <w:pPr>
        <w:tabs>
          <w:tab w:val="left" w:pos="567"/>
        </w:tabs>
        <w:spacing w:line="360" w:lineRule="auto"/>
        <w:rPr>
          <w:rFonts w:ascii="Trebuchet MS" w:hAnsi="Trebuchet MS" w:cs="Arial"/>
          <w:b/>
          <w:sz w:val="18"/>
        </w:rPr>
      </w:pPr>
    </w:p>
    <w:p w14:paraId="7F5E92CD" w14:textId="3E0373F3" w:rsidR="00227CDE" w:rsidRPr="00091710" w:rsidRDefault="00140058">
      <w:pPr>
        <w:spacing w:line="360" w:lineRule="auto"/>
        <w:jc w:val="both"/>
        <w:rPr>
          <w:rFonts w:ascii="Trebuchet MS" w:hAnsi="Trebuchet MS"/>
        </w:rPr>
      </w:pPr>
      <w:r w:rsidRPr="00091710">
        <w:rPr>
          <w:rFonts w:ascii="Trebuchet MS" w:hAnsi="Trebuchet MS"/>
        </w:rPr>
        <w:t xml:space="preserve">Zamówienie należy zrealizować w terminie: </w:t>
      </w:r>
      <w:r w:rsidRPr="00091710">
        <w:rPr>
          <w:rFonts w:ascii="Trebuchet MS" w:hAnsi="Trebuchet MS"/>
          <w:b/>
        </w:rPr>
        <w:t>30.</w:t>
      </w:r>
      <w:r w:rsidR="00091710">
        <w:rPr>
          <w:rFonts w:ascii="Trebuchet MS" w:hAnsi="Trebuchet MS"/>
          <w:b/>
        </w:rPr>
        <w:t>06</w:t>
      </w:r>
      <w:r w:rsidRPr="00091710">
        <w:rPr>
          <w:rFonts w:ascii="Trebuchet MS" w:hAnsi="Trebuchet MS"/>
          <w:b/>
        </w:rPr>
        <w:t>.202</w:t>
      </w:r>
      <w:r w:rsidR="00091710">
        <w:rPr>
          <w:rFonts w:ascii="Trebuchet MS" w:hAnsi="Trebuchet MS"/>
          <w:b/>
        </w:rPr>
        <w:t>6</w:t>
      </w:r>
      <w:r w:rsidRPr="00091710">
        <w:rPr>
          <w:rFonts w:ascii="Trebuchet MS" w:hAnsi="Trebuchet MS"/>
          <w:b/>
        </w:rPr>
        <w:t xml:space="preserve">r. </w:t>
      </w:r>
      <w:r w:rsidRPr="00091710">
        <w:rPr>
          <w:rFonts w:ascii="Trebuchet MS" w:hAnsi="Trebuchet MS"/>
          <w:b/>
        </w:rPr>
        <w:br/>
      </w:r>
      <w:r w:rsidRPr="00091710">
        <w:rPr>
          <w:rFonts w:ascii="Trebuchet MS" w:hAnsi="Trebuchet MS" w:cs="Trebuchet MS"/>
        </w:rPr>
        <w:t xml:space="preserve">Zgodnie z </w:t>
      </w:r>
      <w:r w:rsidR="00091710">
        <w:rPr>
          <w:rFonts w:ascii="Trebuchet MS" w:hAnsi="Trebuchet MS" w:cs="Trebuchet MS"/>
        </w:rPr>
        <w:t xml:space="preserve">aneksem nr 1 do </w:t>
      </w:r>
      <w:r w:rsidRPr="00091710">
        <w:rPr>
          <w:rFonts w:ascii="Trebuchet MS" w:hAnsi="Trebuchet MS" w:cs="Trebuchet MS"/>
        </w:rPr>
        <w:t>umow</w:t>
      </w:r>
      <w:r w:rsidR="00091710">
        <w:rPr>
          <w:rFonts w:ascii="Trebuchet MS" w:hAnsi="Trebuchet MS" w:cs="Trebuchet MS"/>
        </w:rPr>
        <w:t>y</w:t>
      </w:r>
      <w:r w:rsidRPr="00091710">
        <w:rPr>
          <w:rFonts w:ascii="Trebuchet MS" w:hAnsi="Trebuchet MS" w:cs="Trebuchet MS"/>
        </w:rPr>
        <w:t xml:space="preserve"> o dofinansowanie nr 2024/0088/4483/</w:t>
      </w:r>
      <w:proofErr w:type="spellStart"/>
      <w:r w:rsidRPr="00091710">
        <w:rPr>
          <w:rFonts w:ascii="Trebuchet MS" w:hAnsi="Trebuchet MS" w:cs="Trebuchet MS"/>
        </w:rPr>
        <w:t>SubA</w:t>
      </w:r>
      <w:proofErr w:type="spellEnd"/>
      <w:r w:rsidRPr="00091710">
        <w:rPr>
          <w:rFonts w:ascii="Trebuchet MS" w:hAnsi="Trebuchet MS" w:cs="Trebuchet MS"/>
        </w:rPr>
        <w:t>/DIS/SP/23 zawartą pomiędzy Ministrem Sportu i Turystyki a Gminą Wolbrom termin wykonania zadania inwestycyjnego określa się do dnia 3</w:t>
      </w:r>
      <w:r w:rsidR="00091710">
        <w:rPr>
          <w:rFonts w:ascii="Trebuchet MS" w:hAnsi="Trebuchet MS" w:cs="Trebuchet MS"/>
        </w:rPr>
        <w:t>0</w:t>
      </w:r>
      <w:r w:rsidRPr="00091710">
        <w:rPr>
          <w:rFonts w:ascii="Trebuchet MS" w:hAnsi="Trebuchet MS" w:cs="Trebuchet MS"/>
        </w:rPr>
        <w:t>.</w:t>
      </w:r>
      <w:r w:rsidR="00091710">
        <w:rPr>
          <w:rFonts w:ascii="Trebuchet MS" w:hAnsi="Trebuchet MS" w:cs="Trebuchet MS"/>
        </w:rPr>
        <w:t>06</w:t>
      </w:r>
      <w:r w:rsidRPr="00091710">
        <w:rPr>
          <w:rFonts w:ascii="Trebuchet MS" w:hAnsi="Trebuchet MS" w:cs="Trebuchet MS"/>
        </w:rPr>
        <w:t>.202</w:t>
      </w:r>
      <w:r w:rsidR="00091710">
        <w:rPr>
          <w:rFonts w:ascii="Trebuchet MS" w:hAnsi="Trebuchet MS" w:cs="Trebuchet MS"/>
        </w:rPr>
        <w:t>6</w:t>
      </w:r>
      <w:r w:rsidRPr="00091710">
        <w:rPr>
          <w:rFonts w:ascii="Trebuchet MS" w:hAnsi="Trebuchet MS" w:cs="Trebuchet MS"/>
        </w:rPr>
        <w:t>r.</w:t>
      </w:r>
    </w:p>
    <w:p w14:paraId="4FCA1FE1" w14:textId="77777777" w:rsidR="00227CDE" w:rsidRDefault="00227CDE">
      <w:pPr>
        <w:spacing w:line="360" w:lineRule="auto"/>
        <w:jc w:val="both"/>
        <w:rPr>
          <w:rFonts w:ascii="Trebuchet MS" w:hAnsi="Trebuchet MS"/>
        </w:rPr>
      </w:pPr>
    </w:p>
    <w:p w14:paraId="34CBE58E"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545E6FC8" w14:textId="77777777" w:rsidR="00227CDE" w:rsidRDefault="00227CDE">
      <w:pPr>
        <w:pStyle w:val="Tekstpodstawowy"/>
        <w:spacing w:line="360" w:lineRule="auto"/>
        <w:jc w:val="center"/>
        <w:rPr>
          <w:rFonts w:ascii="Trebuchet MS" w:hAnsi="Trebuchet MS" w:cs="Arial"/>
          <w:b/>
          <w:sz w:val="18"/>
        </w:rPr>
      </w:pPr>
    </w:p>
    <w:p w14:paraId="7F84306B" w14:textId="77777777" w:rsidR="00227CDE" w:rsidRDefault="00140058">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5E12933B" w14:textId="77777777" w:rsidR="00227CDE" w:rsidRDefault="00227CDE">
      <w:pPr>
        <w:spacing w:line="276" w:lineRule="auto"/>
        <w:ind w:left="426"/>
        <w:jc w:val="both"/>
        <w:rPr>
          <w:rFonts w:ascii="Trebuchet MS" w:hAnsi="Trebuchet MS" w:cs="Arial"/>
          <w:sz w:val="16"/>
          <w:szCs w:val="16"/>
        </w:rPr>
      </w:pPr>
    </w:p>
    <w:p w14:paraId="4CFEA85D" w14:textId="77777777" w:rsidR="00227CDE" w:rsidRDefault="00140058">
      <w:pPr>
        <w:pStyle w:val="Akapitzlist"/>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39A03760" w14:textId="77777777" w:rsidR="00227CDE" w:rsidRDefault="00227CDE">
      <w:pPr>
        <w:pStyle w:val="Akapitzlist"/>
        <w:tabs>
          <w:tab w:val="left" w:pos="851"/>
        </w:tabs>
        <w:spacing w:line="276" w:lineRule="auto"/>
        <w:ind w:left="720"/>
        <w:jc w:val="both"/>
        <w:rPr>
          <w:rFonts w:ascii="Trebuchet MS" w:hAnsi="Trebuchet MS" w:cs="Arial"/>
          <w:sz w:val="10"/>
          <w:szCs w:val="10"/>
        </w:rPr>
      </w:pPr>
    </w:p>
    <w:p w14:paraId="6CFBAA20" w14:textId="77777777" w:rsidR="00227CDE" w:rsidRDefault="00140058">
      <w:pPr>
        <w:pStyle w:val="Akapitzlist"/>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0BBBA3C1" w14:textId="77777777" w:rsidR="00227CDE" w:rsidRDefault="00227CDE">
      <w:pPr>
        <w:spacing w:line="276" w:lineRule="auto"/>
        <w:jc w:val="both"/>
        <w:rPr>
          <w:rFonts w:ascii="Trebuchet MS" w:hAnsi="Trebuchet MS" w:cs="Arial"/>
          <w:sz w:val="16"/>
          <w:szCs w:val="16"/>
        </w:rPr>
      </w:pPr>
    </w:p>
    <w:p w14:paraId="58628BA0" w14:textId="77777777" w:rsidR="00227CDE" w:rsidRDefault="00140058">
      <w:pPr>
        <w:pStyle w:val="Akapitzlist"/>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76D97F82" w14:textId="77777777" w:rsidR="00227CDE" w:rsidRDefault="00227CDE">
      <w:pPr>
        <w:pStyle w:val="Tekstpodstawowy"/>
        <w:tabs>
          <w:tab w:val="left" w:pos="567"/>
        </w:tabs>
        <w:spacing w:line="360" w:lineRule="auto"/>
        <w:ind w:left="567" w:hanging="567"/>
        <w:rPr>
          <w:rFonts w:ascii="Trebuchet MS" w:hAnsi="Trebuchet MS" w:cs="Arial"/>
          <w:b/>
          <w:sz w:val="20"/>
        </w:rPr>
      </w:pPr>
    </w:p>
    <w:p w14:paraId="5052F817"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247BD563" w14:textId="77777777" w:rsidR="00227CDE" w:rsidRDefault="00227CDE">
      <w:pPr>
        <w:pStyle w:val="Tekstpodstawowy"/>
        <w:tabs>
          <w:tab w:val="left" w:pos="567"/>
        </w:tabs>
        <w:spacing w:line="360" w:lineRule="auto"/>
        <w:ind w:left="567" w:hanging="567"/>
        <w:jc w:val="center"/>
        <w:rPr>
          <w:rFonts w:ascii="Trebuchet MS" w:hAnsi="Trebuchet MS" w:cs="Arial"/>
          <w:b/>
          <w:sz w:val="18"/>
        </w:rPr>
      </w:pPr>
    </w:p>
    <w:p w14:paraId="0F8B2271" w14:textId="77777777" w:rsidR="00227CDE" w:rsidRDefault="00140058">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36572839" w14:textId="77777777" w:rsidR="00227CDE" w:rsidRDefault="00227CDE">
      <w:pPr>
        <w:spacing w:line="276" w:lineRule="auto"/>
        <w:ind w:left="567"/>
        <w:jc w:val="both"/>
        <w:rPr>
          <w:rFonts w:ascii="Trebuchet MS" w:hAnsi="Trebuchet MS" w:cs="Arial"/>
        </w:rPr>
      </w:pPr>
    </w:p>
    <w:p w14:paraId="2D5B46AC" w14:textId="56690709" w:rsidR="00227CDE" w:rsidRDefault="00140058">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specyfikacji technicznych wykonania odbioru robót oraz dokumentacji projektowej,</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Cena ta będzie stała i nie może się zmienić, za wyjątkiem przypadków opisanych</w:t>
      </w:r>
      <w:r w:rsidR="00091710">
        <w:rPr>
          <w:rFonts w:ascii="Trebuchet MS" w:hAnsi="Trebuchet MS" w:cs="Arial"/>
        </w:rPr>
        <w:t xml:space="preserve"> </w:t>
      </w:r>
      <w:r>
        <w:rPr>
          <w:rFonts w:ascii="Trebuchet MS" w:hAnsi="Trebuchet MS" w:cs="Arial"/>
        </w:rPr>
        <w:t>w projektowanych postanowieniach umowy w sprawie zamówienia, które zostaną wprowadzone do treści tej umowy, stanowiących załącznik nr 5 do SWZ.</w:t>
      </w:r>
    </w:p>
    <w:p w14:paraId="47CDDB33" w14:textId="77777777" w:rsidR="00227CDE" w:rsidRDefault="00227CDE">
      <w:pPr>
        <w:spacing w:line="276" w:lineRule="auto"/>
        <w:ind w:left="567"/>
        <w:jc w:val="both"/>
        <w:rPr>
          <w:rFonts w:ascii="Trebuchet MS" w:hAnsi="Trebuchet MS" w:cs="Arial"/>
        </w:rPr>
      </w:pPr>
    </w:p>
    <w:p w14:paraId="3FBEA2E5" w14:textId="77777777" w:rsidR="00227CDE" w:rsidRDefault="00140058">
      <w:pPr>
        <w:numPr>
          <w:ilvl w:val="0"/>
          <w:numId w:val="16"/>
        </w:numPr>
        <w:spacing w:line="276" w:lineRule="auto"/>
        <w:jc w:val="both"/>
        <w:rPr>
          <w:rFonts w:ascii="Trebuchet MS" w:hAnsi="Trebuchet MS" w:cs="Arial"/>
        </w:rPr>
      </w:pPr>
      <w:r>
        <w:rPr>
          <w:rFonts w:ascii="Trebuchet MS" w:hAnsi="Trebuchet MS" w:cs="Arial"/>
        </w:rPr>
        <w:t xml:space="preserve">Wykonawca ponosi ryzyko z tytułu oszacowania wszelkich kosztów związanych z realizacją przedmiotu umowy. Nieoszacowanie, pominięcie oraz brak rozpoznania zakresu przedmiotu </w:t>
      </w:r>
      <w:r>
        <w:rPr>
          <w:rFonts w:ascii="Trebuchet MS" w:hAnsi="Trebuchet MS" w:cs="Arial"/>
        </w:rPr>
        <w:lastRenderedPageBreak/>
        <w:t>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14:paraId="2BD1E927" w14:textId="77777777" w:rsidR="00227CDE" w:rsidRDefault="00227CDE">
      <w:pPr>
        <w:spacing w:line="276" w:lineRule="auto"/>
        <w:jc w:val="both"/>
        <w:rPr>
          <w:rFonts w:ascii="Trebuchet MS" w:hAnsi="Trebuchet MS" w:cs="Arial"/>
        </w:rPr>
      </w:pPr>
    </w:p>
    <w:p w14:paraId="55E1BD96" w14:textId="77777777" w:rsidR="00227CDE" w:rsidRDefault="00140058">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7C5849F7" w14:textId="77777777" w:rsidR="00227CDE" w:rsidRDefault="00140058">
      <w:pPr>
        <w:numPr>
          <w:ilvl w:val="0"/>
          <w:numId w:val="17"/>
        </w:numPr>
        <w:tabs>
          <w:tab w:val="clear" w:pos="502"/>
          <w:tab w:val="left" w:pos="567"/>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06C8B5AB" w14:textId="77777777" w:rsidR="00227CDE" w:rsidRDefault="00227CDE">
      <w:pPr>
        <w:spacing w:line="276" w:lineRule="auto"/>
        <w:jc w:val="both"/>
        <w:rPr>
          <w:rFonts w:ascii="Trebuchet MS" w:hAnsi="Trebuchet MS" w:cs="Arial"/>
        </w:rPr>
      </w:pPr>
    </w:p>
    <w:p w14:paraId="51D56FDF" w14:textId="77777777" w:rsidR="00227CDE" w:rsidRDefault="00140058">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721D0994" w14:textId="77777777" w:rsidR="00227CDE" w:rsidRDefault="00227CDE">
      <w:pPr>
        <w:spacing w:line="276" w:lineRule="auto"/>
        <w:jc w:val="both"/>
        <w:rPr>
          <w:rFonts w:ascii="Trebuchet MS" w:hAnsi="Trebuchet MS" w:cs="Arial"/>
        </w:rPr>
      </w:pPr>
    </w:p>
    <w:p w14:paraId="324A583B" w14:textId="77777777" w:rsidR="00227CDE" w:rsidRDefault="00140058">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388C0512" w14:textId="77777777" w:rsidR="00227CDE" w:rsidRDefault="00227CDE">
      <w:pPr>
        <w:pStyle w:val="Akapitzlist"/>
        <w:spacing w:line="276" w:lineRule="auto"/>
        <w:rPr>
          <w:rFonts w:ascii="Trebuchet MS" w:hAnsi="Trebuchet MS" w:cs="Arial"/>
          <w:color w:val="000000"/>
          <w:sz w:val="10"/>
          <w:szCs w:val="10"/>
        </w:rPr>
      </w:pPr>
    </w:p>
    <w:p w14:paraId="19D0D007" w14:textId="77777777" w:rsidR="00227CDE" w:rsidRDefault="00140058">
      <w:pPr>
        <w:pStyle w:val="Akapitzlist"/>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3AF0969A" w14:textId="77777777" w:rsidR="00227CDE" w:rsidRDefault="00140058">
      <w:pPr>
        <w:pStyle w:val="Akapitzlist"/>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3052D7AE" w14:textId="77777777" w:rsidR="00227CDE" w:rsidRDefault="00140058">
      <w:pPr>
        <w:pStyle w:val="Akapitzlist"/>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1C3301DE" w14:textId="77777777" w:rsidR="00227CDE" w:rsidRDefault="00227CDE">
      <w:pPr>
        <w:tabs>
          <w:tab w:val="left" w:pos="1701"/>
        </w:tabs>
        <w:spacing w:line="276" w:lineRule="auto"/>
        <w:ind w:right="28"/>
        <w:jc w:val="both"/>
        <w:rPr>
          <w:rFonts w:ascii="Trebuchet MS" w:hAnsi="Trebuchet MS" w:cs="Arial"/>
          <w:b/>
        </w:rPr>
      </w:pPr>
    </w:p>
    <w:p w14:paraId="1963B3C4"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1B637988" w14:textId="77777777" w:rsidR="00227CDE" w:rsidRDefault="00227CDE">
      <w:pPr>
        <w:shd w:val="clear" w:color="auto" w:fill="FFFFFF"/>
        <w:spacing w:line="360" w:lineRule="auto"/>
        <w:ind w:right="100"/>
        <w:jc w:val="center"/>
        <w:rPr>
          <w:rFonts w:ascii="Trebuchet MS" w:hAnsi="Trebuchet MS" w:cs="Arial"/>
          <w:b/>
          <w:sz w:val="18"/>
        </w:rPr>
      </w:pPr>
    </w:p>
    <w:p w14:paraId="7EA545FA" w14:textId="77777777" w:rsidR="00227CDE" w:rsidRDefault="00140058">
      <w:pPr>
        <w:pStyle w:val="Tekstpodstawowy"/>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083C40F7" w14:textId="77777777" w:rsidR="00227CDE" w:rsidRDefault="00227CDE">
      <w:pPr>
        <w:tabs>
          <w:tab w:val="left" w:pos="1701"/>
        </w:tabs>
        <w:spacing w:line="360" w:lineRule="auto"/>
        <w:ind w:right="28"/>
        <w:jc w:val="both"/>
        <w:rPr>
          <w:rFonts w:ascii="Trebuchet MS" w:hAnsi="Trebuchet MS" w:cs="Arial"/>
          <w:b/>
        </w:rPr>
      </w:pPr>
    </w:p>
    <w:p w14:paraId="616703D9"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123968CB" w14:textId="77777777" w:rsidR="00227CDE" w:rsidRDefault="00227CDE">
      <w:pPr>
        <w:tabs>
          <w:tab w:val="left" w:pos="0"/>
        </w:tabs>
        <w:spacing w:line="276" w:lineRule="auto"/>
        <w:ind w:right="-114"/>
        <w:jc w:val="center"/>
        <w:rPr>
          <w:rFonts w:ascii="Trebuchet MS" w:hAnsi="Trebuchet MS" w:cs="Arial"/>
          <w:b/>
          <w:sz w:val="18"/>
        </w:rPr>
      </w:pPr>
    </w:p>
    <w:p w14:paraId="5DCB37F6" w14:textId="3081BED7" w:rsidR="00227CDE" w:rsidRDefault="001400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w:t>
      </w:r>
      <w:proofErr w:type="spellStart"/>
      <w:r w:rsidR="00091710" w:rsidRPr="00091710">
        <w:rPr>
          <w:rFonts w:ascii="Trebuchet MS" w:hAnsi="Trebuchet MS" w:cs="Arial"/>
        </w:rPr>
        <w:t>t.j</w:t>
      </w:r>
      <w:proofErr w:type="spellEnd"/>
      <w:r w:rsidR="00091710" w:rsidRPr="00091710">
        <w:rPr>
          <w:rFonts w:ascii="Trebuchet MS" w:hAnsi="Trebuchet MS" w:cs="Arial"/>
        </w:rPr>
        <w:t xml:space="preserve">. Dz. U. z 2024r. poz. 1513 z </w:t>
      </w:r>
      <w:proofErr w:type="spellStart"/>
      <w:r w:rsidR="00091710" w:rsidRPr="00091710">
        <w:rPr>
          <w:rFonts w:ascii="Trebuchet MS" w:hAnsi="Trebuchet MS" w:cs="Arial"/>
        </w:rPr>
        <w:t>późn</w:t>
      </w:r>
      <w:proofErr w:type="spellEnd"/>
      <w:r w:rsidR="00091710" w:rsidRPr="00091710">
        <w:rPr>
          <w:rFonts w:ascii="Trebuchet MS" w:hAnsi="Trebuchet MS" w:cs="Arial"/>
        </w:rPr>
        <w:t>. zm.</w:t>
      </w:r>
      <w:r>
        <w:rPr>
          <w:rFonts w:ascii="Trebuchet MS" w:hAnsi="Trebuchet MS" w:cs="Arial"/>
        </w:rPr>
        <w:t xml:space="preserve">), </w:t>
      </w:r>
      <w:proofErr w:type="spellStart"/>
      <w:r>
        <w:rPr>
          <w:rFonts w:ascii="Trebuchet MS" w:hAnsi="Trebuchet MS" w:cs="Arial"/>
        </w:rPr>
        <w:t>tj</w:t>
      </w:r>
      <w:proofErr w:type="spellEnd"/>
      <w:r>
        <w:rPr>
          <w:rFonts w:ascii="Trebuchet MS" w:hAnsi="Trebuchet MS" w:cs="Arial"/>
        </w:rPr>
        <w:t>:</w:t>
      </w:r>
    </w:p>
    <w:p w14:paraId="718D4F81" w14:textId="77777777" w:rsidR="00227CDE" w:rsidRDefault="00140058">
      <w:pPr>
        <w:pStyle w:val="Akapitzlist"/>
        <w:numPr>
          <w:ilvl w:val="2"/>
          <w:numId w:val="19"/>
        </w:numPr>
        <w:tabs>
          <w:tab w:val="left" w:pos="709"/>
        </w:tabs>
        <w:spacing w:line="276" w:lineRule="auto"/>
        <w:ind w:hanging="1914"/>
        <w:jc w:val="both"/>
        <w:rPr>
          <w:rFonts w:ascii="Trebuchet MS" w:hAnsi="Trebuchet MS" w:cs="Trebuchet MS"/>
        </w:rPr>
      </w:pPr>
      <w:r>
        <w:rPr>
          <w:rFonts w:ascii="Trebuchet MS" w:hAnsi="Trebuchet MS" w:cs="Trebuchet MS"/>
        </w:rPr>
        <w:t>poprzez</w:t>
      </w:r>
      <w:r>
        <w:rPr>
          <w:rFonts w:ascii="Trebuchet MS" w:hAnsi="Trebuchet MS" w:cs="Trebuchet MS"/>
          <w:b/>
        </w:rPr>
        <w:t xml:space="preserve"> </w:t>
      </w:r>
      <w:r>
        <w:rPr>
          <w:rFonts w:ascii="Trebuchet MS" w:hAnsi="Trebuchet MS" w:cs="Trebuchet MS"/>
        </w:rPr>
        <w:t>Platformę przetargową pod adresem:</w:t>
      </w:r>
    </w:p>
    <w:p w14:paraId="0A9DE589" w14:textId="6D5E0620" w:rsidR="00227CDE" w:rsidRDefault="00091710">
      <w:pPr>
        <w:spacing w:line="288" w:lineRule="auto"/>
        <w:ind w:left="708" w:right="28"/>
        <w:jc w:val="both"/>
        <w:rPr>
          <w:rFonts w:ascii="Trebuchet MS" w:hAnsi="Trebuchet MS" w:cs="Trebuchet MS"/>
        </w:rPr>
      </w:pPr>
      <w:hyperlink r:id="rId12" w:history="1">
        <w:r w:rsidRPr="006944D7">
          <w:rPr>
            <w:rStyle w:val="Hipercze"/>
            <w:rFonts w:ascii="Trebuchet MS" w:hAnsi="Trebuchet MS"/>
          </w:rPr>
          <w:t>https://platformazakupowa.pl/transakcja/1101862</w:t>
        </w:r>
      </w:hyperlink>
      <w:r w:rsidRPr="00091710">
        <w:rPr>
          <w:rFonts w:ascii="Trebuchet MS" w:hAnsi="Trebuchet MS"/>
        </w:rPr>
        <w:t xml:space="preserve"> </w:t>
      </w:r>
      <w:r w:rsidR="00140058">
        <w:rPr>
          <w:rFonts w:ascii="Trebuchet MS" w:hAnsi="Trebuchet MS" w:cs="Trebuchet MS"/>
        </w:rPr>
        <w:t xml:space="preserve">(zwanej dalej zamiennie Platformą przetargową) </w:t>
      </w:r>
    </w:p>
    <w:p w14:paraId="331BF8B3" w14:textId="77777777" w:rsidR="00227CDE" w:rsidRDefault="00140058">
      <w:pPr>
        <w:tabs>
          <w:tab w:val="left" w:pos="709"/>
        </w:tabs>
        <w:spacing w:line="276" w:lineRule="auto"/>
        <w:jc w:val="both"/>
        <w:rPr>
          <w:rFonts w:ascii="Trebuchet MS" w:hAnsi="Trebuchet MS" w:cs="Trebuchet MS"/>
          <w:b/>
          <w:bCs/>
          <w:u w:val="single"/>
        </w:rPr>
      </w:pPr>
      <w:r>
        <w:rPr>
          <w:rFonts w:ascii="Trebuchet MS" w:hAnsi="Trebuchet MS" w:cs="Trebuchet MS"/>
        </w:rPr>
        <w:tab/>
      </w:r>
      <w:r>
        <w:rPr>
          <w:rFonts w:ascii="Trebuchet MS" w:hAnsi="Trebuchet MS" w:cs="Trebuchet MS"/>
          <w:b/>
          <w:bCs/>
          <w:u w:val="single"/>
        </w:rPr>
        <w:t>lub</w:t>
      </w:r>
    </w:p>
    <w:p w14:paraId="28BBCE04" w14:textId="77777777" w:rsidR="00227CDE" w:rsidRDefault="00140058">
      <w:pPr>
        <w:pStyle w:val="Akapitzlist"/>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hyperlink r:id="rId13" w:history="1">
        <w:r>
          <w:rPr>
            <w:rStyle w:val="Hipercze"/>
            <w:rFonts w:ascii="Trebuchet MS" w:hAnsi="Trebuchet MS"/>
          </w:rPr>
          <w:t>zamowienia@umigwolbrom.pl</w:t>
        </w:r>
      </w:hyperlink>
      <w:r>
        <w:rPr>
          <w:rFonts w:ascii="Trebuchet MS" w:hAnsi="Trebuchet MS" w:cs="Arial"/>
        </w:rPr>
        <w:t xml:space="preserve"> oraz adresy e-mail Wykonawców podane w formularzach ofertowych lub innych dokumentach przekazanych Zamawiającemu.</w:t>
      </w:r>
    </w:p>
    <w:p w14:paraId="697C8002" w14:textId="77777777" w:rsidR="00227CDE" w:rsidRDefault="00227CDE">
      <w:pPr>
        <w:spacing w:line="276" w:lineRule="auto"/>
        <w:jc w:val="both"/>
        <w:rPr>
          <w:rFonts w:ascii="Trebuchet MS" w:hAnsi="Trebuchet MS" w:cs="Arial"/>
        </w:rPr>
      </w:pPr>
    </w:p>
    <w:p w14:paraId="1A649AAB" w14:textId="77777777" w:rsidR="00227CDE" w:rsidRDefault="001400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41F839D5" w14:textId="77777777" w:rsidR="00227CDE" w:rsidRDefault="00140058">
      <w:pPr>
        <w:pStyle w:val="Akapitzlist"/>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7DB0201C" w14:textId="77777777" w:rsidR="00227CDE" w:rsidRDefault="00140058">
      <w:pPr>
        <w:pStyle w:val="Akapitzlist"/>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58A1AE33" w14:textId="77777777" w:rsidR="00227CDE" w:rsidRDefault="00140058">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0D0C78E7" w14:textId="77777777" w:rsidR="00227CDE" w:rsidRDefault="00227CDE">
      <w:pPr>
        <w:spacing w:line="276" w:lineRule="auto"/>
        <w:ind w:left="426"/>
        <w:jc w:val="both"/>
        <w:rPr>
          <w:rFonts w:ascii="Trebuchet MS" w:hAnsi="Trebuchet MS" w:cs="Arial"/>
          <w:b/>
          <w:sz w:val="24"/>
          <w:szCs w:val="24"/>
        </w:rPr>
      </w:pPr>
    </w:p>
    <w:p w14:paraId="7FC4ADB3" w14:textId="77777777" w:rsidR="00227CDE" w:rsidRDefault="00140058">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231C8F21" w14:textId="77777777" w:rsidR="00227CDE" w:rsidRDefault="00227CDE">
      <w:pPr>
        <w:spacing w:line="276" w:lineRule="auto"/>
        <w:jc w:val="both"/>
        <w:rPr>
          <w:rFonts w:ascii="Trebuchet MS" w:hAnsi="Trebuchet MS" w:cs="Arial"/>
        </w:rPr>
      </w:pPr>
    </w:p>
    <w:p w14:paraId="659F7C2C" w14:textId="77777777" w:rsidR="00227CDE" w:rsidRDefault="001400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214C669" w14:textId="77777777" w:rsidR="00227CDE" w:rsidRDefault="00227CDE">
      <w:pPr>
        <w:spacing w:line="276" w:lineRule="auto"/>
        <w:rPr>
          <w:rFonts w:ascii="Trebuchet MS" w:hAnsi="Trebuchet MS" w:cs="Arial"/>
        </w:rPr>
      </w:pPr>
    </w:p>
    <w:p w14:paraId="1F6645C4" w14:textId="77777777" w:rsidR="00227CDE" w:rsidRDefault="001400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157544CC" w14:textId="77777777" w:rsidR="00227CDE" w:rsidRDefault="00227CDE">
      <w:pPr>
        <w:spacing w:line="276" w:lineRule="auto"/>
        <w:jc w:val="both"/>
        <w:rPr>
          <w:rFonts w:ascii="Trebuchet MS" w:hAnsi="Trebuchet MS" w:cs="Arial"/>
        </w:rPr>
      </w:pPr>
    </w:p>
    <w:p w14:paraId="19A8FFDD" w14:textId="77777777" w:rsidR="00227CDE" w:rsidRDefault="001400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4C987E3B" w14:textId="77777777" w:rsidR="00227CDE" w:rsidRDefault="00140058">
      <w:pPr>
        <w:pStyle w:val="Akapitzlist"/>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7CC46453" w14:textId="77777777" w:rsidR="00227CDE" w:rsidRDefault="00140058">
      <w:pPr>
        <w:pStyle w:val="Akapitzlist"/>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45082DC9" w14:textId="77777777" w:rsidR="00227CDE" w:rsidRDefault="00227CDE">
      <w:pPr>
        <w:spacing w:line="276" w:lineRule="auto"/>
        <w:jc w:val="both"/>
        <w:rPr>
          <w:rFonts w:ascii="Trebuchet MS" w:hAnsi="Trebuchet MS" w:cs="Arial"/>
          <w:b/>
        </w:rPr>
      </w:pPr>
    </w:p>
    <w:p w14:paraId="3392AF0F" w14:textId="77777777" w:rsidR="00227CDE" w:rsidRDefault="001400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2603F212" w14:textId="77777777" w:rsidR="00227CDE" w:rsidRDefault="00227CDE">
      <w:pPr>
        <w:spacing w:line="276" w:lineRule="auto"/>
        <w:jc w:val="both"/>
        <w:rPr>
          <w:rFonts w:ascii="Trebuchet MS" w:hAnsi="Trebuchet MS" w:cs="Arial"/>
        </w:rPr>
      </w:pPr>
    </w:p>
    <w:p w14:paraId="5CE64A05" w14:textId="77777777" w:rsidR="00227CDE" w:rsidRDefault="00140058">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65AA0083" w14:textId="77777777" w:rsidR="00227CDE" w:rsidRDefault="00227CDE">
      <w:pPr>
        <w:spacing w:line="360" w:lineRule="auto"/>
        <w:jc w:val="both"/>
        <w:rPr>
          <w:rFonts w:ascii="Trebuchet MS" w:hAnsi="Trebuchet MS" w:cs="Arial"/>
        </w:rPr>
      </w:pPr>
    </w:p>
    <w:p w14:paraId="6BD31100"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590C9A0A"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r>
      <w:r>
        <w:rPr>
          <w:rFonts w:ascii="Trebuchet MS" w:hAnsi="Trebuchet MS"/>
        </w:rPr>
        <w:fldChar w:fldCharType="separate"/>
      </w:r>
      <w:r>
        <w:rPr>
          <w:rStyle w:val="Hipercze"/>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5A61010A" w14:textId="77777777" w:rsidR="00227CDE" w:rsidRDefault="00227CDE">
      <w:pPr>
        <w:spacing w:line="276" w:lineRule="auto"/>
        <w:jc w:val="both"/>
        <w:rPr>
          <w:rStyle w:val="Hipercze"/>
          <w:rFonts w:ascii="Trebuchet MS" w:hAnsi="Trebuchet MS" w:cs="Arial"/>
          <w:color w:val="auto"/>
          <w:u w:val="none"/>
        </w:rPr>
      </w:pPr>
    </w:p>
    <w:p w14:paraId="1C41801B"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o których mowa w ust. 1 niniejszego rozdziału SWZ.</w:t>
      </w:r>
    </w:p>
    <w:p w14:paraId="6588D7D0" w14:textId="77777777" w:rsidR="00227CDE" w:rsidRDefault="00227CDE">
      <w:pPr>
        <w:spacing w:line="276" w:lineRule="auto"/>
        <w:rPr>
          <w:rFonts w:ascii="Trebuchet MS" w:hAnsi="Trebuchet MS" w:cs="Arial"/>
        </w:rPr>
      </w:pPr>
    </w:p>
    <w:p w14:paraId="2C65379F"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bookmarkStart w:id="4" w:name="_Hlk70498999"/>
    <w:p w14:paraId="6E79729E" w14:textId="77777777" w:rsidR="00227CDE" w:rsidRDefault="00140058">
      <w:pPr>
        <w:spacing w:line="276" w:lineRule="auto"/>
        <w:ind w:firstLine="426"/>
        <w:rPr>
          <w:rFonts w:ascii="Trebuchet MS" w:hAnsi="Trebuchet MS"/>
          <w:color w:val="0000FF"/>
          <w:u w:val="single"/>
        </w:rPr>
      </w:pPr>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r>
      <w:r>
        <w:rPr>
          <w:rFonts w:ascii="Trebuchet MS" w:hAnsi="Trebuchet MS"/>
          <w:color w:val="0000FF"/>
          <w:u w:val="single"/>
        </w:rPr>
        <w:fldChar w:fldCharType="separate"/>
      </w:r>
      <w:r>
        <w:rPr>
          <w:rStyle w:val="Hipercze"/>
          <w:rFonts w:ascii="Trebuchet MS" w:hAnsi="Trebuchet MS"/>
        </w:rPr>
        <w:t>https://platformazakupowa.pl/pn/wolbrom</w:t>
      </w:r>
      <w:bookmarkEnd w:id="4"/>
      <w:r>
        <w:rPr>
          <w:rFonts w:ascii="Trebuchet MS" w:hAnsi="Trebuchet MS"/>
          <w:color w:val="0000FF"/>
          <w:u w:val="single"/>
        </w:rPr>
        <w:fldChar w:fldCharType="end"/>
      </w:r>
    </w:p>
    <w:p w14:paraId="05A089B1" w14:textId="77777777" w:rsidR="00227CDE" w:rsidRDefault="00227CDE">
      <w:pPr>
        <w:spacing w:line="276" w:lineRule="auto"/>
        <w:ind w:firstLine="426"/>
        <w:rPr>
          <w:rFonts w:ascii="Trebuchet MS" w:hAnsi="Trebuchet MS" w:cs="Arial"/>
        </w:rPr>
      </w:pPr>
    </w:p>
    <w:p w14:paraId="51667F28"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w:t>
      </w:r>
      <w:proofErr w:type="spellStart"/>
      <w:r>
        <w:rPr>
          <w:rFonts w:ascii="Trebuchet MS" w:hAnsi="Trebuchet MS" w:cs="Arial"/>
        </w:rPr>
        <w:t>Nexus</w:t>
      </w:r>
      <w:proofErr w:type="spellEnd"/>
      <w:r>
        <w:rPr>
          <w:rFonts w:ascii="Trebuchet MS" w:hAnsi="Trebuchet MS" w:cs="Arial"/>
        </w:rPr>
        <w:t xml:space="preserve"> Sp. z o.o., Bolesława Krzywoustego 3, 61-441 Poznań; numer telefonu 22 101 02 02; adres e-mail: </w:t>
      </w:r>
      <w:hyperlink r:id="rId14" w:history="1">
        <w:r>
          <w:rPr>
            <w:rStyle w:val="Hipercze"/>
            <w:rFonts w:ascii="Trebuchet MS" w:hAnsi="Trebuchet MS" w:cs="Arial"/>
          </w:rPr>
          <w:t>cwk@platformazakupowa.pl</w:t>
        </w:r>
      </w:hyperlink>
      <w:r>
        <w:rPr>
          <w:rFonts w:ascii="Trebuchet MS" w:hAnsi="Trebuchet MS" w:cs="Arial"/>
        </w:rPr>
        <w:t xml:space="preserve"> . </w:t>
      </w:r>
    </w:p>
    <w:p w14:paraId="636C869E" w14:textId="77777777" w:rsidR="00227CDE" w:rsidRDefault="00227CDE">
      <w:pPr>
        <w:spacing w:line="276" w:lineRule="auto"/>
        <w:rPr>
          <w:rFonts w:ascii="Trebuchet MS" w:hAnsi="Trebuchet MS" w:cs="Arial"/>
        </w:rPr>
      </w:pPr>
    </w:p>
    <w:p w14:paraId="00D45605"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5D05B56B" w14:textId="77777777" w:rsidR="00227CDE" w:rsidRDefault="00227CDE">
      <w:pPr>
        <w:autoSpaceDE w:val="0"/>
        <w:autoSpaceDN w:val="0"/>
        <w:adjustRightInd w:val="0"/>
        <w:spacing w:line="276" w:lineRule="auto"/>
        <w:ind w:firstLine="426"/>
        <w:rPr>
          <w:color w:val="000000"/>
          <w:sz w:val="24"/>
          <w:szCs w:val="24"/>
        </w:rPr>
      </w:pPr>
    </w:p>
    <w:p w14:paraId="3DC57975" w14:textId="2BA0D9C4"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Pr="004757E4">
        <w:rPr>
          <w:rFonts w:ascii="Trebuchet MS" w:hAnsi="Trebuchet MS"/>
        </w:rPr>
        <w:t>(</w:t>
      </w:r>
      <w:proofErr w:type="spellStart"/>
      <w:r w:rsidRPr="004757E4">
        <w:rPr>
          <w:rFonts w:ascii="Trebuchet MS" w:hAnsi="Trebuchet MS"/>
        </w:rPr>
        <w:t>t.j</w:t>
      </w:r>
      <w:proofErr w:type="spellEnd"/>
      <w:r w:rsidRPr="004757E4">
        <w:rPr>
          <w:rFonts w:ascii="Trebuchet MS" w:hAnsi="Trebuchet MS"/>
        </w:rPr>
        <w:t xml:space="preserve">. Dz.U. z 2024r., poz. </w:t>
      </w:r>
      <w:r w:rsidR="004757E4" w:rsidRPr="004757E4">
        <w:rPr>
          <w:rFonts w:ascii="Trebuchet MS" w:hAnsi="Trebuchet MS"/>
        </w:rPr>
        <w:t xml:space="preserve">1557 z </w:t>
      </w:r>
      <w:proofErr w:type="spellStart"/>
      <w:r w:rsidR="004757E4" w:rsidRPr="004757E4">
        <w:rPr>
          <w:rFonts w:ascii="Trebuchet MS" w:hAnsi="Trebuchet MS"/>
        </w:rPr>
        <w:t>późn</w:t>
      </w:r>
      <w:proofErr w:type="spellEnd"/>
      <w:r w:rsidR="004757E4" w:rsidRPr="004757E4">
        <w:rPr>
          <w:rFonts w:ascii="Trebuchet MS" w:hAnsi="Trebuchet MS"/>
        </w:rPr>
        <w:t>. zm.</w:t>
      </w:r>
      <w:r w:rsidRPr="004757E4">
        <w:rPr>
          <w:rFonts w:ascii="Trebuchet MS" w:hAnsi="Trebuchet MS"/>
        </w:rPr>
        <w:t>),</w:t>
      </w:r>
      <w:r>
        <w:rPr>
          <w:rFonts w:ascii="Trebuchet MS" w:hAnsi="Trebuchet MS"/>
        </w:rPr>
        <w:t xml:space="preserve"> z zastrzeżeniem </w:t>
      </w:r>
      <w:r>
        <w:rPr>
          <w:rFonts w:ascii="Trebuchet MS" w:hAnsi="Trebuchet MS"/>
        </w:rPr>
        <w:lastRenderedPageBreak/>
        <w:t>formatów, o których mowa w art. 66 ust. 1 ustawy, z uwzględnieniem rodzaju przekazywanych danych.</w:t>
      </w:r>
    </w:p>
    <w:p w14:paraId="111E7458" w14:textId="77777777" w:rsidR="00227CDE" w:rsidRDefault="00227CDE">
      <w:pPr>
        <w:spacing w:line="276" w:lineRule="auto"/>
        <w:rPr>
          <w:rFonts w:ascii="Trebuchet MS" w:hAnsi="Trebuchet MS" w:cs="Arial"/>
        </w:rPr>
      </w:pPr>
    </w:p>
    <w:p w14:paraId="7E513387"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197572D8" w14:textId="77777777" w:rsidR="00227CDE" w:rsidRDefault="00227CDE">
      <w:pPr>
        <w:spacing w:line="276" w:lineRule="auto"/>
        <w:rPr>
          <w:rFonts w:ascii="Trebuchet MS" w:hAnsi="Trebuchet MS" w:cs="Arial"/>
        </w:rPr>
      </w:pPr>
    </w:p>
    <w:p w14:paraId="655FD6A0"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 Wykonawca, w celu utrzymania w poufności tych informacji, przekazuje je w wydzielonym i odpowiednio oznaczonym pliku.</w:t>
      </w:r>
    </w:p>
    <w:p w14:paraId="6814ED76" w14:textId="77777777" w:rsidR="00227CDE" w:rsidRDefault="00227CDE">
      <w:pPr>
        <w:spacing w:line="276" w:lineRule="auto"/>
        <w:rPr>
          <w:rFonts w:ascii="Trebuchet MS" w:hAnsi="Trebuchet MS" w:cs="Arial"/>
        </w:rPr>
      </w:pPr>
    </w:p>
    <w:p w14:paraId="75EF1D72"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09BD0A1F" w14:textId="77777777" w:rsidR="00227CDE" w:rsidRDefault="00227CDE">
      <w:pPr>
        <w:spacing w:line="276" w:lineRule="auto"/>
        <w:rPr>
          <w:rFonts w:ascii="Trebuchet MS" w:hAnsi="Trebuchet MS" w:cs="Arial"/>
        </w:rPr>
      </w:pPr>
    </w:p>
    <w:p w14:paraId="528494B7"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7AFD09B" w14:textId="77777777" w:rsidR="00227CDE" w:rsidRDefault="00227CDE">
      <w:pPr>
        <w:spacing w:line="276" w:lineRule="auto"/>
        <w:rPr>
          <w:rFonts w:ascii="Trebuchet MS" w:hAnsi="Trebuchet MS" w:cs="Arial"/>
          <w:sz w:val="10"/>
          <w:szCs w:val="10"/>
        </w:rPr>
      </w:pPr>
    </w:p>
    <w:p w14:paraId="29239DCD" w14:textId="77777777" w:rsidR="00227CDE" w:rsidRDefault="00140058">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A99495C" w14:textId="77777777" w:rsidR="00227CDE" w:rsidRDefault="00227CDE">
      <w:pPr>
        <w:tabs>
          <w:tab w:val="left" w:pos="851"/>
        </w:tabs>
        <w:spacing w:line="276" w:lineRule="auto"/>
        <w:ind w:left="360"/>
        <w:jc w:val="both"/>
        <w:rPr>
          <w:rFonts w:ascii="Trebuchet MS" w:hAnsi="Trebuchet MS" w:cs="Arial"/>
          <w:sz w:val="10"/>
          <w:szCs w:val="10"/>
        </w:rPr>
      </w:pPr>
    </w:p>
    <w:p w14:paraId="7318E0D9" w14:textId="77777777" w:rsidR="00227CDE" w:rsidRDefault="00140058">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7910E80F" w14:textId="77777777" w:rsidR="00227CDE" w:rsidRDefault="00227CDE">
      <w:pPr>
        <w:spacing w:line="276" w:lineRule="auto"/>
        <w:rPr>
          <w:rFonts w:ascii="Trebuchet MS" w:hAnsi="Trebuchet MS" w:cs="Arial"/>
          <w:sz w:val="10"/>
          <w:szCs w:val="10"/>
        </w:rPr>
      </w:pPr>
    </w:p>
    <w:p w14:paraId="2B4434D9" w14:textId="77777777" w:rsidR="00227CDE" w:rsidRDefault="00140058">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1663F3F" w14:textId="77777777" w:rsidR="00227CDE" w:rsidRDefault="00140058">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t>przedmiotowych środków dowodowych – odpowiednio Wykonawca lub Wykonawca wspólnie ubiegający się o udzielenie zamówienia;</w:t>
      </w:r>
    </w:p>
    <w:p w14:paraId="3C565DC9" w14:textId="77777777" w:rsidR="00227CDE" w:rsidRDefault="00140058">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t>innych dokumentów – odpowiednio Wykonawca lub Wykonawca wspólnie ubiegający się o udzielenie zamówienia, w zakresie dokumentów, które każdego z nich dotyczą.</w:t>
      </w:r>
    </w:p>
    <w:p w14:paraId="394437F0" w14:textId="77777777" w:rsidR="00227CDE" w:rsidRDefault="00227CDE">
      <w:pPr>
        <w:spacing w:line="276" w:lineRule="auto"/>
        <w:rPr>
          <w:rFonts w:ascii="Trebuchet MS" w:hAnsi="Trebuchet MS" w:cs="Arial"/>
          <w:sz w:val="10"/>
          <w:szCs w:val="10"/>
        </w:rPr>
      </w:pPr>
    </w:p>
    <w:p w14:paraId="1D117785" w14:textId="77777777" w:rsidR="00227CDE" w:rsidRDefault="00140058">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2580FAA2" w14:textId="77777777" w:rsidR="00227CDE" w:rsidRDefault="00227CDE">
      <w:pPr>
        <w:tabs>
          <w:tab w:val="left" w:pos="851"/>
        </w:tabs>
        <w:spacing w:line="276" w:lineRule="auto"/>
        <w:ind w:left="360"/>
        <w:jc w:val="both"/>
        <w:rPr>
          <w:rFonts w:ascii="Trebuchet MS" w:hAnsi="Trebuchet MS" w:cs="Arial"/>
          <w:sz w:val="10"/>
          <w:szCs w:val="10"/>
        </w:rPr>
      </w:pPr>
    </w:p>
    <w:p w14:paraId="17A19B46" w14:textId="77777777" w:rsidR="00227CDE" w:rsidRDefault="00140058">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B0E66A3" w14:textId="77777777" w:rsidR="00227CDE" w:rsidRDefault="00227CDE">
      <w:pPr>
        <w:spacing w:line="276" w:lineRule="auto"/>
        <w:rPr>
          <w:rFonts w:ascii="Trebuchet MS" w:hAnsi="Trebuchet MS" w:cs="Arial"/>
        </w:rPr>
      </w:pPr>
    </w:p>
    <w:p w14:paraId="2D02D07E"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2FCEC216" w14:textId="77777777" w:rsidR="00227CDE" w:rsidRDefault="00227CDE">
      <w:pPr>
        <w:spacing w:line="360" w:lineRule="auto"/>
        <w:rPr>
          <w:rFonts w:ascii="Trebuchet MS" w:hAnsi="Trebuchet MS" w:cs="Arial"/>
          <w:sz w:val="10"/>
          <w:szCs w:val="10"/>
        </w:rPr>
      </w:pPr>
    </w:p>
    <w:p w14:paraId="2B9E9A19" w14:textId="77777777" w:rsidR="00227CDE" w:rsidRDefault="00140058">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6111B1A" w14:textId="77777777" w:rsidR="00227CDE" w:rsidRDefault="00227CDE">
      <w:pPr>
        <w:pStyle w:val="Akapitzlist"/>
        <w:tabs>
          <w:tab w:val="left" w:pos="851"/>
        </w:tabs>
        <w:spacing w:line="276" w:lineRule="auto"/>
        <w:ind w:left="720"/>
        <w:jc w:val="both"/>
        <w:rPr>
          <w:rFonts w:ascii="Trebuchet MS" w:hAnsi="Trebuchet MS" w:cs="Arial"/>
          <w:sz w:val="10"/>
          <w:szCs w:val="10"/>
        </w:rPr>
      </w:pPr>
    </w:p>
    <w:p w14:paraId="5FD30D6D" w14:textId="77777777" w:rsidR="00227CDE" w:rsidRDefault="00140058">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2A53024F" w14:textId="77777777" w:rsidR="00227CDE" w:rsidRDefault="00227CDE">
      <w:pPr>
        <w:spacing w:line="276" w:lineRule="auto"/>
        <w:jc w:val="both"/>
        <w:rPr>
          <w:rFonts w:ascii="Trebuchet MS" w:hAnsi="Trebuchet MS" w:cs="Arial"/>
          <w:sz w:val="10"/>
          <w:szCs w:val="10"/>
        </w:rPr>
      </w:pPr>
    </w:p>
    <w:p w14:paraId="59BF6BD7" w14:textId="77777777" w:rsidR="00227CDE" w:rsidRDefault="00140058">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EC906E5" w14:textId="77777777" w:rsidR="00227CDE" w:rsidRDefault="00140058">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t xml:space="preserve">przedmiotowego środka dowodowego oświadczenia, o którym mowa w art. 117 ust. 4 ustawy, lub zobowiązania podmiotu udostępniającego zasoby – odpowiednio Wykonawca lub Wykonawca wspólnie ubiegający się o udzielenie zamówienia; </w:t>
      </w:r>
    </w:p>
    <w:p w14:paraId="6D2997E7" w14:textId="77777777" w:rsidR="00227CDE" w:rsidRDefault="00140058">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t>pełnomocnictwa – mocodawca.</w:t>
      </w:r>
    </w:p>
    <w:p w14:paraId="24E59032" w14:textId="77777777" w:rsidR="00227CDE" w:rsidRDefault="00227CDE">
      <w:pPr>
        <w:spacing w:line="276" w:lineRule="auto"/>
        <w:rPr>
          <w:rFonts w:ascii="Trebuchet MS" w:hAnsi="Trebuchet MS" w:cs="Arial"/>
          <w:sz w:val="10"/>
          <w:szCs w:val="10"/>
        </w:rPr>
      </w:pPr>
    </w:p>
    <w:p w14:paraId="4A1B306D" w14:textId="77777777" w:rsidR="00227CDE" w:rsidRDefault="00140058">
      <w:pPr>
        <w:pStyle w:val="Akapitzlist"/>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781B9518" w14:textId="77777777" w:rsidR="00227CDE" w:rsidRDefault="00227CDE">
      <w:pPr>
        <w:spacing w:line="276" w:lineRule="auto"/>
        <w:jc w:val="both"/>
        <w:rPr>
          <w:rFonts w:ascii="Trebuchet MS" w:hAnsi="Trebuchet MS" w:cs="Arial"/>
        </w:rPr>
      </w:pPr>
    </w:p>
    <w:p w14:paraId="2B47F263"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FA786F0" w14:textId="77777777" w:rsidR="00227CDE" w:rsidRDefault="00227CDE">
      <w:pPr>
        <w:spacing w:line="276" w:lineRule="auto"/>
        <w:rPr>
          <w:rFonts w:ascii="Trebuchet MS" w:hAnsi="Trebuchet MS" w:cs="Arial"/>
        </w:rPr>
      </w:pPr>
    </w:p>
    <w:p w14:paraId="7104AB18" w14:textId="77777777" w:rsidR="00227CDE" w:rsidRDefault="00140058">
      <w:pPr>
        <w:pStyle w:val="Akapitzlist"/>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09A2E83E" w14:textId="77777777" w:rsidR="00227CDE" w:rsidRDefault="00227CDE">
      <w:pPr>
        <w:spacing w:line="276" w:lineRule="auto"/>
        <w:rPr>
          <w:rFonts w:ascii="Trebuchet MS" w:hAnsi="Trebuchet MS" w:cs="Arial"/>
          <w:sz w:val="10"/>
          <w:szCs w:val="10"/>
        </w:rPr>
      </w:pPr>
    </w:p>
    <w:p w14:paraId="08914E6C" w14:textId="77777777" w:rsidR="00227CDE" w:rsidRDefault="00140058">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t xml:space="preserve">są utrwalone w sposób umożliwiający ich wielokrotne odczytanie, zapisanie i powielenie, a także przekazanie przy użyciu środków komunikacji elektronicznej lub na informatycznym nośniku danych; </w:t>
      </w:r>
    </w:p>
    <w:p w14:paraId="71115FB9" w14:textId="77777777" w:rsidR="00227CDE" w:rsidRDefault="00140058">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t xml:space="preserve">umożliwiają prezentację treści w postaci elektronicznej, w szczególności przez wyświetlenie tej treści na monitorze ekranowym; </w:t>
      </w:r>
    </w:p>
    <w:p w14:paraId="7C2852EB" w14:textId="77777777" w:rsidR="00227CDE" w:rsidRDefault="00140058">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t xml:space="preserve">umożliwiają prezentację treści w postaci papierowej, w szczególności za pomocą wydruku; </w:t>
      </w:r>
    </w:p>
    <w:p w14:paraId="05D5931C" w14:textId="77777777" w:rsidR="00227CDE" w:rsidRDefault="00140058">
      <w:pPr>
        <w:spacing w:line="276" w:lineRule="auto"/>
        <w:ind w:left="851" w:hanging="284"/>
        <w:jc w:val="both"/>
        <w:rPr>
          <w:rFonts w:ascii="Trebuchet MS" w:hAnsi="Trebuchet MS"/>
        </w:rPr>
      </w:pPr>
      <w:r>
        <w:rPr>
          <w:rFonts w:ascii="Trebuchet MS" w:hAnsi="Trebuchet MS"/>
        </w:rPr>
        <w:t>4)</w:t>
      </w:r>
      <w:r>
        <w:rPr>
          <w:rFonts w:ascii="Trebuchet MS" w:hAnsi="Trebuchet MS"/>
        </w:rPr>
        <w:tab/>
        <w:t>zawierają dane w układzie niepozostawiającym wątpliwości co do treści i kontekstu zapisanych informacji.</w:t>
      </w:r>
    </w:p>
    <w:p w14:paraId="25B2C88C" w14:textId="77777777" w:rsidR="00227CDE" w:rsidRDefault="00227CDE">
      <w:pPr>
        <w:spacing w:line="276" w:lineRule="auto"/>
        <w:jc w:val="both"/>
        <w:rPr>
          <w:rFonts w:ascii="Trebuchet MS" w:hAnsi="Trebuchet MS" w:cs="Arial"/>
        </w:rPr>
      </w:pPr>
    </w:p>
    <w:p w14:paraId="5B1B8539" w14:textId="49947ABD" w:rsidR="00227CDE" w:rsidRPr="00EB4281" w:rsidRDefault="00140058" w:rsidP="00EB4281">
      <w:pPr>
        <w:pStyle w:val="Akapitzlist"/>
        <w:numPr>
          <w:ilvl w:val="0"/>
          <w:numId w:val="20"/>
        </w:numPr>
        <w:spacing w:line="276" w:lineRule="auto"/>
        <w:ind w:left="426" w:hanging="426"/>
        <w:jc w:val="both"/>
        <w:rPr>
          <w:rFonts w:ascii="Trebuchet MS" w:hAnsi="Trebuchet MS"/>
          <w:color w:val="000000" w:themeColor="text1"/>
        </w:rPr>
      </w:pPr>
      <w:r w:rsidRPr="00EB4281">
        <w:rPr>
          <w:rFonts w:ascii="Trebuchet MS" w:hAnsi="Trebuchet MS"/>
        </w:rPr>
        <w:t xml:space="preserve">Zamawiający informuje, iż w przypadku przesyłania przez Wykonawcę dokumentów elektronicznych skompresowanych (w tym oferty przetargowej) dopuszczone są jedynie formaty danych wskazane w Rozporządzeniu Rady Ministrów z dnia </w:t>
      </w:r>
      <w:r w:rsidR="00A31F34" w:rsidRPr="00EB4281">
        <w:rPr>
          <w:rFonts w:ascii="Trebuchet MS" w:hAnsi="Trebuchet MS"/>
        </w:rPr>
        <w:t xml:space="preserve">21 maja 2024r. </w:t>
      </w:r>
      <w:r w:rsidRPr="00EB4281">
        <w:rPr>
          <w:rFonts w:ascii="Trebuchet MS" w:hAnsi="Trebuchet MS"/>
        </w:rPr>
        <w:t xml:space="preserve">w sprawie Krajowych Ram Interoperacyjności, minimalnych wymagań dla rejestrów publicznych i wymiany informacji w postaci elektronicznej oraz minimalnych wymagań dla systemów teleinformatycznych </w:t>
      </w:r>
      <w:r w:rsidR="00EB4281" w:rsidRPr="00EB4281">
        <w:rPr>
          <w:rFonts w:ascii="Trebuchet MS" w:hAnsi="Trebuchet MS"/>
        </w:rPr>
        <w:t>(tekst jednolity Dz.U. z 2024r., poz. 773) -  z zastrzeżeniem, iż Zamawiający dopuszcza także przysyłanie dokumentów elektronicznych (w tym oferty) skompresowanych formatem .</w:t>
      </w:r>
      <w:proofErr w:type="spellStart"/>
      <w:r w:rsidR="00EB4281" w:rsidRPr="00EB4281">
        <w:rPr>
          <w:rFonts w:ascii="Trebuchet MS" w:hAnsi="Trebuchet MS"/>
        </w:rPr>
        <w:t>rar</w:t>
      </w:r>
      <w:proofErr w:type="spellEnd"/>
    </w:p>
    <w:p w14:paraId="1AB72C40" w14:textId="77777777" w:rsidR="00227CDE" w:rsidRDefault="00140058">
      <w:pPr>
        <w:pStyle w:val="Akapitzlist"/>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lastRenderedPageBreak/>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31A7E3C" w14:textId="77777777" w:rsidR="00227CDE" w:rsidRDefault="00140058">
      <w:pPr>
        <w:pStyle w:val="Akapitzlist"/>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D102636" w14:textId="77777777" w:rsidR="00227CDE" w:rsidRDefault="00227CDE">
      <w:pPr>
        <w:tabs>
          <w:tab w:val="left" w:pos="0"/>
        </w:tabs>
        <w:spacing w:line="360" w:lineRule="auto"/>
        <w:ind w:right="-114"/>
        <w:jc w:val="center"/>
        <w:rPr>
          <w:rFonts w:ascii="Trebuchet MS" w:hAnsi="Trebuchet MS" w:cs="Arial"/>
          <w:b/>
          <w:sz w:val="18"/>
        </w:rPr>
      </w:pPr>
    </w:p>
    <w:p w14:paraId="7ABB69EF"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600E5034" w14:textId="77777777" w:rsidR="00227CDE" w:rsidRDefault="00227CDE">
      <w:pPr>
        <w:pStyle w:val="Tekstpodstawowy"/>
        <w:spacing w:line="360" w:lineRule="auto"/>
        <w:ind w:right="28"/>
        <w:rPr>
          <w:rFonts w:ascii="Trebuchet MS" w:hAnsi="Trebuchet MS" w:cs="Arial"/>
          <w:sz w:val="18"/>
        </w:rPr>
      </w:pPr>
    </w:p>
    <w:p w14:paraId="61BBB524" w14:textId="77777777" w:rsidR="00227CDE" w:rsidRDefault="00140058">
      <w:pPr>
        <w:pStyle w:val="Tekstpodstawowy"/>
        <w:numPr>
          <w:ilvl w:val="0"/>
          <w:numId w:val="21"/>
        </w:numPr>
        <w:tabs>
          <w:tab w:val="clear" w:pos="567"/>
          <w:tab w:val="left" w:pos="426"/>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FC2E6DC" w14:textId="77777777" w:rsidR="00227CDE" w:rsidRDefault="00227CDE">
      <w:pPr>
        <w:pStyle w:val="Tekstpodstawowy"/>
        <w:spacing w:line="276" w:lineRule="auto"/>
        <w:ind w:right="28"/>
        <w:rPr>
          <w:rFonts w:ascii="Trebuchet MS" w:hAnsi="Trebuchet MS" w:cs="Arial"/>
          <w:sz w:val="20"/>
        </w:rPr>
      </w:pPr>
    </w:p>
    <w:p w14:paraId="4BAACF6A" w14:textId="77777777" w:rsidR="00227CDE" w:rsidRDefault="00140058">
      <w:pPr>
        <w:pStyle w:val="Tekstpodstawowy"/>
        <w:numPr>
          <w:ilvl w:val="0"/>
          <w:numId w:val="21"/>
        </w:numPr>
        <w:tabs>
          <w:tab w:val="clear" w:pos="567"/>
          <w:tab w:val="left" w:pos="426"/>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7919849D" w14:textId="77777777" w:rsidR="00227CDE" w:rsidRDefault="00227CDE">
      <w:pPr>
        <w:pStyle w:val="Tekstpodstawowy"/>
        <w:spacing w:line="276" w:lineRule="auto"/>
        <w:ind w:right="28"/>
        <w:rPr>
          <w:rFonts w:ascii="Trebuchet MS" w:hAnsi="Trebuchet MS" w:cs="Arial"/>
          <w:sz w:val="20"/>
        </w:rPr>
      </w:pPr>
    </w:p>
    <w:p w14:paraId="58651A65" w14:textId="77777777" w:rsidR="00227CDE" w:rsidRDefault="00140058">
      <w:pPr>
        <w:pStyle w:val="Tekstpodstawowy"/>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2DBD873D" w14:textId="77777777" w:rsidR="00227CDE" w:rsidRDefault="00227CDE">
      <w:pPr>
        <w:pStyle w:val="Tekstpodstawowy"/>
        <w:spacing w:line="276" w:lineRule="auto"/>
        <w:ind w:right="28"/>
        <w:rPr>
          <w:rFonts w:ascii="Trebuchet MS" w:hAnsi="Trebuchet MS" w:cs="Arial"/>
          <w:sz w:val="20"/>
        </w:rPr>
      </w:pPr>
    </w:p>
    <w:p w14:paraId="47BDAEBD" w14:textId="77777777" w:rsidR="00227CDE" w:rsidRDefault="00140058">
      <w:pPr>
        <w:pStyle w:val="Tekstpodstawowy"/>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BCD6640" w14:textId="77777777" w:rsidR="00227CDE" w:rsidRDefault="00227CDE">
      <w:pPr>
        <w:spacing w:line="276" w:lineRule="auto"/>
        <w:rPr>
          <w:rFonts w:ascii="Trebuchet MS" w:hAnsi="Trebuchet MS" w:cs="Arial"/>
        </w:rPr>
      </w:pPr>
    </w:p>
    <w:p w14:paraId="3CA81B58" w14:textId="77777777" w:rsidR="00227CDE" w:rsidRDefault="00140058">
      <w:pPr>
        <w:pStyle w:val="Tekstpodstawowy"/>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08D07606" w14:textId="77777777" w:rsidR="00227CDE" w:rsidRDefault="00227CDE">
      <w:pPr>
        <w:pStyle w:val="Tekstpodstawowy"/>
        <w:spacing w:line="276" w:lineRule="auto"/>
        <w:ind w:right="28"/>
        <w:rPr>
          <w:rFonts w:ascii="Trebuchet MS" w:hAnsi="Trebuchet MS" w:cs="Arial"/>
          <w:sz w:val="20"/>
        </w:rPr>
      </w:pPr>
    </w:p>
    <w:p w14:paraId="3C7B1327" w14:textId="77777777" w:rsidR="00227CDE" w:rsidRDefault="00140058">
      <w:pPr>
        <w:pStyle w:val="Tekstpodstawowy"/>
        <w:numPr>
          <w:ilvl w:val="0"/>
          <w:numId w:val="21"/>
        </w:numPr>
        <w:tabs>
          <w:tab w:val="clear" w:pos="567"/>
          <w:tab w:val="left" w:pos="142"/>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16A6CE1A" w14:textId="77777777" w:rsidR="00227CDE" w:rsidRDefault="00227CDE">
      <w:pPr>
        <w:pStyle w:val="Tekstpodstawowy"/>
        <w:spacing w:line="276" w:lineRule="auto"/>
        <w:rPr>
          <w:rFonts w:ascii="Trebuchet MS" w:hAnsi="Trebuchet MS" w:cs="Arial"/>
          <w:sz w:val="20"/>
        </w:rPr>
      </w:pPr>
    </w:p>
    <w:p w14:paraId="31C20FCC"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7AD8E9DC" w14:textId="77777777" w:rsidR="00227CDE" w:rsidRDefault="00227CDE">
      <w:pPr>
        <w:spacing w:line="360" w:lineRule="auto"/>
        <w:jc w:val="both"/>
        <w:rPr>
          <w:rFonts w:ascii="Trebuchet MS" w:hAnsi="Trebuchet MS" w:cs="Arial"/>
          <w:sz w:val="18"/>
        </w:rPr>
      </w:pPr>
    </w:p>
    <w:p w14:paraId="02DCBCE7" w14:textId="77777777" w:rsidR="00227CDE" w:rsidRDefault="00140058">
      <w:pPr>
        <w:pStyle w:val="Tekstpodstawowy"/>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w:t>
      </w:r>
      <w:proofErr w:type="spellStart"/>
      <w:r>
        <w:rPr>
          <w:rFonts w:ascii="Trebuchet MS" w:hAnsi="Trebuchet MS" w:cs="Arial"/>
          <w:b/>
          <w:color w:val="000000"/>
          <w:sz w:val="20"/>
        </w:rPr>
        <w:t>Patela</w:t>
      </w:r>
      <w:proofErr w:type="spellEnd"/>
      <w:r>
        <w:rPr>
          <w:rFonts w:ascii="Trebuchet MS" w:hAnsi="Trebuchet MS" w:cs="Arial"/>
          <w:color w:val="000000"/>
          <w:sz w:val="20"/>
        </w:rPr>
        <w:t xml:space="preserve"> –Zamówienia Publiczne.</w:t>
      </w:r>
    </w:p>
    <w:p w14:paraId="5CB6F2B9" w14:textId="77777777" w:rsidR="00227CDE" w:rsidRDefault="00227CDE">
      <w:pPr>
        <w:tabs>
          <w:tab w:val="left" w:pos="1701"/>
        </w:tabs>
        <w:spacing w:line="360" w:lineRule="auto"/>
        <w:ind w:right="28"/>
        <w:jc w:val="both"/>
        <w:rPr>
          <w:rFonts w:ascii="Trebuchet MS" w:hAnsi="Trebuchet MS" w:cs="Arial"/>
          <w:b/>
        </w:rPr>
      </w:pPr>
    </w:p>
    <w:p w14:paraId="11682698"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55E5756E" w14:textId="77777777" w:rsidR="00227CDE" w:rsidRDefault="00227CDE">
      <w:pPr>
        <w:pStyle w:val="Tekstpodstawowy2"/>
        <w:spacing w:line="360" w:lineRule="auto"/>
        <w:jc w:val="both"/>
        <w:rPr>
          <w:rFonts w:ascii="Trebuchet MS" w:hAnsi="Trebuchet MS" w:cs="Arial"/>
          <w:sz w:val="18"/>
          <w:szCs w:val="18"/>
        </w:rPr>
      </w:pPr>
    </w:p>
    <w:p w14:paraId="6A2442CD" w14:textId="77777777" w:rsidR="00227CDE" w:rsidRDefault="00140058">
      <w:pPr>
        <w:pStyle w:val="Tekstpodstawowy2"/>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22FE3AC5" w14:textId="77777777" w:rsidR="00227CDE" w:rsidRDefault="00227CDE">
      <w:pPr>
        <w:pStyle w:val="Tekstpodstawowy2"/>
        <w:spacing w:line="276" w:lineRule="auto"/>
        <w:jc w:val="both"/>
        <w:rPr>
          <w:rFonts w:ascii="Trebuchet MS" w:hAnsi="Trebuchet MS" w:cs="Arial"/>
          <w:sz w:val="20"/>
        </w:rPr>
      </w:pPr>
    </w:p>
    <w:p w14:paraId="69EBA178" w14:textId="77777777" w:rsidR="00227CDE" w:rsidRDefault="00140058">
      <w:pPr>
        <w:pStyle w:val="Tekstpodstawowy2"/>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lastRenderedPageBreak/>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3D929C5" w14:textId="77777777" w:rsidR="00227CDE" w:rsidRDefault="00227CDE">
      <w:pPr>
        <w:pStyle w:val="Tekstpodstawowy2"/>
        <w:spacing w:line="276" w:lineRule="auto"/>
        <w:jc w:val="both"/>
        <w:rPr>
          <w:rFonts w:ascii="Trebuchet MS" w:hAnsi="Trebuchet MS" w:cs="Arial"/>
          <w:sz w:val="20"/>
        </w:rPr>
      </w:pPr>
    </w:p>
    <w:p w14:paraId="72FE08FB" w14:textId="77777777" w:rsidR="00227CDE" w:rsidRDefault="00140058">
      <w:pPr>
        <w:pStyle w:val="Tekstpodstawowy2"/>
        <w:numPr>
          <w:ilvl w:val="0"/>
          <w:numId w:val="23"/>
        </w:numPr>
        <w:tabs>
          <w:tab w:val="left" w:pos="426"/>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4CC9ACDA" w14:textId="4C62323F" w:rsidR="00227CDE" w:rsidRDefault="00140058">
      <w:pPr>
        <w:numPr>
          <w:ilvl w:val="1"/>
          <w:numId w:val="23"/>
        </w:numPr>
        <w:tabs>
          <w:tab w:val="left" w:pos="465"/>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 nr 2</w:t>
      </w:r>
      <w:r w:rsidR="00203B26">
        <w:rPr>
          <w:rFonts w:ascii="Trebuchet MS" w:hAnsi="Trebuchet MS" w:cs="Arial"/>
        </w:rPr>
        <w:t xml:space="preserve"> i 3</w:t>
      </w:r>
      <w:r>
        <w:rPr>
          <w:rFonts w:ascii="Trebuchet MS" w:hAnsi="Trebuchet MS" w:cs="Arial"/>
        </w:rPr>
        <w:t xml:space="preserve"> 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5DEF963" w14:textId="77777777" w:rsidR="00227CDE" w:rsidRDefault="00227CDE">
      <w:pPr>
        <w:tabs>
          <w:tab w:val="left" w:pos="993"/>
        </w:tabs>
        <w:spacing w:line="276" w:lineRule="auto"/>
        <w:jc w:val="both"/>
        <w:rPr>
          <w:rFonts w:ascii="Trebuchet MS" w:hAnsi="Trebuchet MS" w:cs="Arial"/>
          <w:sz w:val="10"/>
          <w:szCs w:val="10"/>
        </w:rPr>
      </w:pPr>
    </w:p>
    <w:p w14:paraId="2CA5416B" w14:textId="77777777" w:rsidR="00227CDE" w:rsidRDefault="00140058">
      <w:pPr>
        <w:pStyle w:val="Tekstpodstawowy2"/>
        <w:numPr>
          <w:ilvl w:val="1"/>
          <w:numId w:val="23"/>
        </w:numPr>
        <w:tabs>
          <w:tab w:val="left" w:pos="465"/>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48204A5E" w14:textId="77777777" w:rsidR="00227CDE" w:rsidRDefault="00227CDE">
      <w:pPr>
        <w:pStyle w:val="Tekstpodstawowy2"/>
        <w:spacing w:line="276" w:lineRule="auto"/>
        <w:jc w:val="both"/>
        <w:rPr>
          <w:rFonts w:ascii="Trebuchet MS" w:hAnsi="Trebuchet MS" w:cs="Arial"/>
          <w:sz w:val="10"/>
          <w:szCs w:val="10"/>
        </w:rPr>
      </w:pPr>
    </w:p>
    <w:p w14:paraId="6B6DD8AB" w14:textId="77777777" w:rsidR="00227CDE" w:rsidRDefault="00140058">
      <w:pPr>
        <w:pStyle w:val="Tekstpodstawowy2"/>
        <w:numPr>
          <w:ilvl w:val="1"/>
          <w:numId w:val="23"/>
        </w:numPr>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w:t>
      </w:r>
      <w:proofErr w:type="spellStart"/>
      <w:r>
        <w:rPr>
          <w:rFonts w:ascii="Trebuchet MS" w:hAnsi="Trebuchet MS" w:cs="Arial"/>
          <w:b/>
          <w:sz w:val="20"/>
        </w:rPr>
        <w:t>cych</w:t>
      </w:r>
      <w:proofErr w:type="spellEnd"/>
      <w:r>
        <w:rPr>
          <w:rFonts w:ascii="Trebuchet MS" w:hAnsi="Trebuchet MS" w:cs="Arial"/>
          <w:b/>
          <w:sz w:val="20"/>
        </w:rPr>
        <w:t xml:space="preserve"> się o udzielenie zamówienia publicznego.</w:t>
      </w:r>
    </w:p>
    <w:p w14:paraId="2A6F554C" w14:textId="77777777" w:rsidR="00227CDE" w:rsidRDefault="00140058">
      <w:pPr>
        <w:pStyle w:val="Tekstpodstawowy2"/>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CA79F2B" w14:textId="77777777" w:rsidR="00227CDE" w:rsidRDefault="00227CDE">
      <w:pPr>
        <w:pStyle w:val="Tekstpodstawowy2"/>
        <w:spacing w:line="276" w:lineRule="auto"/>
        <w:ind w:right="28"/>
        <w:jc w:val="both"/>
        <w:rPr>
          <w:rFonts w:ascii="Trebuchet MS" w:hAnsi="Trebuchet MS" w:cs="Arial"/>
          <w:sz w:val="10"/>
          <w:szCs w:val="10"/>
        </w:rPr>
      </w:pPr>
    </w:p>
    <w:p w14:paraId="08D35530" w14:textId="77777777" w:rsidR="00227CDE" w:rsidRDefault="00140058">
      <w:pPr>
        <w:pStyle w:val="Tekstpodstawowy2"/>
        <w:numPr>
          <w:ilvl w:val="1"/>
          <w:numId w:val="23"/>
        </w:numPr>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7B033AC3" w14:textId="77777777" w:rsidR="00227CDE" w:rsidRDefault="00140058">
      <w:pPr>
        <w:pStyle w:val="Tekstpodstawowy2"/>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6E6707" w14:textId="77777777" w:rsidR="00227CDE" w:rsidRDefault="00227CDE">
      <w:pPr>
        <w:pStyle w:val="Tekstpodstawowy2"/>
        <w:spacing w:line="276" w:lineRule="auto"/>
        <w:ind w:left="851" w:right="28"/>
        <w:jc w:val="both"/>
        <w:rPr>
          <w:rFonts w:ascii="Trebuchet MS" w:hAnsi="Trebuchet MS" w:cs="Arial"/>
          <w:bCs/>
          <w:sz w:val="20"/>
        </w:rPr>
      </w:pPr>
    </w:p>
    <w:p w14:paraId="5336CE61" w14:textId="049278A0" w:rsidR="00227CDE" w:rsidRDefault="00140058">
      <w:pPr>
        <w:pStyle w:val="Tekstpodstawowy2"/>
        <w:numPr>
          <w:ilvl w:val="1"/>
          <w:numId w:val="23"/>
        </w:numPr>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r w:rsidR="00203B26" w:rsidRPr="00203B26">
        <w:t xml:space="preserve"> </w:t>
      </w:r>
      <w:r w:rsidR="00203B26" w:rsidRPr="00203B26">
        <w:rPr>
          <w:rFonts w:ascii="Trebuchet MS" w:hAnsi="Trebuchet MS" w:cs="Arial"/>
          <w:bCs/>
          <w:sz w:val="20"/>
        </w:rPr>
        <w:t>Oświadczenie to podpisuje się kwalifikowanym podpisem elektronicznym, podpisem zaufanym lub podpisem osobistym.</w:t>
      </w:r>
    </w:p>
    <w:p w14:paraId="5B8EEA1E" w14:textId="77777777" w:rsidR="00227CDE" w:rsidRDefault="00227CDE">
      <w:pPr>
        <w:pStyle w:val="Tekstpodstawowy2"/>
        <w:spacing w:line="276" w:lineRule="auto"/>
        <w:ind w:left="851" w:right="28"/>
        <w:jc w:val="both"/>
        <w:rPr>
          <w:rFonts w:ascii="Trebuchet MS" w:hAnsi="Trebuchet MS" w:cs="Arial"/>
          <w:bCs/>
          <w:sz w:val="20"/>
        </w:rPr>
      </w:pPr>
    </w:p>
    <w:p w14:paraId="2A6F7E5D" w14:textId="70B59FEF" w:rsidR="00227CDE" w:rsidRDefault="00140058">
      <w:pPr>
        <w:pStyle w:val="Akapitzlist"/>
        <w:numPr>
          <w:ilvl w:val="1"/>
          <w:numId w:val="23"/>
        </w:numPr>
        <w:jc w:val="both"/>
        <w:rPr>
          <w:rFonts w:ascii="Trebuchet MS" w:hAnsi="Trebuchet MS" w:cs="Arial"/>
          <w:bCs/>
        </w:rPr>
      </w:pPr>
      <w:r>
        <w:rPr>
          <w:rFonts w:ascii="Trebuchet MS" w:hAnsi="Trebuchet MS" w:cs="Arial"/>
          <w:b/>
        </w:rPr>
        <w:t>Przedmiotowe środki dowodowe</w:t>
      </w:r>
      <w:r w:rsidR="00203B26" w:rsidRPr="00203B26">
        <w:t xml:space="preserve"> </w:t>
      </w:r>
      <w:r w:rsidR="00203B26" w:rsidRPr="00203B26">
        <w:rPr>
          <w:rFonts w:ascii="Trebuchet MS" w:hAnsi="Trebuchet MS" w:cs="Arial"/>
          <w:bCs/>
        </w:rPr>
        <w:t>(jeżeli dotyczy),</w:t>
      </w:r>
      <w:r>
        <w:rPr>
          <w:rFonts w:ascii="Trebuchet MS" w:hAnsi="Trebuchet MS" w:cs="Arial"/>
          <w:bCs/>
        </w:rPr>
        <w:t xml:space="preserve"> o których mowa w rozdz. III ust.3 SWZ.</w:t>
      </w:r>
    </w:p>
    <w:p w14:paraId="3440B46A" w14:textId="77777777" w:rsidR="00227CDE" w:rsidRDefault="00227CDE">
      <w:pPr>
        <w:spacing w:line="276" w:lineRule="auto"/>
        <w:jc w:val="both"/>
        <w:rPr>
          <w:rFonts w:ascii="Trebuchet MS" w:hAnsi="Trebuchet MS" w:cs="Arial"/>
        </w:rPr>
      </w:pPr>
    </w:p>
    <w:p w14:paraId="65424E30" w14:textId="77777777" w:rsidR="00227CDE" w:rsidRDefault="00140058">
      <w:pPr>
        <w:pStyle w:val="Akapitzlist"/>
        <w:numPr>
          <w:ilvl w:val="0"/>
          <w:numId w:val="24"/>
        </w:numPr>
        <w:tabs>
          <w:tab w:val="clear" w:pos="567"/>
          <w:tab w:val="left" w:pos="426"/>
          <w:tab w:val="left" w:pos="851"/>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275E8209" w14:textId="77777777" w:rsidR="00227CDE" w:rsidRDefault="00227CDE">
      <w:pPr>
        <w:spacing w:line="276" w:lineRule="auto"/>
        <w:jc w:val="both"/>
        <w:rPr>
          <w:rFonts w:ascii="Trebuchet MS" w:hAnsi="Trebuchet MS" w:cs="Arial"/>
        </w:rPr>
      </w:pPr>
    </w:p>
    <w:p w14:paraId="465DFFC7" w14:textId="77777777" w:rsidR="00227CDE" w:rsidRDefault="00140058">
      <w:pPr>
        <w:numPr>
          <w:ilvl w:val="0"/>
          <w:numId w:val="24"/>
        </w:numPr>
        <w:tabs>
          <w:tab w:val="clear" w:pos="567"/>
          <w:tab w:val="left" w:pos="426"/>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0440DD09" w14:textId="77777777" w:rsidR="00227CDE" w:rsidRDefault="00227CDE">
      <w:pPr>
        <w:spacing w:line="276" w:lineRule="auto"/>
        <w:jc w:val="both"/>
        <w:rPr>
          <w:rFonts w:ascii="Trebuchet MS" w:hAnsi="Trebuchet MS" w:cs="Arial"/>
          <w:sz w:val="10"/>
          <w:szCs w:val="10"/>
        </w:rPr>
      </w:pPr>
    </w:p>
    <w:p w14:paraId="0C9E7C8C" w14:textId="77777777" w:rsidR="00227CDE" w:rsidRDefault="00140058">
      <w:pPr>
        <w:pStyle w:val="Akapitzlist"/>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123D9373" w14:textId="77777777" w:rsidR="00227CDE" w:rsidRDefault="00227CDE">
      <w:pPr>
        <w:tabs>
          <w:tab w:val="left" w:pos="993"/>
        </w:tabs>
        <w:spacing w:line="276" w:lineRule="auto"/>
        <w:jc w:val="both"/>
        <w:rPr>
          <w:rFonts w:ascii="Trebuchet MS" w:hAnsi="Trebuchet MS" w:cs="Arial"/>
          <w:sz w:val="10"/>
          <w:szCs w:val="10"/>
        </w:rPr>
      </w:pPr>
    </w:p>
    <w:p w14:paraId="0B562898" w14:textId="77777777" w:rsidR="00227CDE" w:rsidRDefault="00140058">
      <w:pPr>
        <w:pStyle w:val="Akapitzlist"/>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0A7AA75A" w14:textId="77777777" w:rsidR="00227CDE" w:rsidRDefault="00227CDE">
      <w:pPr>
        <w:tabs>
          <w:tab w:val="left" w:pos="851"/>
        </w:tabs>
        <w:spacing w:line="276" w:lineRule="auto"/>
        <w:jc w:val="both"/>
        <w:rPr>
          <w:rFonts w:ascii="Trebuchet MS" w:hAnsi="Trebuchet MS" w:cs="Arial"/>
          <w:sz w:val="10"/>
          <w:szCs w:val="10"/>
        </w:rPr>
      </w:pPr>
    </w:p>
    <w:p w14:paraId="2A9AD964" w14:textId="77777777" w:rsidR="00227CDE" w:rsidRDefault="00140058">
      <w:pPr>
        <w:pStyle w:val="Akapitzlist"/>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26E17548" w14:textId="77777777" w:rsidR="00227CDE" w:rsidRDefault="00227CDE">
      <w:pPr>
        <w:tabs>
          <w:tab w:val="left" w:pos="851"/>
        </w:tabs>
        <w:spacing w:line="276" w:lineRule="auto"/>
        <w:jc w:val="both"/>
        <w:rPr>
          <w:rFonts w:ascii="Trebuchet MS" w:hAnsi="Trebuchet MS" w:cs="Arial"/>
          <w:sz w:val="10"/>
          <w:szCs w:val="10"/>
        </w:rPr>
      </w:pPr>
    </w:p>
    <w:p w14:paraId="004EA16D" w14:textId="77777777" w:rsidR="00227CDE" w:rsidRDefault="00140058">
      <w:pPr>
        <w:pStyle w:val="Akapitzlist"/>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30A0957" w14:textId="77777777" w:rsidR="00227CDE" w:rsidRDefault="00227CDE">
      <w:pPr>
        <w:spacing w:line="276" w:lineRule="auto"/>
        <w:jc w:val="both"/>
        <w:rPr>
          <w:rFonts w:ascii="Trebuchet MS" w:hAnsi="Trebuchet MS" w:cs="Arial"/>
        </w:rPr>
      </w:pPr>
    </w:p>
    <w:p w14:paraId="3BF19B17" w14:textId="77777777" w:rsidR="00227CDE" w:rsidRDefault="00140058">
      <w:pPr>
        <w:numPr>
          <w:ilvl w:val="0"/>
          <w:numId w:val="24"/>
        </w:numPr>
        <w:tabs>
          <w:tab w:val="clear" w:pos="567"/>
          <w:tab w:val="left" w:pos="426"/>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7BF538AF" w14:textId="77777777" w:rsidR="00227CDE" w:rsidRDefault="00227CDE">
      <w:pPr>
        <w:spacing w:line="276" w:lineRule="auto"/>
        <w:jc w:val="both"/>
        <w:rPr>
          <w:rFonts w:ascii="Trebuchet MS" w:hAnsi="Trebuchet MS" w:cs="Arial"/>
        </w:rPr>
      </w:pPr>
    </w:p>
    <w:p w14:paraId="0458428B" w14:textId="77777777" w:rsidR="00227CDE" w:rsidRDefault="00140058">
      <w:pPr>
        <w:numPr>
          <w:ilvl w:val="0"/>
          <w:numId w:val="24"/>
        </w:numPr>
        <w:tabs>
          <w:tab w:val="clear" w:pos="567"/>
          <w:tab w:val="left" w:pos="426"/>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z przekazaniem takich informacji zastrzegł, że nie mogą być one udostępniane oraz wykazał, że zastrzeżone informacje stanowią tajemnicę przedsiębiorstwa. Wykonawca nie może zastrzec informacji, o których mowa w art. 222 ust. 5 ustawy.</w:t>
      </w:r>
    </w:p>
    <w:p w14:paraId="6090D572" w14:textId="77777777" w:rsidR="00227CDE" w:rsidRDefault="00227CDE">
      <w:pPr>
        <w:spacing w:line="276" w:lineRule="auto"/>
        <w:jc w:val="both"/>
        <w:rPr>
          <w:rFonts w:ascii="Trebuchet MS" w:hAnsi="Trebuchet MS" w:cs="Arial"/>
          <w:sz w:val="10"/>
          <w:szCs w:val="10"/>
        </w:rPr>
      </w:pPr>
    </w:p>
    <w:p w14:paraId="323DB3EB" w14:textId="77777777" w:rsidR="00227CDE" w:rsidRDefault="00140058">
      <w:pPr>
        <w:pStyle w:val="Akapitzlist"/>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 xml:space="preserve">tj. Dz. U. z 2022r. poz. 1233 z </w:t>
      </w:r>
      <w:proofErr w:type="spellStart"/>
      <w:r>
        <w:rPr>
          <w:rFonts w:ascii="Trebuchet MS" w:hAnsi="Trebuchet MS" w:cs="Arial"/>
        </w:rPr>
        <w:t>późn</w:t>
      </w:r>
      <w:proofErr w:type="spellEnd"/>
      <w:r>
        <w:rPr>
          <w:rFonts w:ascii="Trebuchet MS" w:hAnsi="Trebuchet MS" w:cs="Arial"/>
        </w:rPr>
        <w:t>. zm.</w:t>
      </w:r>
      <w:r>
        <w:rPr>
          <w:rFonts w:ascii="Trebuchet MS" w:hAnsi="Trebuchet MS" w:cs="Arial"/>
          <w:color w:val="000000" w:themeColor="text1"/>
        </w:rPr>
        <w:t>) Zamawiający uzna zastrzeżenie tajemnicy za bezskuteczne, o czym poinformuje Wykonawcę.</w:t>
      </w:r>
    </w:p>
    <w:p w14:paraId="6CC3FB25" w14:textId="77777777" w:rsidR="00227CDE" w:rsidRDefault="00227CDE">
      <w:pPr>
        <w:spacing w:line="276" w:lineRule="auto"/>
        <w:jc w:val="both"/>
        <w:rPr>
          <w:rFonts w:ascii="Trebuchet MS" w:hAnsi="Trebuchet MS" w:cs="Arial"/>
          <w:b/>
          <w:color w:val="000000" w:themeColor="text1"/>
          <w:sz w:val="10"/>
          <w:szCs w:val="10"/>
          <w:u w:val="single"/>
        </w:rPr>
      </w:pPr>
    </w:p>
    <w:p w14:paraId="453B2B05" w14:textId="77777777" w:rsidR="00227CDE" w:rsidRDefault="00140058">
      <w:pPr>
        <w:pStyle w:val="Akapitzlist"/>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26AC6025" w14:textId="77777777" w:rsidR="00227CDE" w:rsidRDefault="00227CDE">
      <w:pPr>
        <w:pStyle w:val="Akapitzlist"/>
        <w:spacing w:line="276" w:lineRule="auto"/>
        <w:ind w:left="851"/>
        <w:jc w:val="both"/>
        <w:rPr>
          <w:rFonts w:ascii="Trebuchet MS" w:hAnsi="Trebuchet MS" w:cs="Arial"/>
          <w:color w:val="000000" w:themeColor="text1"/>
        </w:rPr>
      </w:pPr>
    </w:p>
    <w:p w14:paraId="4DB1F069" w14:textId="77777777" w:rsidR="00227CDE" w:rsidRPr="00CA4A43" w:rsidRDefault="00140058">
      <w:pPr>
        <w:pStyle w:val="Akapitzlist"/>
        <w:numPr>
          <w:ilvl w:val="1"/>
          <w:numId w:val="26"/>
        </w:numPr>
        <w:spacing w:line="276" w:lineRule="auto"/>
        <w:ind w:left="851"/>
        <w:jc w:val="both"/>
        <w:rPr>
          <w:rFonts w:ascii="Trebuchet MS" w:hAnsi="Trebuchet MS" w:cs="Arial"/>
          <w:bCs/>
          <w:color w:val="000000" w:themeColor="text1"/>
          <w:u w:val="single"/>
        </w:rPr>
      </w:pPr>
      <w:r w:rsidRPr="00CA4A43">
        <w:rPr>
          <w:rFonts w:ascii="Trebuchet MS" w:hAnsi="Trebuchet MS" w:cs="Arial"/>
          <w:color w:val="000000" w:themeColor="text1"/>
        </w:rPr>
        <w:t>Protokół postępowania wraz z załącznikami, w tym oferty wraz z załącznikami, udostępnia się na wniosek.</w:t>
      </w:r>
    </w:p>
    <w:p w14:paraId="3943664E" w14:textId="77777777" w:rsidR="00227CDE" w:rsidRDefault="00227CDE">
      <w:pPr>
        <w:tabs>
          <w:tab w:val="left" w:pos="1701"/>
        </w:tabs>
        <w:spacing w:line="276" w:lineRule="auto"/>
        <w:ind w:right="28"/>
        <w:jc w:val="both"/>
        <w:rPr>
          <w:rFonts w:ascii="Trebuchet MS" w:hAnsi="Trebuchet MS" w:cs="Arial"/>
          <w:b/>
        </w:rPr>
      </w:pPr>
    </w:p>
    <w:p w14:paraId="3A904182"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138110AD" w14:textId="77777777" w:rsidR="00227CDE" w:rsidRDefault="00227CDE">
      <w:pPr>
        <w:spacing w:line="276" w:lineRule="auto"/>
        <w:jc w:val="both"/>
        <w:rPr>
          <w:rFonts w:ascii="Trebuchet MS" w:hAnsi="Trebuchet MS" w:cs="Arial"/>
          <w:sz w:val="18"/>
        </w:rPr>
      </w:pPr>
    </w:p>
    <w:p w14:paraId="0D4FC103" w14:textId="77777777" w:rsidR="00227CDE" w:rsidRDefault="00140058">
      <w:pPr>
        <w:pStyle w:val="Akapitzlist"/>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1D266ED2" w14:textId="77777777" w:rsidR="00227CDE" w:rsidRDefault="00227CDE">
      <w:pPr>
        <w:spacing w:line="276" w:lineRule="auto"/>
        <w:jc w:val="both"/>
        <w:rPr>
          <w:rFonts w:ascii="Trebuchet MS" w:hAnsi="Trebuchet MS" w:cs="Arial"/>
        </w:rPr>
      </w:pPr>
    </w:p>
    <w:p w14:paraId="68FE8F3C" w14:textId="77777777" w:rsidR="00227CDE" w:rsidRDefault="00140058">
      <w:pPr>
        <w:pStyle w:val="Akapitzlist"/>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3055CCDD" w14:textId="77777777" w:rsidR="00227CDE" w:rsidRDefault="00227CDE">
      <w:pPr>
        <w:spacing w:line="276" w:lineRule="auto"/>
        <w:jc w:val="both"/>
        <w:rPr>
          <w:rFonts w:ascii="Trebuchet MS" w:hAnsi="Trebuchet MS" w:cs="Arial"/>
        </w:rPr>
      </w:pPr>
    </w:p>
    <w:p w14:paraId="19E4992C" w14:textId="77777777" w:rsidR="00227CDE" w:rsidRDefault="00140058">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380C27B9" w14:textId="77777777" w:rsidR="00227CDE" w:rsidRDefault="00227CDE">
      <w:pPr>
        <w:tabs>
          <w:tab w:val="left" w:pos="510"/>
          <w:tab w:val="left" w:pos="567"/>
        </w:tabs>
        <w:spacing w:line="360" w:lineRule="auto"/>
        <w:jc w:val="both"/>
        <w:rPr>
          <w:rFonts w:ascii="Trebuchet MS" w:hAnsi="Trebuchet MS" w:cs="Arial"/>
          <w:b/>
          <w:sz w:val="10"/>
          <w:szCs w:val="10"/>
        </w:rPr>
      </w:pPr>
    </w:p>
    <w:p w14:paraId="18E6EBB0" w14:textId="77777777" w:rsidR="00227CDE" w:rsidRDefault="00140058">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79138046" w14:textId="77777777" w:rsidR="00227CDE" w:rsidRDefault="00140058">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5BD449B4" w14:textId="77777777" w:rsidR="00227CDE" w:rsidRDefault="00227CDE">
      <w:pPr>
        <w:tabs>
          <w:tab w:val="left" w:pos="510"/>
          <w:tab w:val="left" w:pos="567"/>
        </w:tabs>
        <w:spacing w:line="276" w:lineRule="auto"/>
        <w:jc w:val="both"/>
        <w:rPr>
          <w:rFonts w:ascii="Trebuchet MS" w:hAnsi="Trebuchet MS" w:cs="Arial"/>
        </w:rPr>
      </w:pPr>
    </w:p>
    <w:p w14:paraId="1796ACF8" w14:textId="77777777" w:rsidR="00227CDE" w:rsidRDefault="00140058">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4F2EB018" w14:textId="77777777" w:rsidR="00227CDE" w:rsidRDefault="00227CDE">
      <w:pPr>
        <w:spacing w:line="276" w:lineRule="auto"/>
        <w:jc w:val="both"/>
        <w:rPr>
          <w:rFonts w:ascii="Trebuchet MS" w:hAnsi="Trebuchet MS" w:cs="Arial"/>
        </w:rPr>
      </w:pPr>
    </w:p>
    <w:p w14:paraId="08F4A78B" w14:textId="77777777" w:rsidR="00227CDE" w:rsidRDefault="00140058">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2D0297A3" w14:textId="77777777" w:rsidR="00227CDE" w:rsidRDefault="00227CDE">
      <w:pPr>
        <w:spacing w:line="276" w:lineRule="auto"/>
        <w:rPr>
          <w:rFonts w:ascii="Trebuchet MS" w:hAnsi="Trebuchet MS"/>
          <w:bCs/>
          <w:sz w:val="10"/>
          <w:szCs w:val="10"/>
        </w:rPr>
      </w:pPr>
    </w:p>
    <w:p w14:paraId="352A43D6" w14:textId="77777777" w:rsidR="00227CDE" w:rsidRDefault="00140058">
      <w:pPr>
        <w:pStyle w:val="Akapitzlist"/>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38BB2D7F" w14:textId="77777777" w:rsidR="00227CDE" w:rsidRDefault="00227CDE">
      <w:pPr>
        <w:spacing w:line="276" w:lineRule="auto"/>
        <w:jc w:val="both"/>
        <w:rPr>
          <w:rFonts w:ascii="Trebuchet MS" w:hAnsi="Trebuchet MS" w:cs="Arial"/>
          <w:sz w:val="10"/>
          <w:szCs w:val="10"/>
        </w:rPr>
      </w:pPr>
    </w:p>
    <w:p w14:paraId="39EB4986" w14:textId="77777777" w:rsidR="00227CDE" w:rsidRDefault="00140058">
      <w:pPr>
        <w:pStyle w:val="Akapitzlist"/>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951B7BA" w14:textId="77777777" w:rsidR="00227CDE" w:rsidRDefault="00227CDE">
      <w:pPr>
        <w:spacing w:line="276" w:lineRule="auto"/>
        <w:jc w:val="both"/>
        <w:rPr>
          <w:rFonts w:ascii="Trebuchet MS" w:hAnsi="Trebuchet MS" w:cs="Arial"/>
        </w:rPr>
      </w:pPr>
    </w:p>
    <w:p w14:paraId="779F9293" w14:textId="77777777" w:rsidR="00227CDE" w:rsidRDefault="00140058">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05784CE8" w14:textId="77777777" w:rsidR="00227CDE" w:rsidRDefault="00227CDE">
      <w:pPr>
        <w:spacing w:line="288" w:lineRule="auto"/>
        <w:ind w:left="357"/>
        <w:jc w:val="both"/>
        <w:rPr>
          <w:rFonts w:ascii="Trebuchet MS" w:hAnsi="Trebuchet MS" w:cs="Arial"/>
        </w:rPr>
      </w:pPr>
    </w:p>
    <w:p w14:paraId="348FA120" w14:textId="77777777" w:rsidR="00227CDE" w:rsidRDefault="00140058">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3CE9D3B5" w14:textId="77777777" w:rsidR="00227CDE" w:rsidRDefault="00227CDE">
      <w:pPr>
        <w:tabs>
          <w:tab w:val="left" w:pos="1701"/>
        </w:tabs>
        <w:spacing w:line="276" w:lineRule="auto"/>
        <w:ind w:right="28"/>
        <w:jc w:val="both"/>
        <w:rPr>
          <w:rFonts w:ascii="Trebuchet MS" w:hAnsi="Trebuchet MS" w:cs="Arial"/>
          <w:b/>
        </w:rPr>
      </w:pPr>
    </w:p>
    <w:p w14:paraId="2367C342"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666845B7" w14:textId="77777777" w:rsidR="00227CDE" w:rsidRDefault="00227CDE" w:rsidP="00A67022">
      <w:pPr>
        <w:spacing w:line="276" w:lineRule="auto"/>
        <w:ind w:left="1701" w:hanging="1701"/>
        <w:jc w:val="both"/>
        <w:rPr>
          <w:rFonts w:ascii="Trebuchet MS" w:hAnsi="Trebuchet MS" w:cs="Arial"/>
          <w:b/>
          <w:sz w:val="18"/>
        </w:rPr>
      </w:pPr>
    </w:p>
    <w:p w14:paraId="3008E525" w14:textId="77777777" w:rsidR="00A67022" w:rsidRPr="00A67022" w:rsidRDefault="00A67022" w:rsidP="00A67022">
      <w:pPr>
        <w:pStyle w:val="Akapitzlist"/>
        <w:numPr>
          <w:ilvl w:val="0"/>
          <w:numId w:val="48"/>
        </w:numPr>
        <w:jc w:val="both"/>
        <w:rPr>
          <w:rFonts w:ascii="Trebuchet MS" w:hAnsi="Trebuchet MS" w:cs="Arial"/>
        </w:rPr>
      </w:pPr>
      <w:r w:rsidRPr="00A67022">
        <w:rPr>
          <w:rFonts w:ascii="Trebuchet MS" w:hAnsi="Trebuchet MS" w:cs="Arial"/>
        </w:rPr>
        <w:t>Wykonawca może powierzyć wykonanie części zamówienia podwykonawcy.</w:t>
      </w:r>
    </w:p>
    <w:p w14:paraId="604B8D23" w14:textId="77777777" w:rsidR="00A67022" w:rsidRPr="00A67022" w:rsidRDefault="00A67022" w:rsidP="00A67022">
      <w:pPr>
        <w:pStyle w:val="Akapitzlist"/>
        <w:jc w:val="both"/>
        <w:rPr>
          <w:rFonts w:ascii="Trebuchet MS" w:hAnsi="Trebuchet MS" w:cs="Arial"/>
        </w:rPr>
      </w:pPr>
    </w:p>
    <w:p w14:paraId="4D72699B" w14:textId="77777777" w:rsidR="00A67022" w:rsidRPr="00A67022" w:rsidRDefault="00A67022" w:rsidP="00A67022">
      <w:pPr>
        <w:pStyle w:val="Akapitzlist"/>
        <w:numPr>
          <w:ilvl w:val="0"/>
          <w:numId w:val="48"/>
        </w:numPr>
        <w:jc w:val="both"/>
        <w:rPr>
          <w:rFonts w:ascii="Trebuchet MS" w:hAnsi="Trebuchet MS" w:cs="Arial"/>
        </w:rPr>
      </w:pPr>
      <w:r w:rsidRPr="00A67022">
        <w:rPr>
          <w:rFonts w:ascii="Trebuchet MS" w:hAnsi="Trebuchet MS" w:cs="Arial"/>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394A3CBF" w14:textId="77777777" w:rsidR="00A67022" w:rsidRPr="00A67022" w:rsidRDefault="00A67022" w:rsidP="00A67022">
      <w:pPr>
        <w:pStyle w:val="Akapitzlist"/>
        <w:jc w:val="both"/>
        <w:rPr>
          <w:rFonts w:ascii="Trebuchet MS" w:hAnsi="Trebuchet MS" w:cs="Arial"/>
        </w:rPr>
      </w:pPr>
    </w:p>
    <w:p w14:paraId="70093244" w14:textId="77777777" w:rsidR="00A67022" w:rsidRPr="00A67022" w:rsidRDefault="00A67022" w:rsidP="00A67022">
      <w:pPr>
        <w:pStyle w:val="Akapitzlist"/>
        <w:numPr>
          <w:ilvl w:val="0"/>
          <w:numId w:val="49"/>
        </w:numPr>
        <w:tabs>
          <w:tab w:val="clear" w:pos="720"/>
        </w:tabs>
        <w:jc w:val="both"/>
        <w:rPr>
          <w:rFonts w:ascii="Trebuchet MS" w:hAnsi="Trebuchet MS" w:cs="Arial"/>
        </w:rPr>
      </w:pPr>
      <w:r w:rsidRPr="00A67022">
        <w:rPr>
          <w:rFonts w:ascii="Trebuchet MS" w:hAnsi="Trebuchet MS" w:cs="Aria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BDA5477" w14:textId="77777777" w:rsidR="00A67022" w:rsidRPr="00A67022" w:rsidRDefault="00A67022" w:rsidP="00A67022">
      <w:pPr>
        <w:pStyle w:val="Akapitzlist"/>
        <w:jc w:val="both"/>
        <w:rPr>
          <w:rFonts w:ascii="Trebuchet MS" w:hAnsi="Trebuchet MS" w:cs="Arial"/>
        </w:rPr>
      </w:pPr>
    </w:p>
    <w:p w14:paraId="71E71326" w14:textId="77777777" w:rsidR="00A67022" w:rsidRPr="00A67022" w:rsidRDefault="00A67022" w:rsidP="00A67022">
      <w:pPr>
        <w:pStyle w:val="Akapitzlist"/>
        <w:numPr>
          <w:ilvl w:val="0"/>
          <w:numId w:val="49"/>
        </w:numPr>
        <w:tabs>
          <w:tab w:val="clear" w:pos="720"/>
        </w:tabs>
        <w:jc w:val="both"/>
        <w:rPr>
          <w:rFonts w:ascii="Trebuchet MS" w:hAnsi="Trebuchet MS" w:cs="Arial"/>
        </w:rPr>
      </w:pPr>
      <w:r w:rsidRPr="00A67022">
        <w:rPr>
          <w:rFonts w:ascii="Trebuchet MS" w:hAnsi="Trebuchet MS" w:cs="Arial"/>
        </w:rPr>
        <w:t>Powierzenie wykonania części zamówienia podwykonawcom nie zwalnia Wykonawcy z odpowiedzialności za należyte wykonanie tego zamówienia.</w:t>
      </w:r>
    </w:p>
    <w:p w14:paraId="64630457" w14:textId="77777777" w:rsidR="00227CDE" w:rsidRDefault="00227CDE">
      <w:pPr>
        <w:pStyle w:val="Akapitzlist"/>
        <w:rPr>
          <w:rFonts w:ascii="Trebuchet MS" w:hAnsi="Trebuchet MS" w:cs="Arial"/>
        </w:rPr>
      </w:pPr>
    </w:p>
    <w:p w14:paraId="420A0545" w14:textId="77777777" w:rsidR="00227CDE" w:rsidRDefault="00227CDE">
      <w:pPr>
        <w:tabs>
          <w:tab w:val="left" w:pos="1701"/>
        </w:tabs>
        <w:spacing w:line="276" w:lineRule="auto"/>
        <w:ind w:right="28"/>
        <w:jc w:val="both"/>
        <w:rPr>
          <w:rFonts w:ascii="Trebuchet MS" w:hAnsi="Trebuchet MS" w:cs="Arial"/>
          <w:b/>
        </w:rPr>
      </w:pPr>
    </w:p>
    <w:p w14:paraId="44561FF8"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W POSTĘPOWANIU WYKAZ PODMIOTOWYCH ŚRODKÓW DOWODOWYCH</w:t>
      </w:r>
    </w:p>
    <w:p w14:paraId="2565FD77" w14:textId="77777777" w:rsidR="00227CDE" w:rsidRDefault="00227CDE">
      <w:pPr>
        <w:tabs>
          <w:tab w:val="left" w:pos="1701"/>
        </w:tabs>
        <w:spacing w:line="276" w:lineRule="auto"/>
        <w:ind w:left="1701" w:hanging="1701"/>
        <w:jc w:val="both"/>
        <w:rPr>
          <w:rFonts w:ascii="Trebuchet MS" w:hAnsi="Trebuchet MS" w:cs="Arial"/>
          <w:b/>
          <w:sz w:val="18"/>
        </w:rPr>
      </w:pPr>
    </w:p>
    <w:p w14:paraId="268B4DEF" w14:textId="77777777" w:rsidR="00227CDE" w:rsidRDefault="00140058">
      <w:pPr>
        <w:pStyle w:val="Akapitzlist"/>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322E1646" w14:textId="77777777" w:rsidR="00227CDE" w:rsidRDefault="00140058">
      <w:pPr>
        <w:pStyle w:val="Akapitzlist"/>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01DFB815" w14:textId="77777777" w:rsidR="00227CDE" w:rsidRDefault="00140058">
      <w:pPr>
        <w:pStyle w:val="Akapitzlist"/>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7F585EFF" w14:textId="77777777" w:rsidR="00227CDE" w:rsidRDefault="00140058">
      <w:pPr>
        <w:pStyle w:val="Akapitzlist"/>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01DDD3AC" w14:textId="77777777" w:rsidR="00227CDE" w:rsidRDefault="00227CDE">
      <w:pPr>
        <w:pStyle w:val="Akapitzlist"/>
        <w:spacing w:line="276" w:lineRule="auto"/>
        <w:ind w:left="426"/>
        <w:jc w:val="both"/>
        <w:rPr>
          <w:rFonts w:ascii="Trebuchet MS" w:hAnsi="Trebuchet MS" w:cs="Arial"/>
          <w:b/>
          <w:sz w:val="10"/>
          <w:szCs w:val="10"/>
        </w:rPr>
      </w:pPr>
    </w:p>
    <w:p w14:paraId="69A76FE0" w14:textId="77777777" w:rsidR="00227CDE" w:rsidRDefault="00140058">
      <w:pPr>
        <w:pStyle w:val="Akapitzlist"/>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780F4190" w14:textId="77777777" w:rsidR="00227CDE" w:rsidRDefault="00140058">
      <w:pPr>
        <w:pStyle w:val="Akapitzlist"/>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1E0DA0F2" w14:textId="0DE0A15F" w:rsidR="00227CDE" w:rsidRDefault="00140058">
      <w:pPr>
        <w:pStyle w:val="Akapitzlist"/>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sidR="00A67022">
        <w:rPr>
          <w:rFonts w:ascii="Trebuchet MS" w:hAnsi="Trebuchet MS" w:cs="Arial"/>
          <w:b/>
          <w:bCs/>
        </w:rPr>
        <w:t xml:space="preserve">tj. </w:t>
      </w:r>
      <w:r>
        <w:rPr>
          <w:rFonts w:ascii="Trebuchet MS" w:hAnsi="Trebuchet MS" w:cs="Arial"/>
          <w:b/>
          <w:bCs/>
        </w:rPr>
        <w:t>Dz.U. 2024r. poz. 507</w:t>
      </w:r>
      <w:r w:rsidR="00A67022">
        <w:rPr>
          <w:rFonts w:ascii="Trebuchet MS" w:hAnsi="Trebuchet MS" w:cs="Arial"/>
          <w:b/>
          <w:bCs/>
        </w:rPr>
        <w:t xml:space="preserve"> z </w:t>
      </w:r>
      <w:proofErr w:type="spellStart"/>
      <w:r w:rsidR="00A67022">
        <w:rPr>
          <w:rFonts w:ascii="Trebuchet MS" w:hAnsi="Trebuchet MS" w:cs="Arial"/>
          <w:b/>
          <w:bCs/>
        </w:rPr>
        <w:t>późn</w:t>
      </w:r>
      <w:proofErr w:type="spellEnd"/>
      <w:r w:rsidR="00A67022">
        <w:rPr>
          <w:rFonts w:ascii="Trebuchet MS" w:hAnsi="Trebuchet MS" w:cs="Arial"/>
          <w:b/>
          <w:bCs/>
        </w:rPr>
        <w:t>. zm.</w:t>
      </w:r>
      <w:r>
        <w:rPr>
          <w:rFonts w:ascii="Trebuchet MS" w:hAnsi="Trebuchet MS" w:cs="Arial"/>
          <w:b/>
          <w:bCs/>
        </w:rPr>
        <w:t xml:space="preserve">). </w:t>
      </w:r>
      <w:r>
        <w:rPr>
          <w:rFonts w:ascii="Trebuchet MS" w:hAnsi="Trebuchet MS" w:cs="Arial"/>
          <w:b/>
          <w:bCs/>
        </w:rPr>
        <w:br/>
        <w:t>Do Wykonawcy podlegającego wykluczeniu w tym zakresie, stosuje się art. 7 ust. 3 wspomnianej ustawy.</w:t>
      </w:r>
    </w:p>
    <w:p w14:paraId="62BD1908" w14:textId="77777777" w:rsidR="00227CDE" w:rsidRDefault="00227CDE">
      <w:pPr>
        <w:spacing w:line="276" w:lineRule="auto"/>
        <w:jc w:val="both"/>
        <w:rPr>
          <w:rFonts w:ascii="Trebuchet MS" w:hAnsi="Trebuchet MS" w:cs="Arial"/>
        </w:rPr>
      </w:pPr>
    </w:p>
    <w:p w14:paraId="4990BAD4" w14:textId="77777777" w:rsidR="00227CDE" w:rsidRDefault="00140058">
      <w:pPr>
        <w:pStyle w:val="Akapitzlist"/>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45F81D97" w14:textId="77777777" w:rsidR="00227CDE" w:rsidRDefault="00227CDE">
      <w:pPr>
        <w:spacing w:line="276" w:lineRule="auto"/>
        <w:jc w:val="both"/>
        <w:rPr>
          <w:rFonts w:ascii="Trebuchet MS" w:hAnsi="Trebuchet MS" w:cs="Arial"/>
          <w:b/>
          <w:sz w:val="10"/>
          <w:szCs w:val="10"/>
        </w:rPr>
      </w:pPr>
    </w:p>
    <w:p w14:paraId="3D3DC0D4" w14:textId="77777777" w:rsidR="00227CDE" w:rsidRDefault="00140058">
      <w:pPr>
        <w:pStyle w:val="Akapitzlist"/>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38246031" w14:textId="77777777" w:rsidR="00227CDE" w:rsidRDefault="00140058">
      <w:pPr>
        <w:pStyle w:val="Akapitzlist"/>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14:paraId="0440B9F2" w14:textId="77777777" w:rsidR="00227CDE" w:rsidRDefault="00227CDE">
      <w:pPr>
        <w:pStyle w:val="Akapitzlist"/>
        <w:tabs>
          <w:tab w:val="left" w:pos="1134"/>
        </w:tabs>
        <w:spacing w:line="276" w:lineRule="auto"/>
        <w:ind w:left="1843" w:hanging="709"/>
        <w:jc w:val="both"/>
        <w:rPr>
          <w:rFonts w:ascii="Trebuchet MS" w:hAnsi="Trebuchet MS" w:cs="Arial"/>
          <w:sz w:val="10"/>
          <w:szCs w:val="10"/>
        </w:rPr>
      </w:pPr>
    </w:p>
    <w:p w14:paraId="4A344630" w14:textId="77777777" w:rsidR="00227CDE" w:rsidRDefault="00140058">
      <w:pPr>
        <w:pStyle w:val="Akapitzlist"/>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34D49784" w14:textId="77777777" w:rsidR="00227CDE" w:rsidRDefault="00140058">
      <w:pPr>
        <w:pStyle w:val="Akapitzlist"/>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494BF4F0" w14:textId="77777777" w:rsidR="00227CDE" w:rsidRDefault="00227CDE">
      <w:pPr>
        <w:tabs>
          <w:tab w:val="left" w:pos="1843"/>
        </w:tabs>
        <w:spacing w:line="276" w:lineRule="auto"/>
        <w:ind w:left="1843" w:hanging="709"/>
        <w:jc w:val="both"/>
        <w:rPr>
          <w:rFonts w:ascii="Trebuchet MS" w:hAnsi="Trebuchet MS" w:cs="Arial"/>
          <w:sz w:val="10"/>
          <w:szCs w:val="10"/>
        </w:rPr>
      </w:pPr>
    </w:p>
    <w:p w14:paraId="77BA753D" w14:textId="77777777" w:rsidR="00227CDE" w:rsidRDefault="00140058">
      <w:pPr>
        <w:pStyle w:val="Akapitzlist"/>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3CD46A14" w14:textId="77777777" w:rsidR="00227CDE" w:rsidRDefault="00140058">
      <w:pPr>
        <w:pStyle w:val="Akapitzlist"/>
        <w:tabs>
          <w:tab w:val="left" w:pos="1134"/>
        </w:tabs>
        <w:spacing w:line="276" w:lineRule="auto"/>
        <w:ind w:left="720"/>
        <w:jc w:val="both"/>
        <w:rPr>
          <w:rFonts w:ascii="Trebuchet MS" w:hAnsi="Trebuchet MS" w:cs="Arial"/>
        </w:rPr>
      </w:pPr>
      <w:r>
        <w:rPr>
          <w:rFonts w:ascii="Trebuchet MS" w:hAnsi="Trebuchet MS" w:cs="Arial"/>
        </w:rPr>
        <w:tab/>
        <w:t>Zamawiający nie określa warunków udziału w postępowaniu w tym zakresie.</w:t>
      </w:r>
    </w:p>
    <w:p w14:paraId="4BE330A0" w14:textId="77777777" w:rsidR="00227CDE" w:rsidRDefault="00227CDE">
      <w:pPr>
        <w:tabs>
          <w:tab w:val="left" w:pos="1134"/>
        </w:tabs>
        <w:spacing w:line="276" w:lineRule="auto"/>
        <w:ind w:left="1843" w:hanging="709"/>
        <w:jc w:val="both"/>
        <w:rPr>
          <w:rFonts w:ascii="Trebuchet MS" w:hAnsi="Trebuchet MS" w:cs="Arial"/>
          <w:sz w:val="10"/>
          <w:szCs w:val="10"/>
        </w:rPr>
      </w:pPr>
    </w:p>
    <w:p w14:paraId="6C629B2D" w14:textId="77777777" w:rsidR="00227CDE" w:rsidRDefault="00140058">
      <w:pPr>
        <w:pStyle w:val="Akapitzlist"/>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239647E0" w14:textId="1BFE7E52" w:rsidR="00227CDE" w:rsidRPr="00A67022" w:rsidRDefault="00140058">
      <w:pPr>
        <w:pStyle w:val="Standarduser"/>
        <w:numPr>
          <w:ilvl w:val="2"/>
          <w:numId w:val="31"/>
        </w:numPr>
        <w:tabs>
          <w:tab w:val="left" w:pos="708"/>
          <w:tab w:val="left" w:pos="1984"/>
        </w:tabs>
        <w:spacing w:line="276" w:lineRule="auto"/>
        <w:jc w:val="both"/>
        <w:rPr>
          <w:rFonts w:ascii="Trebuchet MS" w:hAnsi="Trebuchet MS"/>
          <w:b/>
          <w:bCs/>
          <w:sz w:val="20"/>
          <w:szCs w:val="20"/>
        </w:rPr>
      </w:pPr>
      <w:r w:rsidRPr="00A67022">
        <w:rPr>
          <w:rFonts w:ascii="Trebuchet MS" w:hAnsi="Trebuchet MS"/>
          <w:sz w:val="20"/>
          <w:szCs w:val="20"/>
        </w:rPr>
        <w:lastRenderedPageBreak/>
        <w:t>Wykonawca musi wykazać, iż w okresie ostatnich 5 lat przed upływem terminu składania ofert, a jeżeli okres prowadzenia działalności jest krótszy – w tym okresie</w:t>
      </w:r>
      <w:r w:rsidRPr="00A67022">
        <w:rPr>
          <w:rFonts w:ascii="Trebuchet MS" w:hAnsi="Trebuchet MS" w:cs="Trebuchet MS"/>
          <w:sz w:val="20"/>
          <w:szCs w:val="20"/>
        </w:rPr>
        <w:t xml:space="preserve">, wykonał należycie (w szczególności zgodnie z przepisami prawa budowlanego i prawidłowo ukończył) </w:t>
      </w:r>
      <w:r w:rsidR="00CA4A43" w:rsidRPr="00CA4A43">
        <w:rPr>
          <w:rFonts w:ascii="Trebuchet MS" w:hAnsi="Trebuchet MS" w:cs="Trebuchet MS"/>
          <w:b/>
          <w:sz w:val="20"/>
          <w:szCs w:val="20"/>
        </w:rPr>
        <w:t>co najmniej 1 robotę budowlaną polegającą na budowie obiektu kubaturowego o powierzchni użytkowej min 500 m2 wraz z instalacjami: wodociągową, kanalizacyjną, wentylacji mechanicznej, elektryczną o wartości min. 2.000.000,00 zł brutto</w:t>
      </w:r>
      <w:r w:rsidRPr="00CA4A43">
        <w:rPr>
          <w:rFonts w:ascii="Trebuchet MS" w:hAnsi="Trebuchet MS" w:cs="Trebuchet MS"/>
          <w:b/>
          <w:sz w:val="20"/>
          <w:szCs w:val="20"/>
        </w:rPr>
        <w:t>.</w:t>
      </w:r>
    </w:p>
    <w:p w14:paraId="5F9BD429" w14:textId="77777777" w:rsidR="00227CDE" w:rsidRDefault="00227CDE">
      <w:pPr>
        <w:pStyle w:val="Standarduser"/>
        <w:tabs>
          <w:tab w:val="left" w:pos="708"/>
          <w:tab w:val="left" w:pos="1984"/>
        </w:tabs>
        <w:spacing w:line="276" w:lineRule="auto"/>
        <w:ind w:left="1997"/>
        <w:jc w:val="both"/>
        <w:rPr>
          <w:rFonts w:ascii="Trebuchet MS" w:hAnsi="Trebuchet MS"/>
          <w:sz w:val="20"/>
          <w:szCs w:val="20"/>
        </w:rPr>
      </w:pPr>
    </w:p>
    <w:p w14:paraId="6A4EDF88" w14:textId="77777777" w:rsidR="00227CDE" w:rsidRDefault="00140058">
      <w:pPr>
        <w:tabs>
          <w:tab w:val="left" w:pos="709"/>
          <w:tab w:val="left" w:pos="1134"/>
        </w:tabs>
        <w:spacing w:line="276" w:lineRule="auto"/>
        <w:ind w:left="1997"/>
        <w:jc w:val="both"/>
        <w:rPr>
          <w:rFonts w:ascii="Trebuchet MS" w:hAnsi="Trebuchet MS" w:cs="Arial"/>
          <w:b/>
        </w:rPr>
      </w:pPr>
      <w:r>
        <w:rPr>
          <w:rFonts w:ascii="Trebuchet MS" w:hAnsi="Trebuchet MS" w:cs="Arial"/>
          <w:b/>
        </w:rPr>
        <w:t>Uwaga</w:t>
      </w:r>
    </w:p>
    <w:p w14:paraId="03E80D33" w14:textId="77777777" w:rsidR="00227CDE" w:rsidRDefault="00140058">
      <w:pPr>
        <w:tabs>
          <w:tab w:val="left" w:pos="709"/>
          <w:tab w:val="left" w:pos="1134"/>
        </w:tabs>
        <w:spacing w:line="276" w:lineRule="auto"/>
        <w:ind w:left="1997"/>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14:paraId="50176540" w14:textId="77777777" w:rsidR="00227CDE" w:rsidRDefault="00227CDE">
      <w:pPr>
        <w:tabs>
          <w:tab w:val="left" w:pos="709"/>
          <w:tab w:val="left" w:pos="1134"/>
        </w:tabs>
        <w:spacing w:line="276" w:lineRule="auto"/>
        <w:ind w:left="1997"/>
        <w:jc w:val="both"/>
        <w:rPr>
          <w:rFonts w:ascii="Trebuchet MS" w:hAnsi="Trebuchet MS" w:cs="Arial"/>
          <w:b/>
        </w:rPr>
      </w:pPr>
    </w:p>
    <w:p w14:paraId="3609BCC1" w14:textId="77777777" w:rsidR="00227CDE" w:rsidRDefault="00140058">
      <w:pPr>
        <w:tabs>
          <w:tab w:val="left" w:pos="709"/>
          <w:tab w:val="left" w:pos="1134"/>
        </w:tabs>
        <w:spacing w:line="276" w:lineRule="auto"/>
        <w:ind w:left="1997"/>
        <w:jc w:val="both"/>
        <w:rPr>
          <w:rFonts w:ascii="Trebuchet MS" w:hAnsi="Trebuchet MS" w:cs="Arial"/>
          <w:b/>
        </w:rPr>
      </w:pPr>
      <w:r>
        <w:rPr>
          <w:rFonts w:ascii="Trebuchet MS" w:hAnsi="Trebuchet MS" w:cs="Arial"/>
          <w:b/>
        </w:rPr>
        <w:t xml:space="preserve">Uwaga </w:t>
      </w:r>
    </w:p>
    <w:p w14:paraId="1A1322A5" w14:textId="77777777" w:rsidR="00227CDE" w:rsidRDefault="00140058">
      <w:pPr>
        <w:tabs>
          <w:tab w:val="left" w:pos="709"/>
          <w:tab w:val="left" w:pos="1134"/>
        </w:tabs>
        <w:spacing w:line="276" w:lineRule="auto"/>
        <w:ind w:left="1997"/>
        <w:jc w:val="both"/>
        <w:rPr>
          <w:rFonts w:ascii="Trebuchet MS" w:hAnsi="Trebuchet MS" w:cs="Arial"/>
          <w:b/>
        </w:rPr>
      </w:pPr>
      <w:r>
        <w:rPr>
          <w:rFonts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p w14:paraId="0B027D2F" w14:textId="77777777" w:rsidR="00CA4A43" w:rsidRDefault="00CA4A43">
      <w:pPr>
        <w:tabs>
          <w:tab w:val="left" w:pos="709"/>
          <w:tab w:val="left" w:pos="1134"/>
        </w:tabs>
        <w:spacing w:line="276" w:lineRule="auto"/>
        <w:ind w:left="1997"/>
        <w:jc w:val="both"/>
        <w:rPr>
          <w:rFonts w:ascii="Trebuchet MS" w:hAnsi="Trebuchet MS" w:cs="Arial"/>
          <w:b/>
        </w:rPr>
      </w:pPr>
    </w:p>
    <w:p w14:paraId="6F2DBFCF" w14:textId="1ED3CF9C" w:rsidR="00227CDE" w:rsidRPr="00A67022" w:rsidRDefault="00140058">
      <w:pPr>
        <w:pStyle w:val="Akapitzlist"/>
        <w:numPr>
          <w:ilvl w:val="2"/>
          <w:numId w:val="31"/>
        </w:numPr>
        <w:spacing w:line="276" w:lineRule="auto"/>
        <w:jc w:val="both"/>
        <w:rPr>
          <w:rFonts w:ascii="Trebuchet MS" w:hAnsi="Trebuchet MS" w:cs="Arial"/>
          <w:bCs/>
        </w:rPr>
      </w:pPr>
      <w:r w:rsidRPr="00A67022">
        <w:rPr>
          <w:rFonts w:ascii="Trebuchet MS" w:hAnsi="Trebuchet MS" w:cs="Arial"/>
          <w:bCs/>
        </w:rPr>
        <w:t>Wykonawca musi wykazać dysponowanie (dysponuje lub będzie dysponował)  osobą/osobami zdolną/zdolnymi do wykonania zamówienia tj. posiadającą/posiadającymi prawo do wykonywania samodzielnych funkcji technicznych w budownictwie tj. odpowiednie uprawnienia budowlane w</w:t>
      </w:r>
      <w:r w:rsidRPr="00A67022">
        <w:rPr>
          <w:rFonts w:ascii="Trebuchet MS" w:hAnsi="Trebuchet MS" w:cs="Arial"/>
          <w:b/>
        </w:rPr>
        <w:t xml:space="preserve"> </w:t>
      </w:r>
      <w:r w:rsidRPr="00A67022">
        <w:rPr>
          <w:rFonts w:ascii="Trebuchet MS" w:hAnsi="Trebuchet MS" w:cs="Arial"/>
          <w:bCs/>
        </w:rPr>
        <w:t>zakresie kierowania robotami budowlanymi</w:t>
      </w:r>
      <w:r w:rsidRPr="00A67022">
        <w:rPr>
          <w:rFonts w:ascii="Trebuchet MS" w:hAnsi="Trebuchet MS" w:cs="Arial"/>
          <w:b/>
        </w:rPr>
        <w:t xml:space="preserve"> </w:t>
      </w:r>
      <w:r w:rsidRPr="00A67022">
        <w:rPr>
          <w:rFonts w:ascii="Trebuchet MS" w:hAnsi="Trebuchet MS" w:cs="Arial"/>
          <w:bCs/>
        </w:rPr>
        <w:t>w specjalności:</w:t>
      </w:r>
    </w:p>
    <w:p w14:paraId="7007A413" w14:textId="77777777" w:rsidR="00227CDE" w:rsidRPr="00A67022" w:rsidRDefault="00140058">
      <w:pPr>
        <w:pStyle w:val="Akapitzlist"/>
        <w:ind w:left="1997"/>
        <w:jc w:val="both"/>
        <w:rPr>
          <w:rFonts w:ascii="Trebuchet MS" w:hAnsi="Trebuchet MS" w:cs="Arial"/>
          <w:b/>
        </w:rPr>
      </w:pPr>
      <w:r w:rsidRPr="0062791B">
        <w:rPr>
          <w:rFonts w:ascii="Trebuchet MS" w:hAnsi="Trebuchet MS" w:cs="Arial"/>
          <w:b/>
        </w:rPr>
        <w:t xml:space="preserve">- </w:t>
      </w:r>
      <w:proofErr w:type="spellStart"/>
      <w:r w:rsidRPr="0062791B">
        <w:rPr>
          <w:rFonts w:ascii="Trebuchet MS" w:hAnsi="Trebuchet MS" w:cs="Arial"/>
          <w:b/>
        </w:rPr>
        <w:t>konstrukcyjno</w:t>
      </w:r>
      <w:proofErr w:type="spellEnd"/>
      <w:r w:rsidRPr="0062791B">
        <w:rPr>
          <w:rFonts w:ascii="Trebuchet MS" w:hAnsi="Trebuchet MS" w:cs="Arial"/>
          <w:b/>
        </w:rPr>
        <w:t xml:space="preserve"> – budowlanej bez ograniczeń;</w:t>
      </w:r>
    </w:p>
    <w:p w14:paraId="36BA87B1" w14:textId="77777777" w:rsidR="00227CDE" w:rsidRDefault="00140058">
      <w:pPr>
        <w:spacing w:line="276" w:lineRule="auto"/>
        <w:ind w:left="1985"/>
        <w:jc w:val="both"/>
        <w:rPr>
          <w:rFonts w:ascii="Trebuchet MS" w:hAnsi="Trebuchet MS" w:cs="Arial"/>
          <w:b/>
        </w:rPr>
      </w:pPr>
      <w:r>
        <w:rPr>
          <w:rFonts w:ascii="Trebuchet MS" w:hAnsi="Trebuchet MS" w:cs="Arial"/>
          <w:b/>
        </w:rPr>
        <w:t xml:space="preserve">lub </w:t>
      </w:r>
      <w:r>
        <w:rPr>
          <w:rFonts w:ascii="Trebuchet MS" w:hAnsi="Trebuchet MS" w:cs="Arial"/>
          <w:bCs/>
        </w:rPr>
        <w:t>odpowiadające im ważne uprawnienia, które zostały wydane na podstawie wcześniej obowiązujących przepisów,</w:t>
      </w:r>
      <w:r>
        <w:rPr>
          <w:rFonts w:ascii="Trebuchet MS" w:hAnsi="Trebuchet MS" w:cs="Arial"/>
          <w:b/>
        </w:rPr>
        <w:t xml:space="preserve"> </w:t>
      </w:r>
    </w:p>
    <w:p w14:paraId="65F93138" w14:textId="2356930C" w:rsidR="00227CDE" w:rsidRDefault="00140058">
      <w:pPr>
        <w:spacing w:line="276" w:lineRule="auto"/>
        <w:ind w:left="1985"/>
        <w:jc w:val="both"/>
        <w:rPr>
          <w:rFonts w:ascii="Trebuchet MS" w:hAnsi="Trebuchet MS"/>
          <w:b/>
        </w:rPr>
      </w:pPr>
      <w:r>
        <w:rPr>
          <w:rFonts w:ascii="Trebuchet MS" w:hAnsi="Trebuchet MS" w:cs="Arial"/>
          <w:b/>
        </w:rPr>
        <w:t xml:space="preserve">oraz </w:t>
      </w:r>
      <w:r>
        <w:rPr>
          <w:rFonts w:ascii="Trebuchet MS" w:hAnsi="Trebuchet MS" w:cs="Arial"/>
          <w:bCs/>
        </w:rPr>
        <w:t>zrzeszoną/</w:t>
      </w:r>
      <w:proofErr w:type="spellStart"/>
      <w:r>
        <w:rPr>
          <w:rFonts w:ascii="Trebuchet MS" w:hAnsi="Trebuchet MS" w:cs="Arial"/>
          <w:bCs/>
        </w:rPr>
        <w:t>ymi</w:t>
      </w:r>
      <w:proofErr w:type="spellEnd"/>
      <w:r>
        <w:rPr>
          <w:rFonts w:ascii="Trebuchet MS" w:hAnsi="Trebuchet MS" w:cs="Arial"/>
          <w:bCs/>
        </w:rPr>
        <w:t xml:space="preserve"> we właściwym samorządzie zawodowym zgodnie </w:t>
      </w:r>
      <w:r>
        <w:rPr>
          <w:rFonts w:ascii="Trebuchet MS" w:hAnsi="Trebuchet MS" w:cs="Arial"/>
          <w:bCs/>
        </w:rPr>
        <w:br/>
        <w:t>z przepisami ustawy z dnia 15.12.2000 r. o samorządach zawodowych architektów oraz inżynierów budownictwa (tekst jednolity: Dz. U. z 20</w:t>
      </w:r>
      <w:r w:rsidR="00A67022">
        <w:rPr>
          <w:rFonts w:ascii="Trebuchet MS" w:hAnsi="Trebuchet MS" w:cs="Arial"/>
          <w:bCs/>
        </w:rPr>
        <w:t>23</w:t>
      </w:r>
      <w:r>
        <w:rPr>
          <w:rFonts w:ascii="Trebuchet MS" w:hAnsi="Trebuchet MS" w:cs="Arial"/>
          <w:bCs/>
        </w:rPr>
        <w:t xml:space="preserve">r. poz. </w:t>
      </w:r>
      <w:r w:rsidR="00A67022">
        <w:rPr>
          <w:rFonts w:ascii="Trebuchet MS" w:hAnsi="Trebuchet MS" w:cs="Arial"/>
          <w:bCs/>
        </w:rPr>
        <w:t>551</w:t>
      </w:r>
      <w:r>
        <w:rPr>
          <w:rFonts w:ascii="Trebuchet MS" w:hAnsi="Trebuchet MS" w:cs="Arial"/>
          <w:bCs/>
        </w:rPr>
        <w:t>),</w:t>
      </w:r>
      <w:r>
        <w:rPr>
          <w:rFonts w:ascii="Trebuchet MS" w:hAnsi="Trebuchet MS" w:cs="Arial"/>
          <w:b/>
        </w:rPr>
        <w:t xml:space="preserve"> </w:t>
      </w:r>
      <w:r>
        <w:rPr>
          <w:rFonts w:ascii="Trebuchet MS" w:hAnsi="Trebuchet MS" w:cs="Arial"/>
          <w:b/>
        </w:rPr>
        <w:br/>
        <w:t xml:space="preserve">lub </w:t>
      </w:r>
      <w:r>
        <w:rPr>
          <w:rFonts w:ascii="Trebuchet MS" w:hAnsi="Trebuchet MS" w:cs="Arial"/>
          <w:bCs/>
        </w:rPr>
        <w:t>spełniającą/</w:t>
      </w:r>
      <w:proofErr w:type="spellStart"/>
      <w:r>
        <w:rPr>
          <w:rFonts w:ascii="Trebuchet MS" w:hAnsi="Trebuchet MS" w:cs="Arial"/>
          <w:bCs/>
        </w:rPr>
        <w:t>ymi</w:t>
      </w:r>
      <w:proofErr w:type="spellEnd"/>
      <w:r>
        <w:rPr>
          <w:rFonts w:ascii="Trebuchet MS" w:hAnsi="Trebuchet MS" w:cs="Arial"/>
          <w:bCs/>
        </w:rPr>
        <w:t xml:space="preserve"> warunki, o których mowa w art. 12a ustawy z dnia 7 lipca 1994r. Prawo budowlane (Dz. U. z 20</w:t>
      </w:r>
      <w:r w:rsidR="00A67022">
        <w:rPr>
          <w:rFonts w:ascii="Trebuchet MS" w:hAnsi="Trebuchet MS" w:cs="Arial"/>
          <w:bCs/>
        </w:rPr>
        <w:t>24</w:t>
      </w:r>
      <w:r>
        <w:rPr>
          <w:rFonts w:ascii="Trebuchet MS" w:hAnsi="Trebuchet MS" w:cs="Arial"/>
          <w:bCs/>
        </w:rPr>
        <w:t xml:space="preserve">r. poz. </w:t>
      </w:r>
      <w:r w:rsidR="00A67022">
        <w:rPr>
          <w:rFonts w:ascii="Trebuchet MS" w:hAnsi="Trebuchet MS" w:cs="Arial"/>
          <w:bCs/>
        </w:rPr>
        <w:t>725</w:t>
      </w:r>
      <w:r>
        <w:rPr>
          <w:rFonts w:ascii="Trebuchet MS" w:hAnsi="Trebuchet MS" w:cs="Arial"/>
          <w:bCs/>
        </w:rPr>
        <w:t xml:space="preserve"> z </w:t>
      </w:r>
      <w:proofErr w:type="spellStart"/>
      <w:r>
        <w:rPr>
          <w:rFonts w:ascii="Trebuchet MS" w:hAnsi="Trebuchet MS" w:cs="Arial"/>
          <w:bCs/>
        </w:rPr>
        <w:t>późn</w:t>
      </w:r>
      <w:proofErr w:type="spellEnd"/>
      <w:r>
        <w:rPr>
          <w:rFonts w:ascii="Trebuchet MS" w:hAnsi="Trebuchet MS" w:cs="Arial"/>
          <w:bCs/>
        </w:rPr>
        <w:t>. zm.). tj. osobą/</w:t>
      </w:r>
      <w:proofErr w:type="spellStart"/>
      <w:r>
        <w:rPr>
          <w:rFonts w:ascii="Trebuchet MS" w:hAnsi="Trebuchet MS" w:cs="Arial"/>
          <w:bCs/>
        </w:rPr>
        <w:t>ami</w:t>
      </w:r>
      <w:proofErr w:type="spellEnd"/>
      <w:r>
        <w:rPr>
          <w:rFonts w:ascii="Trebuchet MS" w:hAnsi="Trebuchet MS" w:cs="Arial"/>
          <w:bCs/>
        </w:rPr>
        <w:t xml:space="preserve"> której/</w:t>
      </w:r>
      <w:proofErr w:type="spellStart"/>
      <w:r>
        <w:rPr>
          <w:rFonts w:ascii="Trebuchet MS" w:hAnsi="Trebuchet MS" w:cs="Arial"/>
          <w:bCs/>
        </w:rPr>
        <w:t>ych</w:t>
      </w:r>
      <w:proofErr w:type="spellEnd"/>
      <w:r>
        <w:rPr>
          <w:rFonts w:ascii="Trebuchet MS" w:hAnsi="Trebuchet MS" w:cs="Arial"/>
          <w:bCs/>
        </w:rPr>
        <w:t xml:space="preserve"> odpowiednie kwalifikacje zawodowe zostały uznane na zasadach określonych w przepisach odrębnych lub spełniającą/</w:t>
      </w:r>
      <w:proofErr w:type="spellStart"/>
      <w:r>
        <w:rPr>
          <w:rFonts w:ascii="Trebuchet MS" w:hAnsi="Trebuchet MS" w:cs="Arial"/>
          <w:bCs/>
        </w:rPr>
        <w:t>ymi</w:t>
      </w:r>
      <w:proofErr w:type="spellEnd"/>
      <w:r>
        <w:rPr>
          <w:rFonts w:ascii="Trebuchet MS" w:hAnsi="Trebuchet MS" w:cs="Arial"/>
          <w:bCs/>
        </w:rPr>
        <w:t xml:space="preserve"> wymogi o których mowa w art. 20a ustawy z dnia 15.12.2000 r. o samorządach zawodowych architektów oraz inżynierów budownictwa („świadczenie usług transgranicznych”).</w:t>
      </w:r>
    </w:p>
    <w:p w14:paraId="586EB639" w14:textId="77777777" w:rsidR="00227CDE" w:rsidRDefault="00227CDE">
      <w:pPr>
        <w:pStyle w:val="Standarduser"/>
        <w:tabs>
          <w:tab w:val="left" w:pos="708"/>
          <w:tab w:val="left" w:pos="1984"/>
        </w:tabs>
        <w:spacing w:line="276" w:lineRule="auto"/>
        <w:ind w:left="360"/>
        <w:jc w:val="both"/>
        <w:rPr>
          <w:rFonts w:ascii="Trebuchet MS" w:hAnsi="Trebuchet MS"/>
          <w:b/>
        </w:rPr>
      </w:pPr>
    </w:p>
    <w:p w14:paraId="40B53754" w14:textId="77777777" w:rsidR="00227CDE" w:rsidRPr="002F3C72" w:rsidRDefault="00140058">
      <w:pPr>
        <w:pStyle w:val="Akapitzlist"/>
        <w:numPr>
          <w:ilvl w:val="0"/>
          <w:numId w:val="31"/>
        </w:numPr>
        <w:tabs>
          <w:tab w:val="left" w:pos="993"/>
          <w:tab w:val="left" w:pos="1134"/>
        </w:tabs>
        <w:spacing w:line="276" w:lineRule="auto"/>
        <w:ind w:left="426" w:hanging="426"/>
        <w:contextualSpacing/>
        <w:jc w:val="both"/>
        <w:rPr>
          <w:rFonts w:ascii="Trebuchet MS" w:hAnsi="Trebuchet MS" w:cs="Arial"/>
          <w:b/>
        </w:rPr>
      </w:pPr>
      <w:r w:rsidRPr="002F3C72">
        <w:rPr>
          <w:rFonts w:ascii="Trebuchet MS" w:hAnsi="Trebuchet MS" w:cs="Arial"/>
          <w:b/>
        </w:rPr>
        <w:t>Wykaz podmiotowych środków dowodowych</w:t>
      </w:r>
    </w:p>
    <w:p w14:paraId="48C421AC" w14:textId="77777777" w:rsidR="00227CDE" w:rsidRDefault="00227CDE">
      <w:pPr>
        <w:spacing w:line="276" w:lineRule="auto"/>
        <w:jc w:val="both"/>
        <w:rPr>
          <w:rFonts w:ascii="Trebuchet MS" w:hAnsi="Trebuchet MS" w:cs="Arial"/>
          <w:b/>
          <w:sz w:val="10"/>
          <w:szCs w:val="10"/>
        </w:rPr>
      </w:pPr>
    </w:p>
    <w:p w14:paraId="3E414BD5" w14:textId="77777777" w:rsidR="00227CDE" w:rsidRDefault="00227CDE">
      <w:pPr>
        <w:tabs>
          <w:tab w:val="left" w:pos="1134"/>
        </w:tabs>
        <w:spacing w:line="276" w:lineRule="auto"/>
        <w:jc w:val="both"/>
        <w:rPr>
          <w:rFonts w:ascii="Trebuchet MS" w:hAnsi="Trebuchet MS" w:cs="Arial"/>
        </w:rPr>
      </w:pPr>
    </w:p>
    <w:p w14:paraId="698312E5" w14:textId="77777777" w:rsidR="00227CDE" w:rsidRDefault="00140058">
      <w:pPr>
        <w:pStyle w:val="Akapitzlist"/>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170FB62" w14:textId="77777777" w:rsidR="00227CDE" w:rsidRDefault="00227CDE">
      <w:pPr>
        <w:spacing w:line="276" w:lineRule="auto"/>
        <w:jc w:val="both"/>
        <w:rPr>
          <w:rFonts w:ascii="Trebuchet MS" w:hAnsi="Trebuchet MS" w:cs="Arial"/>
          <w:b/>
        </w:rPr>
      </w:pPr>
    </w:p>
    <w:p w14:paraId="6783042B" w14:textId="77777777" w:rsidR="00227CDE" w:rsidRDefault="00140058">
      <w:pPr>
        <w:tabs>
          <w:tab w:val="left" w:pos="1134"/>
        </w:tabs>
        <w:spacing w:line="276" w:lineRule="auto"/>
        <w:ind w:left="567"/>
        <w:jc w:val="both"/>
        <w:rPr>
          <w:rFonts w:ascii="Trebuchet MS" w:hAnsi="Trebuchet MS" w:cs="Arial"/>
        </w:rPr>
      </w:pPr>
      <w:r>
        <w:rPr>
          <w:rFonts w:ascii="Trebuchet MS" w:hAnsi="Trebuchet MS" w:cs="Arial"/>
        </w:rPr>
        <w:tab/>
        <w:t>- w celu wykazania spełniania warunku z ust. 3.4.1.</w:t>
      </w:r>
    </w:p>
    <w:p w14:paraId="7E37D26F" w14:textId="77777777" w:rsidR="00227CDE" w:rsidRDefault="00140058">
      <w:pPr>
        <w:pStyle w:val="Akapitzlist1"/>
        <w:suppressAutoHyphens/>
        <w:spacing w:line="276" w:lineRule="auto"/>
        <w:ind w:left="1080" w:right="28"/>
        <w:jc w:val="both"/>
        <w:rPr>
          <w:rFonts w:ascii="Trebuchet MS" w:hAnsi="Trebuchet MS" w:cs="Times-Roman"/>
          <w:b/>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w:t>
      </w:r>
      <w:r>
        <w:rPr>
          <w:rFonts w:ascii="Trebuchet MS" w:hAnsi="Trebuchet MS" w:cs="TimesNewRoman"/>
        </w:rPr>
        <w:lastRenderedPageBreak/>
        <w:t xml:space="preserve">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500B060" w14:textId="77777777" w:rsidR="00227CDE" w:rsidRDefault="00227CDE">
      <w:pPr>
        <w:pStyle w:val="Akapitzlist1"/>
        <w:suppressAutoHyphens/>
        <w:spacing w:line="276" w:lineRule="auto"/>
        <w:ind w:left="1080" w:right="28"/>
        <w:jc w:val="both"/>
        <w:rPr>
          <w:rFonts w:ascii="Trebuchet MS" w:hAnsi="Trebuchet MS" w:cs="Times-Roman"/>
          <w:b/>
        </w:rPr>
      </w:pPr>
    </w:p>
    <w:p w14:paraId="1E4108BE" w14:textId="77777777" w:rsidR="00227CDE" w:rsidRDefault="00140058">
      <w:pPr>
        <w:tabs>
          <w:tab w:val="left" w:pos="1134"/>
        </w:tabs>
        <w:spacing w:line="276" w:lineRule="auto"/>
        <w:ind w:left="567"/>
        <w:jc w:val="both"/>
        <w:rPr>
          <w:rFonts w:ascii="Trebuchet MS" w:hAnsi="Trebuchet MS" w:cs="Arial"/>
        </w:rPr>
      </w:pPr>
      <w:r>
        <w:rPr>
          <w:rFonts w:ascii="Trebuchet MS" w:hAnsi="Trebuchet MS" w:cs="Arial"/>
        </w:rPr>
        <w:tab/>
        <w:t>- w celu wykazania spełniania warunku z ust. 3.4.2.</w:t>
      </w:r>
    </w:p>
    <w:p w14:paraId="74F02476" w14:textId="77777777" w:rsidR="00227CDE" w:rsidRDefault="00140058">
      <w:pPr>
        <w:autoSpaceDE w:val="0"/>
        <w:autoSpaceDN w:val="0"/>
        <w:adjustRightInd w:val="0"/>
        <w:spacing w:line="276" w:lineRule="auto"/>
        <w:ind w:left="1134"/>
        <w:jc w:val="both"/>
        <w:rPr>
          <w:rFonts w:ascii="Trebuchet MS" w:hAnsi="Trebuchet MS" w:cs="Times-Roman"/>
        </w:rPr>
      </w:pPr>
      <w:r>
        <w:rPr>
          <w:rFonts w:ascii="Trebuchet MS" w:eastAsia="Calibri" w:hAnsi="Trebuchet MS" w:cs="Times-Roman"/>
          <w:b/>
          <w:bCs/>
        </w:rPr>
        <w:t>wykaz osób</w:t>
      </w:r>
      <w:r>
        <w:rPr>
          <w:rFonts w:ascii="Trebuchet MS" w:eastAsia="Calibri" w:hAnsi="Trebuchet MS"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7ABEBE39" w14:textId="77777777" w:rsidR="00227CDE" w:rsidRDefault="00227CDE">
      <w:pPr>
        <w:tabs>
          <w:tab w:val="left" w:pos="1134"/>
        </w:tabs>
        <w:spacing w:line="276" w:lineRule="auto"/>
        <w:ind w:left="1134"/>
        <w:jc w:val="both"/>
        <w:rPr>
          <w:rFonts w:ascii="Trebuchet MS" w:hAnsi="Trebuchet MS" w:cs="TimesNewRoman"/>
          <w:highlight w:val="yellow"/>
        </w:rPr>
      </w:pPr>
    </w:p>
    <w:p w14:paraId="0309F1AE"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066FC911" w14:textId="77777777" w:rsidR="00227CDE" w:rsidRDefault="00227CDE">
      <w:pPr>
        <w:tabs>
          <w:tab w:val="left" w:pos="1701"/>
        </w:tabs>
        <w:spacing w:line="276" w:lineRule="auto"/>
        <w:ind w:left="1701" w:hanging="1701"/>
        <w:jc w:val="both"/>
        <w:rPr>
          <w:rFonts w:ascii="Trebuchet MS" w:hAnsi="Trebuchet MS" w:cs="Arial"/>
          <w:b/>
          <w:sz w:val="18"/>
        </w:rPr>
      </w:pPr>
    </w:p>
    <w:p w14:paraId="66EDAC02" w14:textId="77777777" w:rsidR="00227CDE" w:rsidRDefault="00140058">
      <w:pPr>
        <w:pStyle w:val="NormalnyWeb"/>
        <w:numPr>
          <w:ilvl w:val="1"/>
          <w:numId w:val="33"/>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1A3859E" w14:textId="77777777" w:rsidR="00227CDE" w:rsidRDefault="00227CDE">
      <w:pPr>
        <w:pStyle w:val="NormalnyWeb"/>
        <w:spacing w:before="0" w:beforeAutospacing="0" w:after="0" w:afterAutospacing="0" w:line="276" w:lineRule="auto"/>
        <w:jc w:val="both"/>
        <w:rPr>
          <w:rFonts w:ascii="Trebuchet MS" w:hAnsi="Trebuchet MS"/>
          <w:bCs/>
          <w:sz w:val="20"/>
        </w:rPr>
      </w:pPr>
    </w:p>
    <w:p w14:paraId="4DE4E8C9" w14:textId="77777777" w:rsidR="00227CDE" w:rsidRDefault="00140058">
      <w:pPr>
        <w:pStyle w:val="NormalnyWeb"/>
        <w:numPr>
          <w:ilvl w:val="1"/>
          <w:numId w:val="33"/>
        </w:numPr>
        <w:tabs>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7134CBE2" w14:textId="77777777" w:rsidR="00227CDE" w:rsidRDefault="00227CDE">
      <w:pPr>
        <w:pStyle w:val="NormalnyWeb"/>
        <w:tabs>
          <w:tab w:val="left" w:pos="1800"/>
        </w:tabs>
        <w:spacing w:before="0" w:beforeAutospacing="0" w:after="0" w:afterAutospacing="0" w:line="276" w:lineRule="auto"/>
        <w:jc w:val="both"/>
        <w:rPr>
          <w:rFonts w:ascii="Trebuchet MS" w:hAnsi="Trebuchet MS"/>
          <w:bCs/>
          <w:sz w:val="20"/>
          <w:szCs w:val="20"/>
        </w:rPr>
      </w:pPr>
    </w:p>
    <w:p w14:paraId="3777E3A9" w14:textId="77777777" w:rsidR="00227CDE" w:rsidRDefault="00140058">
      <w:pPr>
        <w:pStyle w:val="NormalnyWeb"/>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3AB2AC5" w14:textId="77777777" w:rsidR="00227CDE" w:rsidRDefault="00227CDE">
      <w:pPr>
        <w:pStyle w:val="NormalnyWeb"/>
        <w:spacing w:before="0" w:beforeAutospacing="0" w:after="0" w:afterAutospacing="0" w:line="276" w:lineRule="auto"/>
        <w:jc w:val="both"/>
        <w:rPr>
          <w:rFonts w:ascii="Trebuchet MS" w:hAnsi="Trebuchet MS"/>
          <w:bCs/>
          <w:sz w:val="20"/>
          <w:szCs w:val="20"/>
        </w:rPr>
      </w:pPr>
    </w:p>
    <w:p w14:paraId="2A41D673" w14:textId="77777777" w:rsidR="00227CDE" w:rsidRDefault="00140058">
      <w:pPr>
        <w:pStyle w:val="NormalnyWeb"/>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201204B6" w14:textId="77777777" w:rsidR="00227CDE" w:rsidRDefault="00140058">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5014F548" w14:textId="77777777" w:rsidR="00227CDE" w:rsidRDefault="00140058">
      <w:pPr>
        <w:pStyle w:val="NormalnyWeb"/>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72A7582" w14:textId="77777777" w:rsidR="00227CDE" w:rsidRDefault="00140058">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9F0260" w14:textId="77777777" w:rsidR="00227CDE" w:rsidRDefault="00227CDE">
      <w:pPr>
        <w:pStyle w:val="NormalnyWeb"/>
        <w:tabs>
          <w:tab w:val="left" w:pos="426"/>
        </w:tabs>
        <w:spacing w:before="0" w:beforeAutospacing="0" w:after="0" w:afterAutospacing="0" w:line="276" w:lineRule="auto"/>
        <w:jc w:val="both"/>
        <w:rPr>
          <w:rFonts w:ascii="Trebuchet MS" w:hAnsi="Trebuchet MS"/>
          <w:bCs/>
          <w:sz w:val="20"/>
          <w:szCs w:val="20"/>
        </w:rPr>
      </w:pPr>
    </w:p>
    <w:p w14:paraId="51A3AC86" w14:textId="77777777" w:rsidR="00227CDE" w:rsidRDefault="00140058">
      <w:pPr>
        <w:pStyle w:val="NormalnyWeb"/>
        <w:numPr>
          <w:ilvl w:val="1"/>
          <w:numId w:val="33"/>
        </w:numPr>
        <w:tabs>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3AF43013" w14:textId="77777777" w:rsidR="00227CDE" w:rsidRDefault="00227CDE">
      <w:pPr>
        <w:pStyle w:val="NormalnyWeb"/>
        <w:spacing w:before="0" w:beforeAutospacing="0" w:after="0" w:afterAutospacing="0" w:line="276" w:lineRule="auto"/>
        <w:jc w:val="both"/>
        <w:rPr>
          <w:rFonts w:ascii="Trebuchet MS" w:hAnsi="Trebuchet MS"/>
          <w:bCs/>
          <w:sz w:val="20"/>
        </w:rPr>
      </w:pPr>
    </w:p>
    <w:p w14:paraId="011DC060" w14:textId="77777777" w:rsidR="00227CDE" w:rsidRDefault="00140058">
      <w:pPr>
        <w:pStyle w:val="NormalnyWeb"/>
        <w:numPr>
          <w:ilvl w:val="1"/>
          <w:numId w:val="33"/>
        </w:numPr>
        <w:tabs>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lastRenderedPageBreak/>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1DD00C" w14:textId="77777777" w:rsidR="00227CDE" w:rsidRDefault="00227CDE">
      <w:pPr>
        <w:pStyle w:val="NormalnyWeb"/>
        <w:spacing w:before="0" w:beforeAutospacing="0" w:after="0" w:afterAutospacing="0" w:line="276" w:lineRule="auto"/>
        <w:jc w:val="both"/>
        <w:rPr>
          <w:rFonts w:ascii="Trebuchet MS" w:hAnsi="Trebuchet MS"/>
          <w:bCs/>
          <w:sz w:val="18"/>
          <w:szCs w:val="18"/>
        </w:rPr>
      </w:pPr>
    </w:p>
    <w:p w14:paraId="65A63D5A" w14:textId="77777777" w:rsidR="00227CDE" w:rsidRDefault="00140058">
      <w:pPr>
        <w:pStyle w:val="Akapitzlist"/>
        <w:numPr>
          <w:ilvl w:val="1"/>
          <w:numId w:val="33"/>
        </w:numPr>
        <w:tabs>
          <w:tab w:val="clear" w:pos="1800"/>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1FD556AA" w14:textId="77777777" w:rsidR="00227CDE" w:rsidRDefault="00227CDE">
      <w:pPr>
        <w:tabs>
          <w:tab w:val="left" w:pos="1701"/>
        </w:tabs>
        <w:spacing w:line="276" w:lineRule="auto"/>
        <w:ind w:left="1701" w:right="-114" w:hanging="1701"/>
        <w:jc w:val="both"/>
        <w:rPr>
          <w:rFonts w:ascii="Trebuchet MS" w:hAnsi="Trebuchet MS" w:cs="Arial"/>
          <w:b/>
        </w:rPr>
      </w:pPr>
    </w:p>
    <w:p w14:paraId="3AA59665"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rPr>
      </w:pPr>
      <w:r>
        <w:rPr>
          <w:rFonts w:ascii="Trebuchet MS" w:hAnsi="Trebuchet MS" w:cs="Arial"/>
          <w:b/>
          <w:sz w:val="22"/>
          <w:szCs w:val="22"/>
          <w:u w:val="single"/>
        </w:rPr>
        <w:t>PROCEDURA SANACYJNA - SAMOOCZYSZCZENIE</w:t>
      </w:r>
    </w:p>
    <w:p w14:paraId="06FC81C1" w14:textId="77777777" w:rsidR="00227CDE" w:rsidRDefault="00227CDE">
      <w:pPr>
        <w:tabs>
          <w:tab w:val="left" w:pos="1701"/>
        </w:tabs>
        <w:spacing w:line="360" w:lineRule="auto"/>
        <w:ind w:left="1701" w:right="-114" w:hanging="1701"/>
        <w:jc w:val="both"/>
        <w:rPr>
          <w:rFonts w:ascii="Trebuchet MS" w:hAnsi="Trebuchet MS" w:cs="Arial"/>
          <w:b/>
          <w:sz w:val="18"/>
        </w:rPr>
      </w:pPr>
    </w:p>
    <w:p w14:paraId="02E6E354" w14:textId="77777777" w:rsidR="00227CDE" w:rsidRDefault="00140058">
      <w:pPr>
        <w:pStyle w:val="NormalnyWeb"/>
        <w:numPr>
          <w:ilvl w:val="2"/>
          <w:numId w:val="34"/>
        </w:numPr>
        <w:tabs>
          <w:tab w:val="left" w:pos="426"/>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4A94CD05" w14:textId="77777777" w:rsidR="00227CDE" w:rsidRDefault="00227CDE">
      <w:pPr>
        <w:pStyle w:val="NormalnyWeb"/>
        <w:spacing w:before="0" w:beforeAutospacing="0" w:after="0" w:afterAutospacing="0" w:line="276" w:lineRule="auto"/>
        <w:ind w:left="426" w:right="-114"/>
        <w:jc w:val="both"/>
        <w:rPr>
          <w:rFonts w:ascii="Trebuchet MS" w:hAnsi="Trebuchet MS" w:cs="Arial"/>
          <w:color w:val="000000"/>
          <w:sz w:val="10"/>
          <w:szCs w:val="10"/>
        </w:rPr>
      </w:pPr>
    </w:p>
    <w:p w14:paraId="3175917C" w14:textId="77777777" w:rsidR="00227CDE" w:rsidRDefault="00140058">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t>naprawił lub zobowiązał się do naprawienia szkody wyrządzonej przestępstwem, wykroczeniem lub swoim nieprawidłowym postępowaniem, w tym poprzez zadośćuczynienie pieniężne;</w:t>
      </w:r>
    </w:p>
    <w:p w14:paraId="328D1F90" w14:textId="77777777" w:rsidR="00227CDE" w:rsidRDefault="00140058">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055EC06" w14:textId="77777777" w:rsidR="00227CDE" w:rsidRDefault="00140058">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t>podjął konkretne środki techniczne, organizacyjne i kadrowe, odpowiednie dla zapobiegania dalszym przestępstwom, wykroczeniom lub nieprawidłowemu postępowaniu, w szczególności:</w:t>
      </w:r>
    </w:p>
    <w:p w14:paraId="08ECE0B1" w14:textId="77777777" w:rsidR="00227CDE" w:rsidRDefault="00227CDE">
      <w:pPr>
        <w:spacing w:line="276" w:lineRule="auto"/>
        <w:ind w:left="851" w:hanging="425"/>
        <w:jc w:val="both"/>
        <w:rPr>
          <w:rFonts w:ascii="Trebuchet MS" w:hAnsi="Trebuchet MS"/>
          <w:sz w:val="10"/>
          <w:szCs w:val="10"/>
        </w:rPr>
      </w:pPr>
    </w:p>
    <w:p w14:paraId="563C83B6" w14:textId="77777777" w:rsidR="00227CDE" w:rsidRDefault="00140058">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t>zerwał wszelkie powiązania z osobami lub podmiotami odpowiedzialnymi za nieprawidłowe postępowanie Wykonawcy,</w:t>
      </w:r>
    </w:p>
    <w:p w14:paraId="26A76A77" w14:textId="77777777" w:rsidR="00227CDE" w:rsidRDefault="00140058">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t>zreorganizował personel,</w:t>
      </w:r>
    </w:p>
    <w:p w14:paraId="367D546C" w14:textId="77777777" w:rsidR="00227CDE" w:rsidRDefault="00140058">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t>wdrożył system sprawozdawczości i kontroli,</w:t>
      </w:r>
    </w:p>
    <w:p w14:paraId="6CADA2E5" w14:textId="77777777" w:rsidR="00227CDE" w:rsidRDefault="00140058">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t>utworzył struktury audytu wewnętrznego do monitorowania przestrzegania przepisów, wewnętrznych regulacji lub standardów,</w:t>
      </w:r>
    </w:p>
    <w:p w14:paraId="2AB44D52" w14:textId="77777777" w:rsidR="00227CDE" w:rsidRDefault="00140058">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t>wprowadził wewnętrzne regulacje dotyczące odpowiedzialności i odszkodowań za nieprzestrzeganie przepisów, wewnętrznych regulacji lub standardów.</w:t>
      </w:r>
    </w:p>
    <w:p w14:paraId="182BE9FD" w14:textId="77777777" w:rsidR="00227CDE" w:rsidRDefault="00227CDE">
      <w:pPr>
        <w:spacing w:line="276" w:lineRule="auto"/>
        <w:ind w:right="-114"/>
        <w:jc w:val="both"/>
        <w:rPr>
          <w:rFonts w:ascii="Trebuchet MS" w:hAnsi="Trebuchet MS" w:cs="Arial"/>
        </w:rPr>
      </w:pPr>
    </w:p>
    <w:p w14:paraId="4FF8368B" w14:textId="77777777" w:rsidR="00227CDE" w:rsidRDefault="00140058">
      <w:pPr>
        <w:pStyle w:val="Akapitzlist"/>
        <w:numPr>
          <w:ilvl w:val="2"/>
          <w:numId w:val="34"/>
        </w:numPr>
        <w:tabs>
          <w:tab w:val="left" w:pos="426"/>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2B17A9C" w14:textId="77777777" w:rsidR="00227CDE" w:rsidRDefault="00227CDE">
      <w:pPr>
        <w:tabs>
          <w:tab w:val="left" w:pos="567"/>
        </w:tabs>
        <w:spacing w:line="276" w:lineRule="auto"/>
        <w:jc w:val="center"/>
        <w:rPr>
          <w:rFonts w:ascii="Trebuchet MS" w:hAnsi="Trebuchet MS" w:cs="Arial"/>
          <w:b/>
        </w:rPr>
      </w:pPr>
    </w:p>
    <w:p w14:paraId="5C00990B"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3FDEA501" w14:textId="77777777" w:rsidR="00227CDE" w:rsidRDefault="00227CDE">
      <w:pPr>
        <w:pStyle w:val="Tekstpodstawowy"/>
        <w:rPr>
          <w:rFonts w:ascii="Trebuchet MS" w:hAnsi="Trebuchet MS" w:cs="Arial"/>
          <w:sz w:val="20"/>
        </w:rPr>
      </w:pPr>
    </w:p>
    <w:p w14:paraId="1074FEEE" w14:textId="77777777" w:rsidR="00227CDE" w:rsidRDefault="00140058">
      <w:pPr>
        <w:pStyle w:val="Tekstpodstawowy"/>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10CD7EAB" w14:textId="77777777" w:rsidR="00227CDE" w:rsidRDefault="00227CDE">
      <w:pPr>
        <w:pStyle w:val="Tekstpodstawowy"/>
        <w:spacing w:line="360" w:lineRule="auto"/>
        <w:rPr>
          <w:rFonts w:ascii="Trebuchet MS" w:hAnsi="Trebuchet MS" w:cs="Arial"/>
          <w:sz w:val="20"/>
        </w:rPr>
      </w:pPr>
    </w:p>
    <w:p w14:paraId="349BDBDC" w14:textId="77777777" w:rsidR="00227CDE" w:rsidRPr="00D53DEB"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sidRPr="00D53DEB">
        <w:rPr>
          <w:rFonts w:ascii="Trebuchet MS" w:hAnsi="Trebuchet MS" w:cs="Arial"/>
          <w:b/>
          <w:sz w:val="22"/>
          <w:szCs w:val="22"/>
          <w:u w:val="single"/>
        </w:rPr>
        <w:t>SPOSÓB ORAZ TERMIN SKŁADANIA OFERT</w:t>
      </w:r>
    </w:p>
    <w:p w14:paraId="1A896B99" w14:textId="77777777" w:rsidR="00227CDE" w:rsidRDefault="00227CDE">
      <w:pPr>
        <w:spacing w:line="360" w:lineRule="auto"/>
        <w:rPr>
          <w:rFonts w:ascii="Trebuchet MS" w:hAnsi="Trebuchet MS" w:cs="Arial"/>
          <w:b/>
          <w:sz w:val="18"/>
        </w:rPr>
      </w:pPr>
    </w:p>
    <w:p w14:paraId="2ACDB84B" w14:textId="47ED74D2" w:rsidR="00227CDE" w:rsidRPr="00D53DEB" w:rsidRDefault="00140058">
      <w:pPr>
        <w:pStyle w:val="Tekstpodstawowy"/>
        <w:numPr>
          <w:ilvl w:val="0"/>
          <w:numId w:val="35"/>
        </w:numPr>
        <w:tabs>
          <w:tab w:val="clear" w:pos="567"/>
          <w:tab w:val="left" w:pos="426"/>
        </w:tabs>
        <w:spacing w:line="276" w:lineRule="auto"/>
        <w:ind w:left="426" w:right="28" w:hanging="426"/>
        <w:rPr>
          <w:rFonts w:ascii="Trebuchet MS" w:hAnsi="Trebuchet MS" w:cs="Arial"/>
          <w:sz w:val="20"/>
        </w:rPr>
      </w:pPr>
      <w:r w:rsidRPr="00D53DEB">
        <w:rPr>
          <w:rFonts w:ascii="Trebuchet MS" w:hAnsi="Trebuchet MS" w:cs="Arial"/>
          <w:sz w:val="20"/>
        </w:rPr>
        <w:t xml:space="preserve">Ofertę należy złożyć za pośrednictwem Platformy przetargowej </w:t>
      </w:r>
      <w:r w:rsidRPr="00D53DEB">
        <w:rPr>
          <w:rStyle w:val="Hipercze"/>
          <w:rFonts w:ascii="Trebuchet MS" w:hAnsi="Trebuchet MS" w:cs="Arial"/>
          <w:sz w:val="20"/>
          <w:u w:val="none"/>
        </w:rPr>
        <w:t xml:space="preserve">   </w:t>
      </w:r>
      <w:hyperlink r:id="rId15" w:history="1">
        <w:r w:rsidR="00D53DEB" w:rsidRPr="00EA4BEE">
          <w:rPr>
            <w:rStyle w:val="Hipercze"/>
            <w:rFonts w:ascii="Trebuchet MS" w:eastAsia="SimSun" w:hAnsi="Trebuchet MS" w:cs="Trebuchet MS"/>
            <w:sz w:val="20"/>
          </w:rPr>
          <w:t>https://platformazakupowa.pl/transakcja/1101862</w:t>
        </w:r>
      </w:hyperlink>
      <w:r w:rsidR="00D53DEB">
        <w:t xml:space="preserve"> </w:t>
      </w:r>
      <w:r w:rsidRPr="00D53DEB">
        <w:rPr>
          <w:rStyle w:val="Hipercze"/>
          <w:rFonts w:ascii="Trebuchet MS" w:hAnsi="Trebuchet MS" w:cs="Arial"/>
          <w:sz w:val="20"/>
          <w:u w:val="none"/>
        </w:rPr>
        <w:t xml:space="preserve"> </w:t>
      </w:r>
      <w:r w:rsidRPr="00D53DEB">
        <w:rPr>
          <w:rFonts w:ascii="Trebuchet MS" w:hAnsi="Trebuchet MS" w:cs="Arial"/>
          <w:sz w:val="20"/>
        </w:rPr>
        <w:t>nie później niż do dnia</w:t>
      </w:r>
      <w:r w:rsidRPr="00D53DEB">
        <w:rPr>
          <w:rFonts w:ascii="Trebuchet MS" w:hAnsi="Trebuchet MS" w:cs="Arial"/>
          <w:b/>
          <w:sz w:val="20"/>
        </w:rPr>
        <w:t xml:space="preserve"> </w:t>
      </w:r>
      <w:r w:rsidR="00D53DEB">
        <w:rPr>
          <w:rFonts w:ascii="Trebuchet MS" w:hAnsi="Trebuchet MS" w:cs="Arial"/>
          <w:b/>
          <w:sz w:val="20"/>
        </w:rPr>
        <w:t>15</w:t>
      </w:r>
      <w:r w:rsidRPr="00D53DEB">
        <w:rPr>
          <w:rFonts w:ascii="Trebuchet MS" w:hAnsi="Trebuchet MS" w:cs="Arial"/>
          <w:b/>
          <w:sz w:val="20"/>
        </w:rPr>
        <w:t>.05.2025r. do godziny 9:00,00</w:t>
      </w:r>
    </w:p>
    <w:p w14:paraId="5EFC4E81" w14:textId="77777777" w:rsidR="00227CDE" w:rsidRDefault="00227CDE">
      <w:pPr>
        <w:pStyle w:val="Tekstpodstawowy"/>
        <w:tabs>
          <w:tab w:val="left" w:pos="284"/>
        </w:tabs>
        <w:spacing w:line="276" w:lineRule="auto"/>
        <w:ind w:left="426" w:right="28"/>
        <w:rPr>
          <w:rFonts w:ascii="Trebuchet MS" w:hAnsi="Trebuchet MS" w:cs="Arial"/>
          <w:b/>
          <w:sz w:val="20"/>
        </w:rPr>
      </w:pPr>
    </w:p>
    <w:p w14:paraId="2E5DC71A" w14:textId="77777777" w:rsidR="00227CDE" w:rsidRDefault="00140058">
      <w:pPr>
        <w:pStyle w:val="Tekstpodstawowy"/>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7C0ECEF1" w14:textId="77777777" w:rsidR="00227CDE" w:rsidRDefault="00140058">
      <w:pPr>
        <w:pStyle w:val="Tekstpodstawowy"/>
        <w:tabs>
          <w:tab w:val="left" w:pos="284"/>
        </w:tabs>
        <w:spacing w:line="276" w:lineRule="auto"/>
        <w:ind w:left="426" w:right="28"/>
        <w:rPr>
          <w:rFonts w:ascii="Trebuchet MS" w:hAnsi="Trebuchet MS" w:cs="Arial"/>
          <w:b/>
          <w:sz w:val="20"/>
        </w:rPr>
      </w:pPr>
      <w:r>
        <w:rPr>
          <w:rFonts w:ascii="Trebuchet MS" w:hAnsi="Trebuchet MS" w:cs="Arial"/>
          <w:b/>
          <w:sz w:val="20"/>
        </w:rPr>
        <w:lastRenderedPageBreak/>
        <w:t>Za datę i godzinę złożenia oferty rozumie się datę i godzinę jej wpływu na Platformę przetargową, tj. datę i godzinę złożenia oferty wyświetloną na koncie Zamawiającego.</w:t>
      </w:r>
    </w:p>
    <w:p w14:paraId="3B423BD5" w14:textId="77777777" w:rsidR="00227CDE" w:rsidRDefault="00227CDE">
      <w:pPr>
        <w:tabs>
          <w:tab w:val="left" w:pos="284"/>
        </w:tabs>
        <w:spacing w:line="276" w:lineRule="auto"/>
        <w:ind w:left="426" w:hanging="426"/>
        <w:rPr>
          <w:rFonts w:ascii="Trebuchet MS" w:hAnsi="Trebuchet MS" w:cs="Arial"/>
        </w:rPr>
      </w:pPr>
    </w:p>
    <w:p w14:paraId="77395E66" w14:textId="77777777" w:rsidR="00227CDE" w:rsidRDefault="00140058">
      <w:pPr>
        <w:pStyle w:val="Tekstpodstawowy"/>
        <w:numPr>
          <w:ilvl w:val="0"/>
          <w:numId w:val="35"/>
        </w:numPr>
        <w:tabs>
          <w:tab w:val="clear" w:pos="567"/>
          <w:tab w:val="left" w:pos="426"/>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55C684CB" w14:textId="77777777" w:rsidR="00227CDE" w:rsidRDefault="00227CDE">
      <w:pPr>
        <w:pStyle w:val="Tekstpodstawowy"/>
        <w:tabs>
          <w:tab w:val="left" w:pos="426"/>
        </w:tabs>
        <w:spacing w:line="276" w:lineRule="auto"/>
        <w:ind w:right="28"/>
        <w:rPr>
          <w:rFonts w:ascii="Trebuchet MS" w:hAnsi="Trebuchet MS" w:cs="Arial"/>
          <w:sz w:val="20"/>
        </w:rPr>
      </w:pPr>
    </w:p>
    <w:p w14:paraId="58104048" w14:textId="77777777" w:rsidR="00227CDE" w:rsidRDefault="00227CDE">
      <w:pPr>
        <w:spacing w:line="276" w:lineRule="auto"/>
        <w:rPr>
          <w:rFonts w:ascii="Trebuchet MS" w:hAnsi="Trebuchet MS" w:cs="Arial"/>
          <w:b/>
        </w:rPr>
      </w:pPr>
    </w:p>
    <w:p w14:paraId="0AEFDA16"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110BDA52" w14:textId="77777777" w:rsidR="00227CDE" w:rsidRDefault="00227CDE">
      <w:pPr>
        <w:spacing w:line="360" w:lineRule="auto"/>
        <w:jc w:val="both"/>
        <w:rPr>
          <w:rFonts w:ascii="Trebuchet MS" w:hAnsi="Trebuchet MS" w:cs="Arial"/>
          <w:sz w:val="18"/>
        </w:rPr>
      </w:pPr>
    </w:p>
    <w:p w14:paraId="3FE1FC5A" w14:textId="535CB634" w:rsidR="00227CDE" w:rsidRDefault="00140058">
      <w:pPr>
        <w:pStyle w:val="Tekstpodstawowy"/>
        <w:spacing w:line="276" w:lineRule="auto"/>
        <w:rPr>
          <w:rFonts w:ascii="Trebuchet MS" w:hAnsi="Trebuchet MS" w:cs="Arial"/>
          <w:sz w:val="20"/>
        </w:rPr>
      </w:pPr>
      <w:r>
        <w:rPr>
          <w:rFonts w:ascii="Trebuchet MS" w:hAnsi="Trebuchet MS" w:cs="Arial"/>
          <w:sz w:val="20"/>
        </w:rPr>
        <w:t xml:space="preserve">Termin związania ofertą </w:t>
      </w:r>
      <w:r w:rsidRPr="00E25D9B">
        <w:rPr>
          <w:rFonts w:ascii="Trebuchet MS" w:hAnsi="Trebuchet MS" w:cs="Arial"/>
          <w:sz w:val="20"/>
        </w:rPr>
        <w:t xml:space="preserve">upływa w dniu </w:t>
      </w:r>
      <w:r w:rsidR="00E25D9B" w:rsidRPr="00E25D9B">
        <w:rPr>
          <w:rFonts w:ascii="Trebuchet MS" w:hAnsi="Trebuchet MS" w:cs="Arial"/>
          <w:b/>
          <w:sz w:val="20"/>
        </w:rPr>
        <w:t>13.06</w:t>
      </w:r>
      <w:r w:rsidRPr="00E25D9B">
        <w:rPr>
          <w:rFonts w:ascii="Trebuchet MS" w:hAnsi="Trebuchet MS" w:cs="Arial"/>
          <w:b/>
          <w:sz w:val="20"/>
        </w:rPr>
        <w:t>.2025r.</w:t>
      </w:r>
    </w:p>
    <w:p w14:paraId="4A6617DD" w14:textId="77777777" w:rsidR="00227CDE" w:rsidRDefault="00227CDE">
      <w:pPr>
        <w:spacing w:line="276" w:lineRule="auto"/>
        <w:rPr>
          <w:rFonts w:ascii="Trebuchet MS" w:hAnsi="Trebuchet MS" w:cs="Arial"/>
          <w:b/>
        </w:rPr>
      </w:pPr>
    </w:p>
    <w:p w14:paraId="60EF1EA6"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18376058" w14:textId="77777777" w:rsidR="00227CDE" w:rsidRDefault="00227CDE">
      <w:pPr>
        <w:pStyle w:val="Tekstpodstawowy"/>
        <w:spacing w:line="276" w:lineRule="auto"/>
        <w:ind w:left="426" w:right="28" w:hanging="426"/>
        <w:rPr>
          <w:rFonts w:ascii="Trebuchet MS" w:hAnsi="Trebuchet MS" w:cs="Arial"/>
          <w:sz w:val="18"/>
        </w:rPr>
      </w:pPr>
    </w:p>
    <w:p w14:paraId="691D520A" w14:textId="7D1B1F69" w:rsidR="00227CDE" w:rsidRDefault="00140058">
      <w:pPr>
        <w:pStyle w:val="Tekstpodstawowy"/>
        <w:numPr>
          <w:ilvl w:val="0"/>
          <w:numId w:val="36"/>
        </w:numPr>
        <w:spacing w:line="276" w:lineRule="auto"/>
        <w:ind w:left="426" w:right="28" w:hanging="426"/>
        <w:rPr>
          <w:rFonts w:ascii="Trebuchet MS" w:hAnsi="Trebuchet MS" w:cs="Arial"/>
          <w:sz w:val="20"/>
        </w:rPr>
      </w:pPr>
      <w:bookmarkStart w:id="6" w:name="_Hlk61446340"/>
      <w:r w:rsidRPr="00E25D9B">
        <w:rPr>
          <w:rFonts w:ascii="Trebuchet MS" w:hAnsi="Trebuchet MS" w:cs="Arial"/>
          <w:sz w:val="20"/>
        </w:rPr>
        <w:t xml:space="preserve">Otwarcie ofert nastąpi w dniu </w:t>
      </w:r>
      <w:r w:rsidR="00E25D9B" w:rsidRPr="00E25D9B">
        <w:rPr>
          <w:rFonts w:ascii="Trebuchet MS" w:hAnsi="Trebuchet MS" w:cs="Arial"/>
          <w:b/>
          <w:sz w:val="20"/>
        </w:rPr>
        <w:t>15</w:t>
      </w:r>
      <w:r w:rsidRPr="00E25D9B">
        <w:rPr>
          <w:rFonts w:ascii="Trebuchet MS" w:hAnsi="Trebuchet MS" w:cs="Arial"/>
          <w:b/>
          <w:sz w:val="20"/>
        </w:rPr>
        <w:t>.05.2025r</w:t>
      </w:r>
      <w:r w:rsidRPr="00E25D9B">
        <w:rPr>
          <w:rFonts w:ascii="Trebuchet MS" w:hAnsi="Trebuchet MS" w:cs="Arial"/>
          <w:bCs/>
          <w:sz w:val="20"/>
        </w:rPr>
        <w:t>.</w:t>
      </w:r>
      <w:r w:rsidRPr="00E25D9B">
        <w:rPr>
          <w:rFonts w:ascii="Trebuchet MS" w:hAnsi="Trebuchet MS" w:cs="Arial"/>
          <w:b/>
          <w:sz w:val="20"/>
        </w:rPr>
        <w:t xml:space="preserve"> </w:t>
      </w:r>
      <w:r w:rsidRPr="00E25D9B">
        <w:rPr>
          <w:rFonts w:ascii="Trebuchet MS" w:hAnsi="Trebuchet MS" w:cs="Arial"/>
          <w:sz w:val="20"/>
        </w:rPr>
        <w:t>o godzinie</w:t>
      </w:r>
      <w:r w:rsidRPr="00E25D9B">
        <w:rPr>
          <w:rFonts w:ascii="Trebuchet MS" w:hAnsi="Trebuchet MS" w:cs="Arial"/>
          <w:b/>
          <w:sz w:val="20"/>
        </w:rPr>
        <w:t xml:space="preserve"> 9:30</w:t>
      </w:r>
      <w:r w:rsidRPr="00E25D9B">
        <w:rPr>
          <w:rFonts w:ascii="Trebuchet MS" w:hAnsi="Trebuchet MS" w:cs="Arial"/>
          <w:sz w:val="20"/>
        </w:rPr>
        <w:t>,</w:t>
      </w:r>
      <w:r>
        <w:rPr>
          <w:rFonts w:ascii="Trebuchet MS" w:hAnsi="Trebuchet MS" w:cs="Arial"/>
          <w:sz w:val="20"/>
        </w:rPr>
        <w:t xml:space="preserve"> na komputerze Zamawiającego, po odszyfrowaniu i pobraniu z Platformy przetargowej złożonych ofert</w:t>
      </w:r>
      <w:bookmarkEnd w:id="6"/>
      <w:r>
        <w:rPr>
          <w:rFonts w:ascii="Trebuchet MS" w:hAnsi="Trebuchet MS" w:cs="Arial"/>
          <w:sz w:val="20"/>
        </w:rPr>
        <w:t>.</w:t>
      </w:r>
      <w:r>
        <w:t xml:space="preserve"> </w:t>
      </w:r>
      <w:r>
        <w:br/>
      </w:r>
    </w:p>
    <w:p w14:paraId="59788D7F" w14:textId="77777777" w:rsidR="00227CDE" w:rsidRDefault="00140058">
      <w:pPr>
        <w:pStyle w:val="Tekstpodstawowy"/>
        <w:numPr>
          <w:ilvl w:val="0"/>
          <w:numId w:val="36"/>
        </w:numPr>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14:paraId="2D1F00A4" w14:textId="77777777" w:rsidR="00227CDE" w:rsidRDefault="00227CDE">
      <w:pPr>
        <w:spacing w:line="276" w:lineRule="auto"/>
        <w:ind w:left="426" w:right="28" w:hanging="426"/>
        <w:jc w:val="both"/>
        <w:rPr>
          <w:rFonts w:ascii="Trebuchet MS" w:hAnsi="Trebuchet MS" w:cs="Arial"/>
        </w:rPr>
      </w:pPr>
    </w:p>
    <w:p w14:paraId="60C3D5D2" w14:textId="77777777" w:rsidR="00227CDE" w:rsidRDefault="00140058">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679ACB4D" w14:textId="77777777" w:rsidR="00E25D9B" w:rsidRDefault="00E25D9B" w:rsidP="00E25D9B">
      <w:pPr>
        <w:pStyle w:val="Akapitzlist"/>
        <w:rPr>
          <w:rFonts w:ascii="Trebuchet MS" w:hAnsi="Trebuchet MS" w:cs="Arial"/>
        </w:rPr>
      </w:pPr>
    </w:p>
    <w:p w14:paraId="38762E34" w14:textId="77777777" w:rsidR="00E25D9B" w:rsidRDefault="00E25D9B" w:rsidP="00E25D9B">
      <w:pPr>
        <w:numPr>
          <w:ilvl w:val="0"/>
          <w:numId w:val="36"/>
        </w:numPr>
        <w:tabs>
          <w:tab w:val="clear" w:pos="567"/>
        </w:tabs>
        <w:spacing w:after="240" w:line="288" w:lineRule="auto"/>
        <w:ind w:left="426" w:right="28" w:hanging="426"/>
        <w:jc w:val="both"/>
        <w:rPr>
          <w:rFonts w:ascii="Trebuchet MS" w:hAnsi="Trebuchet MS" w:cs="Trebuchet MS"/>
        </w:rPr>
      </w:pPr>
      <w:r>
        <w:rPr>
          <w:rFonts w:ascii="Trebuchet MS" w:hAnsi="Trebuchet MS" w:cs="Trebuchet MS"/>
          <w:bCs/>
        </w:rPr>
        <w:t xml:space="preserve">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 </w:t>
      </w:r>
      <w:hyperlink r:id="rId16" w:history="1">
        <w:r>
          <w:rPr>
            <w:rStyle w:val="UyteHipercze"/>
            <w:rFonts w:ascii="Trebuchet MS" w:hAnsi="Trebuchet MS" w:cs="Trebuchet MS"/>
          </w:rPr>
          <w:t>https://bip.malopolska.pl/umigwolbrom</w:t>
        </w:r>
      </w:hyperlink>
      <w:r>
        <w:rPr>
          <w:rStyle w:val="Hipercze"/>
          <w:rFonts w:ascii="Trebuchet MS" w:hAnsi="Trebuchet MS" w:cs="Trebuchet MS"/>
          <w:u w:val="none"/>
        </w:rPr>
        <w:t xml:space="preserve"> </w:t>
      </w:r>
      <w:r>
        <w:rPr>
          <w:rFonts w:ascii="Trebuchet MS" w:hAnsi="Trebuchet MS" w:cs="Trebuchet MS"/>
        </w:rPr>
        <w:t xml:space="preserve">w zakładce Zamówienia publiczne i ogłoszenia </w:t>
      </w:r>
      <w:r>
        <w:rPr>
          <w:rFonts w:ascii="Trebuchet MS" w:hAnsi="Trebuchet MS" w:cs="Trebuchet MS"/>
          <w:bCs/>
        </w:rPr>
        <w:t>oraz w folderze bezpośrednio odnoszącym się do przedmiotowego postępowania.</w:t>
      </w:r>
    </w:p>
    <w:p w14:paraId="4CF9B28C" w14:textId="77777777" w:rsidR="00227CDE" w:rsidRDefault="00140058">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informacje o:</w:t>
      </w:r>
    </w:p>
    <w:p w14:paraId="63D3F755" w14:textId="77777777" w:rsidR="00227CDE" w:rsidRDefault="00227CDE">
      <w:pPr>
        <w:spacing w:line="276" w:lineRule="auto"/>
        <w:ind w:right="28"/>
        <w:jc w:val="both"/>
        <w:rPr>
          <w:rFonts w:ascii="Trebuchet MS" w:hAnsi="Trebuchet MS"/>
          <w:bCs/>
          <w:sz w:val="10"/>
          <w:szCs w:val="10"/>
        </w:rPr>
      </w:pPr>
    </w:p>
    <w:p w14:paraId="7288F87F" w14:textId="77777777" w:rsidR="00227CDE" w:rsidRDefault="00140058">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0C84AD93" w14:textId="77777777" w:rsidR="00227CDE" w:rsidRDefault="00140058">
      <w:pPr>
        <w:spacing w:line="276" w:lineRule="auto"/>
        <w:ind w:left="851" w:right="28"/>
        <w:jc w:val="both"/>
        <w:rPr>
          <w:rFonts w:ascii="Trebuchet MS" w:hAnsi="Trebuchet MS"/>
        </w:rPr>
      </w:pPr>
      <w:r>
        <w:rPr>
          <w:rFonts w:ascii="Trebuchet MS" w:hAnsi="Trebuchet MS"/>
          <w:bCs/>
        </w:rPr>
        <w:t>2) cenach zawartych w ofertach.</w:t>
      </w:r>
    </w:p>
    <w:p w14:paraId="1BFD541C" w14:textId="77777777" w:rsidR="00227CDE" w:rsidRDefault="00227CDE">
      <w:pPr>
        <w:pStyle w:val="Tekstpodstawowy"/>
        <w:spacing w:line="360" w:lineRule="auto"/>
        <w:rPr>
          <w:rFonts w:ascii="Trebuchet MS" w:hAnsi="Trebuchet MS" w:cs="Arial"/>
          <w:sz w:val="18"/>
          <w:szCs w:val="18"/>
        </w:rPr>
      </w:pPr>
    </w:p>
    <w:p w14:paraId="0F1B06D7"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2A2BB80E" w14:textId="77777777" w:rsidR="00227CDE" w:rsidRDefault="00227CDE">
      <w:pPr>
        <w:spacing w:line="360" w:lineRule="auto"/>
        <w:ind w:right="28"/>
        <w:jc w:val="both"/>
        <w:rPr>
          <w:rFonts w:ascii="Trebuchet MS" w:hAnsi="Trebuchet MS" w:cs="Arial"/>
          <w:sz w:val="18"/>
        </w:rPr>
      </w:pPr>
    </w:p>
    <w:p w14:paraId="0556CD2B" w14:textId="77777777" w:rsidR="00227CDE" w:rsidRDefault="00140058">
      <w:pPr>
        <w:pStyle w:val="Akapitzlist"/>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896073F" w14:textId="77777777" w:rsidR="00227CDE" w:rsidRDefault="00227CDE">
      <w:pPr>
        <w:spacing w:line="276" w:lineRule="auto"/>
        <w:rPr>
          <w:rFonts w:ascii="Trebuchet MS" w:hAnsi="Trebuchet MS" w:cs="Arial"/>
        </w:rPr>
      </w:pPr>
    </w:p>
    <w:p w14:paraId="49C82477" w14:textId="77777777" w:rsidR="00227CDE" w:rsidRDefault="00140058">
      <w:pPr>
        <w:pStyle w:val="Akapitzlist"/>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32300CFD" w14:textId="77777777" w:rsidR="00227CDE" w:rsidRDefault="00227CDE">
      <w:pPr>
        <w:spacing w:line="276" w:lineRule="auto"/>
        <w:ind w:right="28"/>
        <w:jc w:val="both"/>
        <w:rPr>
          <w:rFonts w:ascii="Trebuchet MS" w:hAnsi="Trebuchet MS" w:cs="Arial"/>
        </w:rPr>
      </w:pPr>
    </w:p>
    <w:p w14:paraId="00BE5D8C" w14:textId="77777777" w:rsidR="00227CDE" w:rsidRDefault="00140058">
      <w:pPr>
        <w:pStyle w:val="Akapitzlist"/>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14E3FBC5" w14:textId="77777777" w:rsidR="00227CDE" w:rsidRDefault="00227CDE">
      <w:pPr>
        <w:spacing w:line="276" w:lineRule="auto"/>
        <w:rPr>
          <w:rFonts w:ascii="Trebuchet MS" w:hAnsi="Trebuchet MS" w:cs="Arial"/>
        </w:rPr>
      </w:pPr>
    </w:p>
    <w:p w14:paraId="50686ADC" w14:textId="77777777" w:rsidR="00227CDE" w:rsidRDefault="00140058">
      <w:pPr>
        <w:pStyle w:val="Akapitzlist"/>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lastRenderedPageBreak/>
        <w:t>W przypadku, gdy nie zostanie złożona żadna oferta niepodlegająca odrzuceniu, postępowanie zostanie unieważnione. Zamawiający unieważni postępowanie także w innych przypadkach, określonych w ustawie.</w:t>
      </w:r>
    </w:p>
    <w:p w14:paraId="43332B2E" w14:textId="77777777" w:rsidR="00227CDE" w:rsidRDefault="00227CDE">
      <w:pPr>
        <w:spacing w:line="276" w:lineRule="auto"/>
        <w:rPr>
          <w:rFonts w:ascii="Trebuchet MS" w:hAnsi="Trebuchet MS" w:cs="Arial"/>
        </w:rPr>
      </w:pPr>
    </w:p>
    <w:p w14:paraId="38D92C36" w14:textId="77777777" w:rsidR="00227CDE" w:rsidRDefault="00140058">
      <w:pPr>
        <w:pStyle w:val="Akapitzlist"/>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20B5C979" w14:textId="77777777" w:rsidR="00227CDE" w:rsidRDefault="00227CDE">
      <w:pPr>
        <w:spacing w:line="276" w:lineRule="auto"/>
        <w:rPr>
          <w:rFonts w:ascii="Trebuchet MS" w:hAnsi="Trebuchet MS" w:cs="Arial"/>
        </w:rPr>
      </w:pPr>
    </w:p>
    <w:p w14:paraId="356B7475" w14:textId="77777777" w:rsidR="00227CDE" w:rsidRDefault="00140058">
      <w:pPr>
        <w:pStyle w:val="Akapitzlist"/>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17A630E1" w14:textId="77777777" w:rsidR="00227CDE" w:rsidRDefault="00227CDE">
      <w:pPr>
        <w:spacing w:line="276" w:lineRule="auto"/>
        <w:ind w:right="28"/>
        <w:jc w:val="both"/>
        <w:rPr>
          <w:rFonts w:ascii="Trebuchet MS" w:hAnsi="Trebuchet MS" w:cs="Arial"/>
        </w:rPr>
      </w:pPr>
    </w:p>
    <w:p w14:paraId="15F0B442" w14:textId="77777777" w:rsidR="00227CDE" w:rsidRDefault="00140058">
      <w:pPr>
        <w:pStyle w:val="Akapitzlist"/>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35981969" w14:textId="77777777" w:rsidR="00227CDE" w:rsidRDefault="00227CDE">
      <w:pPr>
        <w:pStyle w:val="Tekstpodstawowy"/>
        <w:spacing w:line="360" w:lineRule="auto"/>
        <w:rPr>
          <w:rFonts w:ascii="Trebuchet MS" w:hAnsi="Trebuchet MS" w:cs="Arial"/>
          <w:sz w:val="20"/>
        </w:rPr>
      </w:pPr>
    </w:p>
    <w:p w14:paraId="343F1EE1"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180F6200" w14:textId="77777777" w:rsidR="00227CDE" w:rsidRDefault="00227CDE">
      <w:pPr>
        <w:pStyle w:val="Tekstpodstawowy"/>
        <w:spacing w:line="360" w:lineRule="auto"/>
        <w:rPr>
          <w:rFonts w:ascii="Trebuchet MS" w:hAnsi="Trebuchet MS" w:cs="Arial"/>
          <w:sz w:val="18"/>
        </w:rPr>
      </w:pPr>
    </w:p>
    <w:p w14:paraId="4DDD8E10" w14:textId="1E49D9BC" w:rsidR="00227CDE" w:rsidRDefault="00E25D9B">
      <w:pPr>
        <w:pStyle w:val="Tekstpodstawowy"/>
        <w:spacing w:line="360" w:lineRule="auto"/>
        <w:rPr>
          <w:rFonts w:ascii="Trebuchet MS" w:hAnsi="Trebuchet MS" w:cs="Arial"/>
          <w:sz w:val="20"/>
        </w:rPr>
      </w:pPr>
      <w:r w:rsidRPr="00E25D9B">
        <w:rPr>
          <w:rFonts w:ascii="Trebuchet MS" w:hAnsi="Trebuchet MS" w:cs="Arial"/>
          <w:sz w:val="20"/>
        </w:rPr>
        <w:t xml:space="preserve">Zamawiający </w:t>
      </w:r>
      <w:r w:rsidRPr="00E25D9B">
        <w:rPr>
          <w:rFonts w:ascii="Trebuchet MS" w:hAnsi="Trebuchet MS" w:cs="Arial"/>
          <w:b/>
          <w:bCs/>
          <w:sz w:val="20"/>
        </w:rPr>
        <w:t>nie przewiduje</w:t>
      </w:r>
      <w:r w:rsidRPr="00E25D9B">
        <w:rPr>
          <w:rFonts w:ascii="Trebuchet MS" w:hAnsi="Trebuchet MS" w:cs="Arial"/>
          <w:sz w:val="20"/>
        </w:rPr>
        <w:t xml:space="preserve"> prowadzenia negocjacji w celu ulepszenia treści ofert.</w:t>
      </w:r>
    </w:p>
    <w:p w14:paraId="3E409636" w14:textId="77777777" w:rsidR="00E25D9B" w:rsidRDefault="00E25D9B">
      <w:pPr>
        <w:pStyle w:val="Tekstpodstawowy"/>
        <w:spacing w:line="360" w:lineRule="auto"/>
        <w:rPr>
          <w:rFonts w:ascii="Trebuchet MS" w:hAnsi="Trebuchet MS" w:cs="Arial"/>
          <w:sz w:val="20"/>
        </w:rPr>
      </w:pPr>
    </w:p>
    <w:p w14:paraId="0A86E95C"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5CA964BF" w14:textId="77777777" w:rsidR="00227CDE" w:rsidRDefault="00227CDE">
      <w:pPr>
        <w:pStyle w:val="Tekstpodstawowy"/>
        <w:tabs>
          <w:tab w:val="left" w:pos="1701"/>
        </w:tabs>
        <w:spacing w:line="276" w:lineRule="auto"/>
        <w:ind w:left="1701" w:hanging="1701"/>
        <w:rPr>
          <w:rFonts w:ascii="Trebuchet MS" w:hAnsi="Trebuchet MS" w:cs="Arial"/>
          <w:b/>
          <w:sz w:val="18"/>
        </w:rPr>
      </w:pPr>
    </w:p>
    <w:p w14:paraId="06114535" w14:textId="77777777" w:rsidR="00227CDE" w:rsidRDefault="00140058">
      <w:pPr>
        <w:pStyle w:val="Tekstpodstawowy"/>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1977BD02" w14:textId="77777777" w:rsidR="00227CDE" w:rsidRDefault="00227CDE">
      <w:pPr>
        <w:tabs>
          <w:tab w:val="left" w:pos="1070"/>
        </w:tabs>
        <w:spacing w:line="276" w:lineRule="auto"/>
        <w:jc w:val="both"/>
        <w:rPr>
          <w:rFonts w:ascii="Trebuchet MS" w:hAnsi="Trebuchet MS" w:cs="Arial"/>
          <w:b/>
          <w:sz w:val="10"/>
          <w:szCs w:val="10"/>
        </w:rPr>
      </w:pPr>
    </w:p>
    <w:p w14:paraId="766C453F" w14:textId="77777777" w:rsidR="00227CDE" w:rsidRDefault="00140058">
      <w:pPr>
        <w:pStyle w:val="Tekstpodstawowy"/>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77CDC5C5" w14:textId="77777777" w:rsidR="00227CDE" w:rsidRDefault="00140058">
      <w:pPr>
        <w:pStyle w:val="Tekstpodstawowy"/>
        <w:numPr>
          <w:ilvl w:val="1"/>
          <w:numId w:val="39"/>
        </w:numPr>
        <w:spacing w:line="276" w:lineRule="auto"/>
        <w:ind w:left="992" w:right="28" w:hanging="357"/>
        <w:rPr>
          <w:rFonts w:ascii="Trebuchet MS" w:hAnsi="Trebuchet MS" w:cs="Arial"/>
          <w:sz w:val="20"/>
        </w:rPr>
      </w:pPr>
      <w:bookmarkStart w:id="7" w:name="_Hlk84314722"/>
      <w:r>
        <w:rPr>
          <w:rFonts w:ascii="Trebuchet MS" w:hAnsi="Trebuchet MS" w:cs="Arial"/>
          <w:b/>
          <w:sz w:val="20"/>
        </w:rPr>
        <w:t xml:space="preserve">okres udzielonej gwarancji </w:t>
      </w:r>
      <w:bookmarkEnd w:id="7"/>
      <w:r>
        <w:rPr>
          <w:rFonts w:ascii="Trebuchet MS" w:hAnsi="Trebuchet MS" w:cs="Arial"/>
          <w:b/>
          <w:sz w:val="20"/>
        </w:rPr>
        <w:t>– 40 pkt (waga kryterium wyrażona w punktach).</w:t>
      </w:r>
    </w:p>
    <w:p w14:paraId="5F746C5C" w14:textId="77777777" w:rsidR="00227CDE" w:rsidRDefault="00227CDE">
      <w:pPr>
        <w:pStyle w:val="Tekstpodstawowy"/>
        <w:spacing w:line="276" w:lineRule="auto"/>
        <w:ind w:right="28"/>
        <w:rPr>
          <w:rFonts w:ascii="Trebuchet MS" w:hAnsi="Trebuchet MS" w:cs="Arial"/>
        </w:rPr>
      </w:pPr>
    </w:p>
    <w:p w14:paraId="6A6B8D41" w14:textId="77777777" w:rsidR="00227CDE" w:rsidRDefault="00140058">
      <w:pPr>
        <w:pStyle w:val="Tekstpodstawowy"/>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50F34FBD" w14:textId="77777777" w:rsidR="00227CDE" w:rsidRDefault="00227CDE">
      <w:pPr>
        <w:pStyle w:val="Tekstpodstawowy"/>
        <w:spacing w:line="276" w:lineRule="auto"/>
        <w:ind w:left="567"/>
        <w:rPr>
          <w:rFonts w:ascii="Trebuchet MS" w:hAnsi="Trebuchet MS" w:cs="Arial"/>
          <w:sz w:val="20"/>
        </w:rPr>
      </w:pPr>
    </w:p>
    <w:p w14:paraId="0103FDCB" w14:textId="77777777" w:rsidR="00227CDE" w:rsidRDefault="00140058">
      <w:pPr>
        <w:spacing w:line="276" w:lineRule="auto"/>
        <w:ind w:left="1134" w:hanging="567"/>
        <w:jc w:val="both"/>
        <w:rPr>
          <w:rFonts w:ascii="Trebuchet MS" w:hAnsi="Trebuchet MS" w:cs="Arial"/>
        </w:rPr>
      </w:pPr>
      <w:r>
        <w:rPr>
          <w:rFonts w:ascii="Trebuchet MS" w:hAnsi="Trebuchet MS" w:cs="Arial"/>
          <w:b/>
        </w:rPr>
        <w:t xml:space="preserve">ad. a) cena ofertowa  </w:t>
      </w:r>
      <w:proofErr w:type="spellStart"/>
      <w:r>
        <w:rPr>
          <w:rFonts w:ascii="Trebuchet MS" w:hAnsi="Trebuchet MS" w:cs="Arial"/>
          <w:b/>
        </w:rPr>
        <w:t>IPc</w:t>
      </w:r>
      <w:proofErr w:type="spellEnd"/>
      <w:r>
        <w:rPr>
          <w:rFonts w:ascii="Trebuchet MS" w:hAnsi="Trebuchet MS" w:cs="Arial"/>
          <w:b/>
        </w:rPr>
        <w:t xml:space="preserve"> -  maksymalnie 60 pkt </w:t>
      </w:r>
      <w:r>
        <w:rPr>
          <w:rFonts w:ascii="Trebuchet MS" w:hAnsi="Trebuchet MS" w:cs="Arial"/>
        </w:rPr>
        <w:t>- wg następującego wzoru:</w:t>
      </w:r>
    </w:p>
    <w:p w14:paraId="6AD40622" w14:textId="77777777" w:rsidR="00227CDE" w:rsidRDefault="00227CDE">
      <w:pPr>
        <w:spacing w:line="276" w:lineRule="auto"/>
        <w:jc w:val="center"/>
        <w:rPr>
          <w:rFonts w:ascii="Trebuchet MS" w:hAnsi="Trebuchet MS" w:cs="Arial"/>
          <w:b/>
        </w:rPr>
      </w:pPr>
    </w:p>
    <w:p w14:paraId="0DE76657" w14:textId="77777777" w:rsidR="00227CDE" w:rsidRDefault="00140058">
      <w:pPr>
        <w:spacing w:line="276" w:lineRule="auto"/>
        <w:jc w:val="center"/>
        <w:rPr>
          <w:rFonts w:ascii="Trebuchet MS" w:hAnsi="Trebuchet MS" w:cs="Arial"/>
          <w:b/>
        </w:rPr>
      </w:pPr>
      <w:r>
        <w:rPr>
          <w:rFonts w:ascii="Trebuchet MS" w:hAnsi="Trebuchet MS" w:cs="Arial"/>
          <w:b/>
        </w:rPr>
        <w:t>CN</w:t>
      </w:r>
    </w:p>
    <w:p w14:paraId="6C5DFE54" w14:textId="77777777" w:rsidR="00227CDE" w:rsidRDefault="00140058">
      <w:pPr>
        <w:spacing w:line="276" w:lineRule="auto"/>
        <w:jc w:val="center"/>
        <w:rPr>
          <w:rFonts w:ascii="Trebuchet MS" w:hAnsi="Trebuchet MS" w:cs="Arial"/>
          <w:b/>
        </w:rPr>
      </w:pPr>
      <w:proofErr w:type="spellStart"/>
      <w:r>
        <w:rPr>
          <w:rFonts w:ascii="Trebuchet MS" w:hAnsi="Trebuchet MS" w:cs="Arial"/>
          <w:b/>
        </w:rPr>
        <w:t>IPc</w:t>
      </w:r>
      <w:proofErr w:type="spellEnd"/>
      <w:r>
        <w:rPr>
          <w:rFonts w:ascii="Trebuchet MS" w:hAnsi="Trebuchet MS" w:cs="Arial"/>
          <w:b/>
        </w:rPr>
        <w:t xml:space="preserve"> =   -----   x  </w:t>
      </w:r>
      <w:proofErr w:type="spellStart"/>
      <w:r>
        <w:rPr>
          <w:rFonts w:ascii="Trebuchet MS" w:hAnsi="Trebuchet MS" w:cs="Arial"/>
          <w:b/>
        </w:rPr>
        <w:t>Zc</w:t>
      </w:r>
      <w:proofErr w:type="spellEnd"/>
    </w:p>
    <w:p w14:paraId="4224F21D" w14:textId="77777777" w:rsidR="00227CDE" w:rsidRDefault="00140058">
      <w:pPr>
        <w:spacing w:line="276" w:lineRule="auto"/>
        <w:jc w:val="center"/>
        <w:rPr>
          <w:rFonts w:ascii="Trebuchet MS" w:hAnsi="Trebuchet MS" w:cs="Arial"/>
          <w:b/>
        </w:rPr>
      </w:pPr>
      <w:r>
        <w:rPr>
          <w:rFonts w:ascii="Trebuchet MS" w:hAnsi="Trebuchet MS" w:cs="Arial"/>
          <w:b/>
        </w:rPr>
        <w:t>CB</w:t>
      </w:r>
    </w:p>
    <w:p w14:paraId="7BA35582" w14:textId="77777777" w:rsidR="00227CDE" w:rsidRDefault="00140058">
      <w:pPr>
        <w:pStyle w:val="Tekstpodstawowy"/>
        <w:spacing w:line="276" w:lineRule="auto"/>
        <w:rPr>
          <w:rFonts w:ascii="Trebuchet MS" w:hAnsi="Trebuchet MS" w:cs="Arial"/>
          <w:sz w:val="20"/>
        </w:rPr>
      </w:pPr>
      <w:r>
        <w:rPr>
          <w:rFonts w:ascii="Trebuchet MS" w:hAnsi="Trebuchet MS" w:cs="Arial"/>
          <w:sz w:val="20"/>
        </w:rPr>
        <w:t>gdzie poszczególne litery oznaczają:</w:t>
      </w:r>
    </w:p>
    <w:p w14:paraId="10B790CF" w14:textId="77777777" w:rsidR="00227CDE" w:rsidRDefault="00140058">
      <w:pPr>
        <w:spacing w:line="276" w:lineRule="auto"/>
        <w:jc w:val="both"/>
        <w:rPr>
          <w:rFonts w:ascii="Trebuchet MS" w:hAnsi="Trebuchet MS" w:cs="Arial"/>
        </w:rPr>
      </w:pPr>
      <w:proofErr w:type="spellStart"/>
      <w:r>
        <w:rPr>
          <w:rFonts w:ascii="Trebuchet MS" w:hAnsi="Trebuchet MS" w:cs="Arial"/>
        </w:rPr>
        <w:t>IPc</w:t>
      </w:r>
      <w:proofErr w:type="spellEnd"/>
      <w:r>
        <w:rPr>
          <w:rFonts w:ascii="Trebuchet MS" w:hAnsi="Trebuchet MS" w:cs="Arial"/>
        </w:rPr>
        <w:t xml:space="preserve"> – liczba punktów w kryterium „cena ofertowa”,</w:t>
      </w:r>
    </w:p>
    <w:p w14:paraId="553AE994" w14:textId="77777777" w:rsidR="00227CDE" w:rsidRDefault="00140058">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70AE0578" w14:textId="77777777" w:rsidR="00227CDE" w:rsidRDefault="00140058">
      <w:pPr>
        <w:spacing w:line="276" w:lineRule="auto"/>
        <w:jc w:val="both"/>
        <w:rPr>
          <w:rFonts w:ascii="Trebuchet MS" w:hAnsi="Trebuchet MS" w:cs="Arial"/>
        </w:rPr>
      </w:pPr>
      <w:r>
        <w:rPr>
          <w:rFonts w:ascii="Trebuchet MS" w:hAnsi="Trebuchet MS" w:cs="Arial"/>
        </w:rPr>
        <w:t>CB – cena ofertowa oferty badanej (przeliczanej),</w:t>
      </w:r>
    </w:p>
    <w:p w14:paraId="676E226A" w14:textId="77777777" w:rsidR="00227CDE" w:rsidRDefault="00140058">
      <w:pPr>
        <w:spacing w:line="276" w:lineRule="auto"/>
        <w:jc w:val="both"/>
        <w:rPr>
          <w:rFonts w:ascii="Trebuchet MS" w:hAnsi="Trebuchet MS" w:cs="Arial"/>
        </w:rPr>
      </w:pPr>
      <w:proofErr w:type="spellStart"/>
      <w:r>
        <w:rPr>
          <w:rFonts w:ascii="Trebuchet MS" w:hAnsi="Trebuchet MS" w:cs="Arial"/>
        </w:rPr>
        <w:t>Zc</w:t>
      </w:r>
      <w:proofErr w:type="spellEnd"/>
      <w:r>
        <w:rPr>
          <w:rFonts w:ascii="Trebuchet MS" w:hAnsi="Trebuchet MS" w:cs="Arial"/>
        </w:rPr>
        <w:t xml:space="preserve"> – znaczenie/waga kryterium „cena ofertowa” wyrażone w punktach –</w:t>
      </w:r>
      <w:r>
        <w:rPr>
          <w:rFonts w:ascii="Trebuchet MS" w:hAnsi="Trebuchet MS" w:cs="Arial"/>
          <w:b/>
        </w:rPr>
        <w:t xml:space="preserve"> 60 pkt</w:t>
      </w:r>
      <w:r>
        <w:rPr>
          <w:rFonts w:ascii="Trebuchet MS" w:hAnsi="Trebuchet MS" w:cs="Arial"/>
        </w:rPr>
        <w:t>.</w:t>
      </w:r>
    </w:p>
    <w:p w14:paraId="7B872D62" w14:textId="77777777" w:rsidR="00227CDE" w:rsidRDefault="00227CDE">
      <w:pPr>
        <w:spacing w:line="360" w:lineRule="auto"/>
        <w:jc w:val="both"/>
        <w:rPr>
          <w:rFonts w:ascii="Trebuchet MS" w:hAnsi="Trebuchet MS" w:cs="Arial"/>
        </w:rPr>
      </w:pPr>
    </w:p>
    <w:p w14:paraId="2A929C3E" w14:textId="77777777" w:rsidR="00227CDE" w:rsidRDefault="00140058">
      <w:pPr>
        <w:shd w:val="clear" w:color="auto" w:fill="FFFFFF"/>
        <w:spacing w:line="276" w:lineRule="auto"/>
        <w:ind w:right="100"/>
        <w:jc w:val="both"/>
        <w:rPr>
          <w:rFonts w:ascii="Trebuchet MS" w:hAnsi="Trebuchet MS" w:cs="Arial"/>
        </w:rPr>
      </w:pPr>
      <w:r>
        <w:rPr>
          <w:rFonts w:ascii="Trebuchet MS" w:hAnsi="Trebuchet MS" w:cs="Arial"/>
          <w:b/>
        </w:rPr>
        <w:t>Uwaga:</w:t>
      </w:r>
    </w:p>
    <w:p w14:paraId="03039A4C" w14:textId="3A524880" w:rsidR="00227CDE" w:rsidRDefault="00140058">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1DAEB5F1" w14:textId="77777777" w:rsidR="00227CDE" w:rsidRDefault="00227CDE">
      <w:pPr>
        <w:shd w:val="clear" w:color="auto" w:fill="FFFFFF"/>
        <w:spacing w:line="276" w:lineRule="auto"/>
        <w:ind w:right="100"/>
        <w:jc w:val="both"/>
        <w:rPr>
          <w:rFonts w:ascii="Trebuchet MS" w:hAnsi="Trebuchet MS" w:cs="Arial"/>
          <w:b/>
        </w:rPr>
      </w:pPr>
    </w:p>
    <w:p w14:paraId="256770BE" w14:textId="77777777" w:rsidR="00227CDE" w:rsidRDefault="00140058">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79B269FB" w14:textId="77777777" w:rsidR="00227CDE" w:rsidRDefault="00140058">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C737E1F" w14:textId="77777777" w:rsidR="00227CDE" w:rsidRDefault="00227CDE">
      <w:pPr>
        <w:spacing w:line="276" w:lineRule="auto"/>
        <w:rPr>
          <w:rFonts w:ascii="Arial" w:hAnsi="Arial" w:cs="Arial"/>
          <w:b/>
          <w:sz w:val="10"/>
          <w:szCs w:val="10"/>
        </w:rPr>
      </w:pPr>
    </w:p>
    <w:p w14:paraId="433320E3" w14:textId="77777777" w:rsidR="00227CDE" w:rsidRDefault="00140058">
      <w:pPr>
        <w:spacing w:line="276" w:lineRule="auto"/>
        <w:ind w:right="28"/>
        <w:jc w:val="both"/>
        <w:rPr>
          <w:rFonts w:ascii="Trebuchet MS" w:hAnsi="Trebuchet MS" w:cs="Arial"/>
        </w:rPr>
      </w:pPr>
      <w:r>
        <w:rPr>
          <w:rFonts w:ascii="Trebuchet MS" w:hAnsi="Trebuchet MS" w:cs="Arial"/>
          <w:b/>
        </w:rPr>
        <w:t xml:space="preserve">Ad. b) okres udzielonej gwarancji– </w:t>
      </w:r>
      <w:proofErr w:type="spellStart"/>
      <w:r>
        <w:rPr>
          <w:rFonts w:ascii="Trebuchet MS" w:hAnsi="Trebuchet MS" w:cs="Arial"/>
          <w:b/>
        </w:rPr>
        <w:t>IPg</w:t>
      </w:r>
      <w:proofErr w:type="spellEnd"/>
      <w:r>
        <w:rPr>
          <w:rFonts w:ascii="Trebuchet MS" w:hAnsi="Trebuchet MS" w:cs="Arial"/>
          <w:b/>
        </w:rPr>
        <w:t xml:space="preserve"> (40 punktów)</w:t>
      </w:r>
      <w:r>
        <w:rPr>
          <w:rFonts w:ascii="Trebuchet MS" w:hAnsi="Trebuchet MS" w:cs="Arial"/>
        </w:rPr>
        <w:t>:</w:t>
      </w:r>
    </w:p>
    <w:p w14:paraId="0E3FC60D" w14:textId="4032A7B4" w:rsidR="00227CDE" w:rsidRDefault="00140058">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 xml:space="preserve">3 lat Wykonawca otrzyma </w:t>
      </w:r>
      <w:r w:rsidR="005B2B93">
        <w:rPr>
          <w:rFonts w:ascii="Trebuchet MS" w:hAnsi="Trebuchet MS" w:cs="Arial"/>
          <w:b/>
        </w:rPr>
        <w:t>2</w:t>
      </w:r>
      <w:r>
        <w:rPr>
          <w:rFonts w:ascii="Trebuchet MS" w:hAnsi="Trebuchet MS" w:cs="Arial"/>
          <w:b/>
        </w:rPr>
        <w:t>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w:t>
      </w:r>
      <w:r w:rsidR="005B2B93">
        <w:rPr>
          <w:rFonts w:ascii="Trebuchet MS" w:hAnsi="Trebuchet MS" w:cs="Arial"/>
        </w:rPr>
        <w:t>5</w:t>
      </w:r>
      <w:r>
        <w:rPr>
          <w:rFonts w:ascii="Trebuchet MS" w:hAnsi="Trebuchet MS" w:cs="Arial"/>
        </w:rPr>
        <w:t xml:space="preserve"> i więcej lat udzielonej gwarancji.</w:t>
      </w:r>
    </w:p>
    <w:p w14:paraId="6851EC5D" w14:textId="77777777" w:rsidR="00227CDE" w:rsidRDefault="00227CDE">
      <w:pPr>
        <w:spacing w:line="276" w:lineRule="auto"/>
        <w:ind w:right="28"/>
        <w:jc w:val="both"/>
        <w:rPr>
          <w:rFonts w:ascii="Trebuchet MS" w:hAnsi="Trebuchet MS" w:cs="Arial"/>
          <w:b/>
          <w:bCs/>
          <w:i/>
          <w:iCs/>
          <w:highlight w:val="cyan"/>
          <w:u w:val="single"/>
        </w:rPr>
      </w:pPr>
      <w:bookmarkStart w:id="8" w:name="_Hlk84316749"/>
    </w:p>
    <w:bookmarkEnd w:id="8"/>
    <w:p w14:paraId="5B6BCCB8" w14:textId="77777777" w:rsidR="00227CDE" w:rsidRDefault="00140058">
      <w:pPr>
        <w:pStyle w:val="Akapitzlist"/>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5FA4E1AD" w14:textId="77777777" w:rsidR="00227CDE" w:rsidRDefault="00227CDE">
      <w:pPr>
        <w:pStyle w:val="Tekstpodstawowy"/>
        <w:spacing w:line="276" w:lineRule="auto"/>
        <w:ind w:left="1134" w:right="28" w:hanging="1134"/>
        <w:rPr>
          <w:rFonts w:ascii="Trebuchet MS" w:hAnsi="Trebuchet MS" w:cs="Arial"/>
          <w:b/>
          <w:sz w:val="20"/>
        </w:rPr>
      </w:pPr>
    </w:p>
    <w:p w14:paraId="329C7456" w14:textId="77777777" w:rsidR="00227CDE" w:rsidRDefault="00140058">
      <w:pPr>
        <w:pStyle w:val="Tekstpodstawowy"/>
        <w:tabs>
          <w:tab w:val="left" w:pos="567"/>
        </w:tabs>
        <w:spacing w:line="276" w:lineRule="auto"/>
        <w:ind w:left="1701" w:hanging="1701"/>
        <w:rPr>
          <w:rFonts w:ascii="Trebuchet MS" w:hAnsi="Trebuchet MS" w:cs="Arial"/>
          <w:b/>
          <w:sz w:val="20"/>
        </w:rPr>
      </w:pPr>
      <w:r>
        <w:rPr>
          <w:rFonts w:ascii="Trebuchet MS" w:hAnsi="Trebuchet MS" w:cs="Arial"/>
          <w:b/>
          <w:sz w:val="20"/>
        </w:rPr>
        <w:tab/>
        <w:t xml:space="preserve">KIP = </w:t>
      </w:r>
      <w:proofErr w:type="spellStart"/>
      <w:r>
        <w:rPr>
          <w:rFonts w:ascii="Trebuchet MS" w:hAnsi="Trebuchet MS" w:cs="Arial"/>
          <w:b/>
          <w:sz w:val="20"/>
        </w:rPr>
        <w:t>IPc</w:t>
      </w:r>
      <w:proofErr w:type="spellEnd"/>
      <w:r>
        <w:rPr>
          <w:rFonts w:ascii="Trebuchet MS" w:hAnsi="Trebuchet MS" w:cs="Arial"/>
          <w:b/>
          <w:sz w:val="20"/>
        </w:rPr>
        <w:t xml:space="preserve"> + </w:t>
      </w:r>
      <w:proofErr w:type="spellStart"/>
      <w:r>
        <w:rPr>
          <w:rFonts w:ascii="Trebuchet MS" w:hAnsi="Trebuchet MS" w:cs="Arial"/>
          <w:b/>
          <w:sz w:val="20"/>
        </w:rPr>
        <w:t>IPg</w:t>
      </w:r>
      <w:proofErr w:type="spellEnd"/>
    </w:p>
    <w:p w14:paraId="5EB1312E" w14:textId="77777777" w:rsidR="00227CDE" w:rsidRDefault="00227CDE">
      <w:pPr>
        <w:pStyle w:val="Tekstpodstawowy"/>
        <w:tabs>
          <w:tab w:val="left" w:pos="567"/>
        </w:tabs>
        <w:spacing w:line="276" w:lineRule="auto"/>
        <w:ind w:left="567" w:right="28"/>
        <w:rPr>
          <w:rFonts w:ascii="Trebuchet MS" w:hAnsi="Trebuchet MS" w:cs="Arial"/>
          <w:sz w:val="20"/>
        </w:rPr>
      </w:pPr>
    </w:p>
    <w:p w14:paraId="64A4F2E3" w14:textId="77777777" w:rsidR="00227CDE" w:rsidRDefault="00140058">
      <w:pPr>
        <w:pStyle w:val="Tekstpodstawowy"/>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7A6402D3" w14:textId="77777777" w:rsidR="00227CDE" w:rsidRDefault="00140058">
      <w:pPr>
        <w:pStyle w:val="Tekstpodstawowy"/>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67B755B4" w14:textId="77777777" w:rsidR="00227CDE" w:rsidRDefault="00140058">
      <w:pPr>
        <w:pStyle w:val="Tekstpodstawowy"/>
        <w:tabs>
          <w:tab w:val="left" w:pos="567"/>
        </w:tabs>
        <w:spacing w:line="276" w:lineRule="auto"/>
        <w:ind w:left="1701" w:hanging="1701"/>
        <w:rPr>
          <w:rFonts w:ascii="Trebuchet MS" w:hAnsi="Trebuchet MS" w:cs="Arial"/>
          <w:b/>
          <w:sz w:val="20"/>
        </w:rPr>
      </w:pPr>
      <w:proofErr w:type="spellStart"/>
      <w:r>
        <w:rPr>
          <w:rFonts w:ascii="Trebuchet MS" w:hAnsi="Trebuchet MS" w:cs="Arial"/>
          <w:b/>
          <w:sz w:val="20"/>
        </w:rPr>
        <w:t>IPc</w:t>
      </w:r>
      <w:proofErr w:type="spellEnd"/>
      <w:r>
        <w:rPr>
          <w:rFonts w:ascii="Trebuchet MS" w:hAnsi="Trebuchet MS" w:cs="Arial"/>
          <w:b/>
          <w:sz w:val="20"/>
        </w:rPr>
        <w:t xml:space="preserve"> – </w:t>
      </w:r>
      <w:r>
        <w:rPr>
          <w:rFonts w:ascii="Trebuchet MS" w:hAnsi="Trebuchet MS" w:cs="Arial"/>
          <w:sz w:val="20"/>
        </w:rPr>
        <w:t xml:space="preserve">ilość punktów w kryterium: </w:t>
      </w:r>
      <w:r>
        <w:rPr>
          <w:rFonts w:ascii="Trebuchet MS" w:hAnsi="Trebuchet MS" w:cs="Arial"/>
          <w:b/>
          <w:sz w:val="20"/>
        </w:rPr>
        <w:t>cena ofertowa,</w:t>
      </w:r>
    </w:p>
    <w:p w14:paraId="6DA7F8A3" w14:textId="77777777" w:rsidR="00227CDE" w:rsidRDefault="00140058">
      <w:pPr>
        <w:shd w:val="clear" w:color="auto" w:fill="FFFFFF"/>
        <w:spacing w:line="276" w:lineRule="auto"/>
        <w:jc w:val="both"/>
        <w:rPr>
          <w:rFonts w:ascii="Trebuchet MS" w:hAnsi="Trebuchet MS" w:cs="Arial"/>
        </w:rPr>
      </w:pPr>
      <w:proofErr w:type="spellStart"/>
      <w:r>
        <w:rPr>
          <w:rFonts w:ascii="Trebuchet MS" w:hAnsi="Trebuchet MS" w:cs="Arial"/>
          <w:b/>
        </w:rPr>
        <w:t>IPg</w:t>
      </w:r>
      <w:proofErr w:type="spellEnd"/>
      <w:r>
        <w:rPr>
          <w:rFonts w:ascii="Trebuchet MS" w:hAnsi="Trebuchet MS" w:cs="Arial"/>
          <w:b/>
        </w:rPr>
        <w:t xml:space="preserve"> – </w:t>
      </w:r>
      <w:r>
        <w:rPr>
          <w:rFonts w:ascii="Trebuchet MS" w:hAnsi="Trebuchet MS" w:cs="Arial"/>
        </w:rPr>
        <w:t>ilość punktów w kryterium:</w:t>
      </w:r>
      <w:r>
        <w:rPr>
          <w:rFonts w:ascii="Trebuchet MS" w:hAnsi="Trebuchet MS" w:cs="Arial"/>
          <w:b/>
        </w:rPr>
        <w:t xml:space="preserve"> okres udzielonej gwarancji.</w:t>
      </w:r>
    </w:p>
    <w:p w14:paraId="5F2B396F" w14:textId="77777777" w:rsidR="00227CDE" w:rsidRDefault="00227CDE">
      <w:pPr>
        <w:shd w:val="clear" w:color="auto" w:fill="FFFFFF"/>
        <w:spacing w:line="276" w:lineRule="auto"/>
        <w:jc w:val="both"/>
        <w:rPr>
          <w:rFonts w:ascii="Trebuchet MS" w:hAnsi="Trebuchet MS" w:cs="Arial"/>
          <w:b/>
          <w:u w:val="single"/>
        </w:rPr>
      </w:pPr>
    </w:p>
    <w:p w14:paraId="4EE529B1" w14:textId="77777777" w:rsidR="00227CDE" w:rsidRDefault="00140058">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4C901DAB" w14:textId="77777777" w:rsidR="00227CDE" w:rsidRDefault="00227CDE">
      <w:pPr>
        <w:shd w:val="clear" w:color="auto" w:fill="FFFFFF"/>
        <w:spacing w:line="276" w:lineRule="auto"/>
        <w:ind w:right="100"/>
        <w:jc w:val="both"/>
        <w:rPr>
          <w:rFonts w:ascii="Trebuchet MS" w:hAnsi="Trebuchet MS" w:cs="Arial"/>
          <w:b/>
        </w:rPr>
      </w:pPr>
    </w:p>
    <w:p w14:paraId="22E109D6" w14:textId="77777777" w:rsidR="00227CDE" w:rsidRDefault="00140058">
      <w:pPr>
        <w:pStyle w:val="Akapitzlist"/>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5CCE070" w14:textId="77777777" w:rsidR="00227CDE" w:rsidRDefault="00227CDE">
      <w:pPr>
        <w:spacing w:line="276" w:lineRule="auto"/>
        <w:ind w:right="28"/>
        <w:jc w:val="both"/>
        <w:rPr>
          <w:rFonts w:ascii="Trebuchet MS" w:hAnsi="Trebuchet MS" w:cs="Arial"/>
          <w:sz w:val="10"/>
          <w:szCs w:val="10"/>
        </w:rPr>
      </w:pPr>
    </w:p>
    <w:p w14:paraId="7605140D" w14:textId="77777777" w:rsidR="00227CDE" w:rsidRDefault="00140058">
      <w:pPr>
        <w:pStyle w:val="Akapitzlist"/>
        <w:numPr>
          <w:ilvl w:val="1"/>
          <w:numId w:val="38"/>
        </w:numPr>
        <w:tabs>
          <w:tab w:val="clear" w:pos="465"/>
          <w:tab w:val="left" w:pos="851"/>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6D396EB6" w14:textId="77777777" w:rsidR="00227CDE" w:rsidRDefault="00227CDE">
      <w:pPr>
        <w:spacing w:line="276" w:lineRule="auto"/>
        <w:ind w:right="28"/>
        <w:jc w:val="both"/>
        <w:rPr>
          <w:rFonts w:ascii="Trebuchet MS" w:hAnsi="Trebuchet MS" w:cs="Arial"/>
          <w:sz w:val="10"/>
          <w:szCs w:val="10"/>
        </w:rPr>
      </w:pPr>
    </w:p>
    <w:p w14:paraId="5C5BD4E1" w14:textId="77777777" w:rsidR="00227CDE" w:rsidRDefault="00140058">
      <w:pPr>
        <w:pStyle w:val="Akapitzlist"/>
        <w:numPr>
          <w:ilvl w:val="1"/>
          <w:numId w:val="38"/>
        </w:numPr>
        <w:tabs>
          <w:tab w:val="clear" w:pos="465"/>
          <w:tab w:val="left" w:pos="851"/>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2ADD6F57" w14:textId="77777777" w:rsidR="00227CDE" w:rsidRDefault="00227CDE">
      <w:pPr>
        <w:pStyle w:val="Akapitzlist"/>
        <w:tabs>
          <w:tab w:val="left" w:pos="851"/>
        </w:tabs>
        <w:spacing w:line="276" w:lineRule="auto"/>
        <w:ind w:left="0" w:right="28"/>
        <w:jc w:val="both"/>
        <w:rPr>
          <w:rFonts w:ascii="Trebuchet MS" w:hAnsi="Trebuchet MS" w:cs="Arial"/>
        </w:rPr>
      </w:pPr>
    </w:p>
    <w:p w14:paraId="627E1ABD"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3528E12C" w14:textId="77777777" w:rsidR="00227CDE" w:rsidRDefault="00227CDE">
      <w:pPr>
        <w:spacing w:line="360" w:lineRule="auto"/>
        <w:ind w:right="28"/>
        <w:jc w:val="both"/>
        <w:rPr>
          <w:rFonts w:ascii="Trebuchet MS" w:hAnsi="Trebuchet MS" w:cs="Arial"/>
          <w:sz w:val="18"/>
        </w:rPr>
      </w:pPr>
    </w:p>
    <w:p w14:paraId="1F217562" w14:textId="77777777" w:rsidR="00227CDE" w:rsidRDefault="00140058">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2F61A807" w14:textId="77777777" w:rsidR="00227CDE" w:rsidRDefault="00227CDE">
      <w:pPr>
        <w:shd w:val="clear" w:color="auto" w:fill="FFFFFF"/>
        <w:spacing w:line="360" w:lineRule="auto"/>
        <w:ind w:right="100"/>
        <w:jc w:val="both"/>
        <w:rPr>
          <w:rFonts w:ascii="Trebuchet MS" w:hAnsi="Trebuchet MS" w:cs="Arial"/>
          <w:b/>
        </w:rPr>
      </w:pPr>
    </w:p>
    <w:p w14:paraId="52EFF5FA"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012293B9" w14:textId="77777777" w:rsidR="00227CDE" w:rsidRDefault="00227CDE">
      <w:pPr>
        <w:spacing w:line="360" w:lineRule="auto"/>
        <w:jc w:val="both"/>
        <w:rPr>
          <w:rFonts w:ascii="Trebuchet MS" w:hAnsi="Trebuchet MS" w:cs="Arial"/>
          <w:sz w:val="18"/>
        </w:rPr>
      </w:pPr>
    </w:p>
    <w:p w14:paraId="74D1AA26" w14:textId="77777777" w:rsidR="00227CDE" w:rsidRDefault="00140058">
      <w:pPr>
        <w:pStyle w:val="Akapitzlist"/>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11FB0C49" w14:textId="77777777" w:rsidR="00227CDE" w:rsidRDefault="00227CDE">
      <w:pPr>
        <w:pStyle w:val="Akapitzlist"/>
        <w:spacing w:line="276" w:lineRule="auto"/>
        <w:ind w:left="426"/>
        <w:jc w:val="both"/>
        <w:rPr>
          <w:rFonts w:ascii="Trebuchet MS" w:hAnsi="Trebuchet MS" w:cs="Arial"/>
        </w:rPr>
      </w:pPr>
    </w:p>
    <w:p w14:paraId="1D345457" w14:textId="77777777" w:rsidR="00227CDE" w:rsidRDefault="00140058">
      <w:pPr>
        <w:pStyle w:val="Akapitzlist"/>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43684DCD" w14:textId="77777777" w:rsidR="00227CDE" w:rsidRDefault="00227CDE">
      <w:pPr>
        <w:spacing w:line="276" w:lineRule="auto"/>
        <w:rPr>
          <w:rFonts w:ascii="Trebuchet MS" w:hAnsi="Trebuchet MS" w:cs="Arial"/>
        </w:rPr>
      </w:pPr>
    </w:p>
    <w:p w14:paraId="71359BA3" w14:textId="77777777" w:rsidR="00227CDE" w:rsidRDefault="00140058">
      <w:pPr>
        <w:pStyle w:val="Akapitzlist"/>
        <w:numPr>
          <w:ilvl w:val="3"/>
          <w:numId w:val="40"/>
        </w:numPr>
        <w:spacing w:line="276" w:lineRule="auto"/>
        <w:ind w:left="426" w:hanging="426"/>
        <w:jc w:val="both"/>
        <w:rPr>
          <w:rFonts w:ascii="Trebuchet MS" w:hAnsi="Trebuchet MS" w:cs="Arial"/>
        </w:rPr>
      </w:pPr>
      <w:r>
        <w:rPr>
          <w:rFonts w:ascii="Trebuchet MS" w:hAnsi="Trebuchet MS" w:cs="Arial"/>
        </w:rPr>
        <w:lastRenderedPageBreak/>
        <w:t xml:space="preserve">Po wyborze najkorzystniejszej oferty, w celu zawarcia umowy w sprawie zamówienia publicznego, Wykonawca zobowiązany będzie do: </w:t>
      </w:r>
    </w:p>
    <w:p w14:paraId="58A2EF74" w14:textId="77777777" w:rsidR="00227CDE" w:rsidRDefault="00227CDE">
      <w:pPr>
        <w:spacing w:line="276" w:lineRule="auto"/>
        <w:jc w:val="both"/>
        <w:rPr>
          <w:rFonts w:ascii="Trebuchet MS" w:hAnsi="Trebuchet MS" w:cs="Arial"/>
          <w:sz w:val="10"/>
          <w:szCs w:val="10"/>
        </w:rPr>
      </w:pPr>
    </w:p>
    <w:p w14:paraId="7C32458D" w14:textId="77777777" w:rsidR="00227CDE" w:rsidRDefault="00140058">
      <w:pPr>
        <w:pStyle w:val="Akapitzlist"/>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F198796" w14:textId="77777777" w:rsidR="00227CDE" w:rsidRDefault="00140058">
      <w:pPr>
        <w:pStyle w:val="Akapitzlist"/>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3F9436FF" w14:textId="77777777" w:rsidR="00227CDE" w:rsidRDefault="00140058">
      <w:pPr>
        <w:pStyle w:val="Akapitzlist"/>
        <w:numPr>
          <w:ilvl w:val="0"/>
          <w:numId w:val="41"/>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0881503C" w14:textId="77777777" w:rsidR="00227CDE" w:rsidRDefault="00140058">
      <w:pPr>
        <w:pStyle w:val="Akapitzlist"/>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289B1756" w14:textId="77777777" w:rsidR="00227CDE" w:rsidRDefault="00140058">
      <w:pPr>
        <w:pStyle w:val="Akapitzlist"/>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1C12BCBD" w14:textId="77777777" w:rsidR="00227CDE" w:rsidRPr="002A3FF4" w:rsidRDefault="00140058">
      <w:pPr>
        <w:pStyle w:val="Akapitzlist"/>
        <w:numPr>
          <w:ilvl w:val="0"/>
          <w:numId w:val="41"/>
        </w:numPr>
        <w:spacing w:line="276" w:lineRule="auto"/>
        <w:jc w:val="both"/>
        <w:rPr>
          <w:rFonts w:ascii="Trebuchet MS" w:hAnsi="Trebuchet MS" w:cs="Arial"/>
        </w:rPr>
      </w:pPr>
      <w:r w:rsidRPr="002A3FF4">
        <w:rPr>
          <w:rFonts w:ascii="Trebuchet MS" w:hAnsi="Trebuchet MS" w:cs="Arial"/>
        </w:rPr>
        <w:t>złożenia kosztorysu ofertowego uproszczonego na wartość określoną w Formularzu oferty (załącznik nr 1 do SWZ) z wyszczególnieniem czynników cenotwórczych, tj. narzutów</w:t>
      </w:r>
      <w:r w:rsidRPr="002A3FF4">
        <w:t xml:space="preserve"> </w:t>
      </w:r>
      <w:r w:rsidRPr="002A3FF4">
        <w:rPr>
          <w:rFonts w:ascii="Trebuchet MS" w:hAnsi="Trebuchet MS" w:cs="Arial"/>
        </w:rPr>
        <w:t>i stawki roboczogodziny,</w:t>
      </w:r>
    </w:p>
    <w:p w14:paraId="0990E7E0" w14:textId="77777777" w:rsidR="006F0508" w:rsidRPr="006F0508" w:rsidRDefault="006F0508" w:rsidP="006F0508">
      <w:pPr>
        <w:pStyle w:val="Akapitzlist"/>
        <w:numPr>
          <w:ilvl w:val="0"/>
          <w:numId w:val="41"/>
        </w:numPr>
        <w:spacing w:line="276" w:lineRule="auto"/>
        <w:jc w:val="both"/>
        <w:rPr>
          <w:rFonts w:ascii="Trebuchet MS" w:hAnsi="Trebuchet MS" w:cs="Arial"/>
        </w:rPr>
      </w:pPr>
      <w:r w:rsidRPr="006F0508">
        <w:rPr>
          <w:rFonts w:ascii="Trebuchet MS" w:hAnsi="Trebuchet MS" w:cs="Arial"/>
        </w:rPr>
        <w:t xml:space="preserve">złożenia innych oświadczeń lub dokumentów, które należy złożyć przed zawarciem umowy, a które wynikają z projektowanych postanowień umowy w sprawie zamówienia publicznego, które zostaną wprowadzone do treści tej umowy. </w:t>
      </w:r>
    </w:p>
    <w:p w14:paraId="6E3F9162" w14:textId="77777777" w:rsidR="00227CDE" w:rsidRDefault="00227CDE">
      <w:pPr>
        <w:spacing w:line="276" w:lineRule="auto"/>
        <w:jc w:val="both"/>
        <w:rPr>
          <w:rFonts w:ascii="Trebuchet MS" w:hAnsi="Trebuchet MS" w:cs="Arial"/>
        </w:rPr>
      </w:pPr>
    </w:p>
    <w:p w14:paraId="3965F82D" w14:textId="77777777" w:rsidR="00227CDE" w:rsidRDefault="00140058">
      <w:pPr>
        <w:pStyle w:val="Akapitzlist"/>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6345423B" w14:textId="77777777" w:rsidR="00227CDE" w:rsidRDefault="00227CDE">
      <w:pPr>
        <w:spacing w:line="276" w:lineRule="auto"/>
        <w:jc w:val="both"/>
        <w:rPr>
          <w:rFonts w:ascii="Trebuchet MS" w:hAnsi="Trebuchet MS" w:cs="Arial"/>
          <w:b/>
        </w:rPr>
      </w:pPr>
    </w:p>
    <w:p w14:paraId="16A7DB37"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457CDAC7" w14:textId="77777777" w:rsidR="00227CDE" w:rsidRDefault="00227CDE">
      <w:pPr>
        <w:suppressAutoHyphens/>
        <w:autoSpaceDN w:val="0"/>
        <w:spacing w:line="360" w:lineRule="auto"/>
        <w:jc w:val="both"/>
        <w:textAlignment w:val="baseline"/>
        <w:rPr>
          <w:rFonts w:ascii="Trebuchet MS" w:hAnsi="Trebuchet MS" w:cs="Arial"/>
          <w:kern w:val="3"/>
          <w:sz w:val="18"/>
          <w:lang w:eastAsia="zh-CN"/>
        </w:rPr>
      </w:pPr>
    </w:p>
    <w:p w14:paraId="373D6CC3" w14:textId="77777777" w:rsidR="00227CDE" w:rsidRDefault="00140058">
      <w:pPr>
        <w:pStyle w:val="Akapitzlist"/>
        <w:numPr>
          <w:ilvl w:val="3"/>
          <w:numId w:val="37"/>
        </w:numPr>
        <w:tabs>
          <w:tab w:val="clear" w:pos="324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2155060E" w14:textId="77777777" w:rsidR="00227CDE" w:rsidRDefault="00227CDE">
      <w:pPr>
        <w:pStyle w:val="Akapitzlist"/>
        <w:suppressAutoHyphens/>
        <w:autoSpaceDN w:val="0"/>
        <w:spacing w:line="276" w:lineRule="auto"/>
        <w:ind w:left="426"/>
        <w:jc w:val="both"/>
        <w:textAlignment w:val="baseline"/>
        <w:rPr>
          <w:rFonts w:ascii="Trebuchet MS" w:hAnsi="Trebuchet MS" w:cs="Arial"/>
          <w:kern w:val="3"/>
          <w:lang w:eastAsia="zh-CN"/>
        </w:rPr>
      </w:pPr>
    </w:p>
    <w:p w14:paraId="03B1D9F1" w14:textId="77777777" w:rsidR="00227CDE" w:rsidRDefault="00140058">
      <w:pPr>
        <w:pStyle w:val="Akapitzlist"/>
        <w:numPr>
          <w:ilvl w:val="3"/>
          <w:numId w:val="37"/>
        </w:numPr>
        <w:tabs>
          <w:tab w:val="clear" w:pos="324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48E226E8" w14:textId="77777777" w:rsidR="00227CDE" w:rsidRDefault="00227CDE">
      <w:pPr>
        <w:pStyle w:val="Akapitzlist"/>
        <w:rPr>
          <w:rFonts w:ascii="Trebuchet MS" w:hAnsi="Trebuchet MS" w:cs="Arial"/>
          <w:kern w:val="3"/>
          <w:lang w:eastAsia="zh-CN"/>
        </w:rPr>
      </w:pPr>
    </w:p>
    <w:p w14:paraId="69FFDAB9" w14:textId="77777777" w:rsidR="00227CDE" w:rsidRDefault="00140058">
      <w:pPr>
        <w:pStyle w:val="Akapitzlist"/>
        <w:numPr>
          <w:ilvl w:val="3"/>
          <w:numId w:val="37"/>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6A99907A" w14:textId="77777777" w:rsidR="00227CDE" w:rsidRDefault="00227CDE">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0300324A" w14:textId="77777777" w:rsidR="00227CDE" w:rsidRDefault="00140058">
      <w:pPr>
        <w:pStyle w:val="Akapitzlist"/>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083B5B0E" w14:textId="77777777" w:rsidR="00227CDE" w:rsidRDefault="00140058">
      <w:pPr>
        <w:pStyle w:val="Akapitzlist"/>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2C9ED050" w14:textId="77777777" w:rsidR="00227CDE" w:rsidRDefault="00140058">
      <w:pPr>
        <w:pStyle w:val="Akapitzlist"/>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73A778C6" w14:textId="77777777" w:rsidR="00227CDE" w:rsidRDefault="00140058">
      <w:pPr>
        <w:pStyle w:val="Akapitzlist"/>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7675B9F9" w14:textId="77777777" w:rsidR="00227CDE" w:rsidRDefault="00140058">
      <w:pPr>
        <w:pStyle w:val="Akapitzlist"/>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lastRenderedPageBreak/>
        <w:t>poręczeniach udzielanych przez podmioty, o których mowa w art. 6b ust. 5 pkt 2 ustawy z dnia 9 listopada 2000 r. o utworzeniu Polskiej Agencji Rozwoju Przedsiębiorczości.</w:t>
      </w:r>
    </w:p>
    <w:p w14:paraId="047144A8" w14:textId="77777777" w:rsidR="00227CDE" w:rsidRDefault="00227CDE">
      <w:pPr>
        <w:pStyle w:val="Akapitzlist"/>
        <w:suppressAutoHyphens/>
        <w:autoSpaceDN w:val="0"/>
        <w:spacing w:line="276" w:lineRule="auto"/>
        <w:ind w:left="1276"/>
        <w:jc w:val="both"/>
        <w:textAlignment w:val="baseline"/>
        <w:rPr>
          <w:rFonts w:ascii="Trebuchet MS" w:hAnsi="Trebuchet MS" w:cs="Arial"/>
          <w:kern w:val="3"/>
          <w:lang w:eastAsia="zh-CN"/>
        </w:rPr>
      </w:pPr>
    </w:p>
    <w:p w14:paraId="0FB9356A" w14:textId="77777777" w:rsidR="00227CDE" w:rsidRDefault="00140058">
      <w:pPr>
        <w:pStyle w:val="Akapitzlist"/>
        <w:numPr>
          <w:ilvl w:val="3"/>
          <w:numId w:val="37"/>
        </w:numPr>
        <w:tabs>
          <w:tab w:val="clear" w:pos="324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4AF8C1F8" w14:textId="77777777" w:rsidR="00227CDE" w:rsidRDefault="00227CDE">
      <w:pPr>
        <w:tabs>
          <w:tab w:val="left" w:pos="993"/>
        </w:tabs>
        <w:suppressAutoHyphens/>
        <w:autoSpaceDN w:val="0"/>
        <w:spacing w:line="276" w:lineRule="auto"/>
        <w:jc w:val="both"/>
        <w:textAlignment w:val="baseline"/>
        <w:rPr>
          <w:rFonts w:ascii="Trebuchet MS" w:hAnsi="Trebuchet MS" w:cs="Arial"/>
          <w:kern w:val="3"/>
          <w:lang w:eastAsia="zh-CN"/>
        </w:rPr>
      </w:pPr>
    </w:p>
    <w:p w14:paraId="7E0F4662" w14:textId="77777777" w:rsidR="00227CDE" w:rsidRDefault="00140058">
      <w:pPr>
        <w:pStyle w:val="Akapitzlist"/>
        <w:numPr>
          <w:ilvl w:val="3"/>
          <w:numId w:val="37"/>
        </w:numPr>
        <w:tabs>
          <w:tab w:val="clear" w:pos="324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714EAC81" w14:textId="77777777" w:rsidR="00227CDE" w:rsidRDefault="00140058">
      <w:pPr>
        <w:pStyle w:val="Akapitzlist"/>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1C4C8DDC" w14:textId="77777777" w:rsidR="00227CDE" w:rsidRDefault="00227CDE">
      <w:pPr>
        <w:spacing w:line="276" w:lineRule="auto"/>
        <w:rPr>
          <w:rFonts w:ascii="Trebuchet MS" w:hAnsi="Trebuchet MS" w:cs="Arial"/>
          <w:kern w:val="3"/>
          <w:lang w:eastAsia="zh-CN"/>
        </w:rPr>
      </w:pPr>
    </w:p>
    <w:p w14:paraId="2D512922" w14:textId="77777777" w:rsidR="00227CDE" w:rsidRDefault="00140058">
      <w:pPr>
        <w:pStyle w:val="Akapitzlist"/>
        <w:numPr>
          <w:ilvl w:val="2"/>
          <w:numId w:val="37"/>
        </w:numPr>
        <w:tabs>
          <w:tab w:val="clear" w:pos="2520"/>
          <w:tab w:val="left" w:pos="40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13E09871" w14:textId="77777777" w:rsidR="00227CDE" w:rsidRDefault="00227CDE">
      <w:pPr>
        <w:pStyle w:val="Tekstpodstawowy"/>
        <w:spacing w:line="360" w:lineRule="auto"/>
        <w:ind w:left="1701" w:hanging="1701"/>
        <w:rPr>
          <w:rFonts w:ascii="Trebuchet MS" w:hAnsi="Trebuchet MS" w:cs="Arial"/>
          <w:b/>
          <w:sz w:val="20"/>
        </w:rPr>
      </w:pPr>
    </w:p>
    <w:p w14:paraId="0B58D6B1"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6EE7591A" w14:textId="77777777" w:rsidR="00227CDE" w:rsidRDefault="00227CDE">
      <w:pPr>
        <w:tabs>
          <w:tab w:val="left" w:pos="900"/>
        </w:tabs>
        <w:spacing w:line="276" w:lineRule="auto"/>
        <w:ind w:left="425" w:right="28"/>
        <w:jc w:val="both"/>
        <w:rPr>
          <w:rFonts w:ascii="Trebuchet MS" w:hAnsi="Trebuchet MS" w:cs="Arial"/>
        </w:rPr>
      </w:pPr>
    </w:p>
    <w:p w14:paraId="7DECDBF7" w14:textId="77777777" w:rsidR="00990B0F" w:rsidRDefault="00990B0F" w:rsidP="00990B0F">
      <w:pPr>
        <w:numPr>
          <w:ilvl w:val="0"/>
          <w:numId w:val="43"/>
        </w:numPr>
        <w:tabs>
          <w:tab w:val="clear" w:pos="720"/>
          <w:tab w:val="left" w:pos="0"/>
          <w:tab w:val="left" w:pos="40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02BF8141" w14:textId="77777777" w:rsidR="00990B0F" w:rsidRDefault="00990B0F" w:rsidP="00990B0F">
      <w:pPr>
        <w:spacing w:line="276" w:lineRule="auto"/>
        <w:ind w:right="28"/>
        <w:jc w:val="both"/>
        <w:rPr>
          <w:rFonts w:ascii="Trebuchet MS" w:hAnsi="Trebuchet MS" w:cs="Arial"/>
          <w:b/>
          <w:u w:val="single"/>
        </w:rPr>
      </w:pPr>
    </w:p>
    <w:p w14:paraId="07CE4B18" w14:textId="77777777" w:rsidR="00990B0F" w:rsidRDefault="00990B0F" w:rsidP="00990B0F">
      <w:pPr>
        <w:numPr>
          <w:ilvl w:val="0"/>
          <w:numId w:val="43"/>
        </w:numPr>
        <w:tabs>
          <w:tab w:val="clear" w:pos="720"/>
          <w:tab w:val="left" w:pos="0"/>
          <w:tab w:val="left" w:pos="400"/>
        </w:tabs>
        <w:spacing w:line="276" w:lineRule="auto"/>
        <w:ind w:left="425" w:right="28" w:hanging="425"/>
        <w:jc w:val="both"/>
        <w:rPr>
          <w:rFonts w:ascii="Trebuchet MS" w:hAnsi="Trebuchet MS" w:cs="Arial"/>
        </w:rPr>
      </w:pPr>
      <w:r>
        <w:rPr>
          <w:rFonts w:ascii="Trebuchet MS" w:hAnsi="Trebuchet MS"/>
        </w:rPr>
        <w:t xml:space="preserve">Środki ochrony prawnej przysługują Wykonawcy oraz innemu podmiotowi, jeżeli ma lub miał </w:t>
      </w:r>
      <w:r>
        <w:rPr>
          <w:rFonts w:ascii="Trebuchet MS" w:hAnsi="Trebuchet MS" w:cs="Arial"/>
        </w:rPr>
        <w:t xml:space="preserve">interes </w:t>
      </w:r>
      <w:r>
        <w:rPr>
          <w:rFonts w:ascii="Trebuchet MS" w:hAnsi="Trebuchet MS"/>
        </w:rPr>
        <w:t>w uzyskaniu zamówienia oraz poniósł lub może ponieść szkodę w wyniku naruszenia przez zamawiającego przepisów ustawy</w:t>
      </w:r>
      <w:r>
        <w:rPr>
          <w:rFonts w:ascii="Trebuchet MS" w:hAnsi="Trebuchet MS" w:cs="Arial"/>
        </w:rPr>
        <w:t>.</w:t>
      </w:r>
    </w:p>
    <w:p w14:paraId="10239F35" w14:textId="77777777" w:rsidR="00990B0F" w:rsidRDefault="00990B0F" w:rsidP="00990B0F">
      <w:pPr>
        <w:tabs>
          <w:tab w:val="left" w:pos="900"/>
        </w:tabs>
        <w:spacing w:line="276" w:lineRule="auto"/>
        <w:ind w:right="28"/>
        <w:jc w:val="both"/>
        <w:rPr>
          <w:rFonts w:ascii="Trebuchet MS" w:hAnsi="Trebuchet MS" w:cs="Arial"/>
        </w:rPr>
      </w:pPr>
    </w:p>
    <w:p w14:paraId="419F634D" w14:textId="77777777" w:rsidR="00990B0F" w:rsidRDefault="00990B0F" w:rsidP="00990B0F">
      <w:pPr>
        <w:numPr>
          <w:ilvl w:val="0"/>
          <w:numId w:val="43"/>
        </w:numPr>
        <w:tabs>
          <w:tab w:val="clear" w:pos="720"/>
          <w:tab w:val="left" w:pos="0"/>
          <w:tab w:val="left" w:pos="4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1AB14E44" w14:textId="77777777" w:rsidR="00990B0F" w:rsidRDefault="00990B0F" w:rsidP="00990B0F">
      <w:pPr>
        <w:tabs>
          <w:tab w:val="left" w:pos="720"/>
        </w:tabs>
        <w:spacing w:line="276" w:lineRule="auto"/>
        <w:ind w:right="28"/>
        <w:jc w:val="both"/>
        <w:rPr>
          <w:rFonts w:ascii="Trebuchet MS" w:hAnsi="Trebuchet MS" w:cs="Arial"/>
        </w:rPr>
      </w:pPr>
    </w:p>
    <w:p w14:paraId="1F1434DC" w14:textId="77777777" w:rsidR="00990B0F" w:rsidRDefault="00990B0F" w:rsidP="00990B0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653CB190" w14:textId="77777777" w:rsidR="00990B0F" w:rsidRDefault="00990B0F" w:rsidP="00990B0F">
      <w:pPr>
        <w:tabs>
          <w:tab w:val="left" w:pos="900"/>
        </w:tabs>
        <w:spacing w:line="276" w:lineRule="auto"/>
        <w:ind w:right="28"/>
        <w:jc w:val="both"/>
        <w:rPr>
          <w:rFonts w:ascii="Trebuchet MS" w:hAnsi="Trebuchet MS" w:cs="Arial"/>
          <w:sz w:val="10"/>
          <w:szCs w:val="10"/>
        </w:rPr>
      </w:pPr>
    </w:p>
    <w:p w14:paraId="6474D2C1" w14:textId="77777777" w:rsidR="00990B0F" w:rsidRDefault="00990B0F" w:rsidP="00990B0F">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70C61019" w14:textId="77777777" w:rsidR="00990B0F" w:rsidRDefault="00990B0F" w:rsidP="00990B0F">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t>zaniechanie czynności w postępowaniu o udzielenie zamówienia, o zawarcie umowy ramowej, dynamicznym systemie zakupów, systemie kwalifikowania wykonawców lub konkursie, do której zamawiający był obowiązany na podstawie ustawy;</w:t>
      </w:r>
    </w:p>
    <w:p w14:paraId="7964950D" w14:textId="77777777" w:rsidR="00990B0F" w:rsidRDefault="00990B0F" w:rsidP="00990B0F">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t>zaniechanie przeprowadzenia postępowania o udzielenie zamówienia lub zorganizowania konkursu na podstawie ustawy, mimo że zamawiający był do tego obowiązany.</w:t>
      </w:r>
    </w:p>
    <w:p w14:paraId="22B70B3C" w14:textId="77777777" w:rsidR="00990B0F" w:rsidRDefault="00990B0F" w:rsidP="00990B0F">
      <w:pPr>
        <w:spacing w:line="276" w:lineRule="auto"/>
        <w:ind w:left="851" w:hanging="425"/>
        <w:jc w:val="both"/>
        <w:rPr>
          <w:rFonts w:ascii="Trebuchet MS" w:hAnsi="Trebuchet MS"/>
        </w:rPr>
      </w:pPr>
    </w:p>
    <w:p w14:paraId="6336CBD8" w14:textId="77777777" w:rsidR="00990B0F" w:rsidRDefault="00990B0F" w:rsidP="00990B0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48370F82" w14:textId="77777777" w:rsidR="00990B0F" w:rsidRDefault="00990B0F" w:rsidP="00990B0F">
      <w:pPr>
        <w:tabs>
          <w:tab w:val="left" w:pos="900"/>
        </w:tabs>
        <w:spacing w:line="276" w:lineRule="auto"/>
        <w:ind w:right="28"/>
        <w:jc w:val="both"/>
        <w:rPr>
          <w:rFonts w:ascii="Trebuchet MS" w:hAnsi="Trebuchet MS" w:cs="Arial"/>
        </w:rPr>
      </w:pPr>
    </w:p>
    <w:p w14:paraId="035AD99A" w14:textId="77777777" w:rsidR="00990B0F" w:rsidRDefault="00990B0F" w:rsidP="00990B0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F5AA796" w14:textId="77777777" w:rsidR="00990B0F" w:rsidRDefault="00990B0F" w:rsidP="00990B0F">
      <w:pPr>
        <w:spacing w:line="276" w:lineRule="auto"/>
        <w:rPr>
          <w:rFonts w:ascii="Trebuchet MS" w:hAnsi="Trebuchet MS" w:cs="Arial"/>
        </w:rPr>
      </w:pPr>
    </w:p>
    <w:p w14:paraId="63DBF9A3" w14:textId="77777777" w:rsidR="00990B0F" w:rsidRDefault="00990B0F" w:rsidP="00990B0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904BB62" w14:textId="77777777" w:rsidR="00990B0F" w:rsidRDefault="00990B0F" w:rsidP="00990B0F">
      <w:pPr>
        <w:spacing w:line="276" w:lineRule="auto"/>
        <w:rPr>
          <w:rFonts w:ascii="Trebuchet MS" w:hAnsi="Trebuchet MS" w:cs="Arial"/>
        </w:rPr>
      </w:pPr>
    </w:p>
    <w:p w14:paraId="159557ED" w14:textId="77777777" w:rsidR="00990B0F" w:rsidRDefault="00990B0F" w:rsidP="00990B0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1D5AD0DA" w14:textId="77777777" w:rsidR="00990B0F" w:rsidRDefault="00990B0F" w:rsidP="00990B0F">
      <w:pPr>
        <w:spacing w:line="276" w:lineRule="auto"/>
        <w:rPr>
          <w:rFonts w:ascii="Trebuchet MS" w:hAnsi="Trebuchet MS" w:cs="Arial"/>
        </w:rPr>
      </w:pPr>
    </w:p>
    <w:p w14:paraId="400B060D" w14:textId="77777777" w:rsidR="00990B0F" w:rsidRDefault="00990B0F" w:rsidP="00990B0F">
      <w:pPr>
        <w:spacing w:line="276" w:lineRule="auto"/>
        <w:jc w:val="both"/>
        <w:rPr>
          <w:rFonts w:ascii="Trebuchet MS" w:hAnsi="Trebuchet MS"/>
        </w:rPr>
      </w:pPr>
      <w:r>
        <w:rPr>
          <w:rFonts w:ascii="Trebuchet MS" w:hAnsi="Trebuchet MS"/>
        </w:rPr>
        <w:lastRenderedPageBreak/>
        <w:t>„1. Odwołanie wnosi się:</w:t>
      </w:r>
    </w:p>
    <w:p w14:paraId="01F3E5D0" w14:textId="77777777" w:rsidR="00990B0F" w:rsidRDefault="00990B0F" w:rsidP="00990B0F">
      <w:pPr>
        <w:spacing w:line="276" w:lineRule="auto"/>
        <w:jc w:val="both"/>
        <w:rPr>
          <w:rFonts w:ascii="Trebuchet MS" w:hAnsi="Trebuchet MS"/>
        </w:rPr>
      </w:pPr>
    </w:p>
    <w:p w14:paraId="04C3FBD0" w14:textId="77777777" w:rsidR="00990B0F" w:rsidRDefault="00990B0F" w:rsidP="00990B0F">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6DA00439" w14:textId="77777777" w:rsidR="00990B0F" w:rsidRDefault="00990B0F" w:rsidP="00990B0F">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2ECEEF3E" w14:textId="77777777" w:rsidR="00990B0F" w:rsidRDefault="00990B0F" w:rsidP="00990B0F">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3BCE17C" w14:textId="77777777" w:rsidR="00990B0F" w:rsidRDefault="00990B0F" w:rsidP="00990B0F">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10232239" w14:textId="77777777" w:rsidR="00990B0F" w:rsidRDefault="00990B0F" w:rsidP="00990B0F">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2EE4A5D2" w14:textId="77777777" w:rsidR="00990B0F" w:rsidRDefault="00990B0F" w:rsidP="00990B0F">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14BA3D36" w14:textId="77777777" w:rsidR="00990B0F" w:rsidRDefault="00990B0F" w:rsidP="00990B0F">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7CB04E0" w14:textId="77777777" w:rsidR="00990B0F" w:rsidRDefault="00990B0F" w:rsidP="00990B0F">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5286F16C" w14:textId="77777777" w:rsidR="00990B0F" w:rsidRDefault="00990B0F" w:rsidP="00990B0F">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1DE8933B" w14:textId="77777777" w:rsidR="00990B0F" w:rsidRDefault="00990B0F" w:rsidP="00990B0F">
      <w:pPr>
        <w:spacing w:line="276" w:lineRule="auto"/>
        <w:jc w:val="both"/>
        <w:rPr>
          <w:rFonts w:ascii="Trebuchet MS" w:hAnsi="Trebuchet MS"/>
        </w:rPr>
      </w:pPr>
      <w:r>
        <w:rPr>
          <w:rFonts w:ascii="Trebuchet MS" w:hAnsi="Trebuchet MS"/>
        </w:rPr>
        <w:t>3. Odwołanie w przypadkach innych niż określone w ust. 1 i 2 wnosi się w terminie:</w:t>
      </w:r>
    </w:p>
    <w:p w14:paraId="7E64ED7C" w14:textId="77777777" w:rsidR="00990B0F" w:rsidRDefault="00990B0F" w:rsidP="00990B0F">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0F7B0F3" w14:textId="77777777" w:rsidR="00990B0F" w:rsidRDefault="00990B0F" w:rsidP="00990B0F">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394C1A57" w14:textId="77777777" w:rsidR="00990B0F" w:rsidRDefault="00990B0F" w:rsidP="00990B0F">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79B610F" w14:textId="77777777" w:rsidR="00990B0F" w:rsidRDefault="00990B0F" w:rsidP="00990B0F">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EE75F81" w14:textId="77777777" w:rsidR="00990B0F" w:rsidRDefault="00990B0F" w:rsidP="00990B0F">
      <w:pPr>
        <w:spacing w:line="276" w:lineRule="auto"/>
        <w:ind w:left="373"/>
        <w:jc w:val="both"/>
        <w:rPr>
          <w:rFonts w:ascii="Trebuchet MS" w:hAnsi="Trebuchet MS"/>
        </w:rPr>
      </w:pPr>
      <w:r>
        <w:rPr>
          <w:rFonts w:ascii="Trebuchet MS" w:hAnsi="Trebuchet MS"/>
        </w:rPr>
        <w:t>2) 6 miesięcy od dnia zawarcia umowy, jeżeli zamawiający:</w:t>
      </w:r>
    </w:p>
    <w:p w14:paraId="6D47B6A5" w14:textId="77777777" w:rsidR="00990B0F" w:rsidRDefault="00990B0F" w:rsidP="00990B0F">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7336CF86" w14:textId="77777777" w:rsidR="00990B0F" w:rsidRDefault="00990B0F" w:rsidP="00990B0F">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18C443FD" w14:textId="77777777" w:rsidR="00990B0F" w:rsidRDefault="00990B0F" w:rsidP="00990B0F">
      <w:pPr>
        <w:spacing w:line="276" w:lineRule="auto"/>
        <w:ind w:left="373"/>
        <w:jc w:val="both"/>
        <w:rPr>
          <w:rFonts w:ascii="Trebuchet MS" w:hAnsi="Trebuchet MS"/>
        </w:rPr>
      </w:pPr>
      <w:r>
        <w:rPr>
          <w:rFonts w:ascii="Trebuchet MS" w:hAnsi="Trebuchet MS"/>
        </w:rPr>
        <w:t>3) miesiąca od dnia zawarcia umowy, jeżeli zamawiający:</w:t>
      </w:r>
    </w:p>
    <w:p w14:paraId="3C710193" w14:textId="77777777" w:rsidR="00990B0F" w:rsidRDefault="00990B0F" w:rsidP="00990B0F">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565634E0" w14:textId="77777777" w:rsidR="00990B0F" w:rsidRDefault="00990B0F" w:rsidP="00990B0F">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4437525C" w14:textId="77777777" w:rsidR="00990B0F" w:rsidRDefault="00990B0F" w:rsidP="00990B0F">
      <w:pPr>
        <w:spacing w:line="276" w:lineRule="auto"/>
        <w:rPr>
          <w:rFonts w:ascii="Trebuchet MS" w:hAnsi="Trebuchet MS" w:cs="Arial"/>
        </w:rPr>
      </w:pPr>
    </w:p>
    <w:p w14:paraId="195F7D39" w14:textId="77777777" w:rsidR="00990B0F" w:rsidRDefault="00990B0F" w:rsidP="00990B0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lastRenderedPageBreak/>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7F53B976" w14:textId="77777777" w:rsidR="00990B0F" w:rsidRDefault="00990B0F" w:rsidP="00990B0F">
      <w:pPr>
        <w:tabs>
          <w:tab w:val="left" w:pos="900"/>
        </w:tabs>
        <w:spacing w:line="276" w:lineRule="auto"/>
        <w:ind w:right="28"/>
        <w:jc w:val="both"/>
        <w:rPr>
          <w:rFonts w:ascii="Trebuchet MS" w:hAnsi="Trebuchet MS" w:cs="Arial"/>
        </w:rPr>
      </w:pPr>
    </w:p>
    <w:p w14:paraId="49FEE831" w14:textId="77777777" w:rsidR="00990B0F" w:rsidRDefault="00990B0F" w:rsidP="00990B0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531E713F" w14:textId="77777777" w:rsidR="00990B0F" w:rsidRDefault="00990B0F" w:rsidP="00990B0F">
      <w:pPr>
        <w:spacing w:line="276" w:lineRule="auto"/>
        <w:rPr>
          <w:rFonts w:ascii="Trebuchet MS" w:hAnsi="Trebuchet MS" w:cs="Arial"/>
        </w:rPr>
      </w:pPr>
    </w:p>
    <w:p w14:paraId="51EB68BC" w14:textId="77777777" w:rsidR="00990B0F" w:rsidRDefault="00990B0F" w:rsidP="00990B0F">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7F410F17" w14:textId="77777777" w:rsidR="00990B0F" w:rsidRDefault="00990B0F">
      <w:pPr>
        <w:tabs>
          <w:tab w:val="left" w:pos="900"/>
        </w:tabs>
        <w:spacing w:line="276" w:lineRule="auto"/>
        <w:ind w:left="425" w:right="28"/>
        <w:jc w:val="both"/>
        <w:rPr>
          <w:rFonts w:ascii="Trebuchet MS" w:hAnsi="Trebuchet MS" w:cs="Arial"/>
        </w:rPr>
      </w:pPr>
    </w:p>
    <w:p w14:paraId="02E9745D" w14:textId="77777777" w:rsidR="00227CDE" w:rsidRDefault="00227CDE">
      <w:pPr>
        <w:pStyle w:val="Akapitzlist"/>
        <w:rPr>
          <w:rFonts w:ascii="Trebuchet MS" w:hAnsi="Trebuchet MS" w:cs="Arial"/>
        </w:rPr>
      </w:pPr>
    </w:p>
    <w:p w14:paraId="339D3BC0"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6DF8C00C" w14:textId="77777777" w:rsidR="00227CDE" w:rsidRDefault="00227CDE">
      <w:pPr>
        <w:spacing w:line="276" w:lineRule="auto"/>
        <w:jc w:val="both"/>
        <w:rPr>
          <w:rFonts w:ascii="Trebuchet MS" w:hAnsi="Trebuchet MS" w:cs="Arial"/>
          <w:sz w:val="18"/>
        </w:rPr>
      </w:pPr>
    </w:p>
    <w:p w14:paraId="3DD7B6FF" w14:textId="77777777" w:rsidR="00227CDE" w:rsidRDefault="00140058">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71A0A001" w14:textId="77777777" w:rsidR="00227CDE" w:rsidRDefault="00227CDE">
      <w:pPr>
        <w:pStyle w:val="Akapitzlist"/>
        <w:tabs>
          <w:tab w:val="left" w:pos="1701"/>
        </w:tabs>
        <w:spacing w:line="360" w:lineRule="auto"/>
        <w:ind w:left="720" w:right="28"/>
        <w:jc w:val="both"/>
        <w:rPr>
          <w:rFonts w:ascii="Trebuchet MS" w:hAnsi="Trebuchet MS" w:cs="Arial"/>
          <w:b/>
          <w:sz w:val="22"/>
          <w:szCs w:val="22"/>
          <w:u w:val="single"/>
        </w:rPr>
      </w:pPr>
    </w:p>
    <w:p w14:paraId="6C6E07BE" w14:textId="77777777" w:rsidR="00227CDE" w:rsidRDefault="00140058" w:rsidP="00140058">
      <w:pPr>
        <w:pStyle w:val="Akapitzlist"/>
        <w:numPr>
          <w:ilvl w:val="0"/>
          <w:numId w:val="10"/>
        </w:numPr>
        <w:spacing w:line="360" w:lineRule="auto"/>
        <w:ind w:left="284" w:right="28" w:hanging="284"/>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4500D680" w14:textId="77777777" w:rsidR="00227CDE" w:rsidRDefault="00227CDE">
      <w:pPr>
        <w:spacing w:line="360" w:lineRule="auto"/>
        <w:ind w:left="1701" w:right="28" w:hanging="1701"/>
        <w:jc w:val="both"/>
        <w:rPr>
          <w:rFonts w:ascii="Trebuchet MS" w:hAnsi="Trebuchet MS" w:cs="Arial"/>
          <w:b/>
          <w:sz w:val="18"/>
        </w:rPr>
      </w:pPr>
    </w:p>
    <w:p w14:paraId="4F442EFC" w14:textId="77777777" w:rsidR="00CA4A43" w:rsidRDefault="00CA4A43" w:rsidP="00CA4A43">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5CB4C92" w14:textId="77777777" w:rsidR="00CA4A43" w:rsidRDefault="00CA4A43" w:rsidP="00CA4A43">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63453A67" w14:textId="77777777" w:rsidR="00CA4A43" w:rsidRDefault="00CA4A43" w:rsidP="00CA4A43">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1DE788D" w14:textId="77777777" w:rsidR="00CA4A43" w:rsidRDefault="00CA4A43" w:rsidP="00CA4A43">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hyperlink r:id="rId17" w:history="1">
        <w:r>
          <w:rPr>
            <w:rStyle w:val="Hipercze"/>
            <w:rFonts w:ascii="Trebuchet MS" w:hAnsi="Trebuchet MS"/>
          </w:rPr>
          <w:t>info@umigwolbrom.pl</w:t>
        </w:r>
      </w:hyperlink>
      <w:r>
        <w:rPr>
          <w:rFonts w:ascii="Trebuchet MS" w:hAnsi="Trebuchet MS"/>
        </w:rPr>
        <w:t xml:space="preserve"> </w:t>
      </w:r>
      <w:r>
        <w:rPr>
          <w:rFonts w:ascii="Trebuchet MS" w:hAnsi="Trebuchet MS"/>
          <w:b/>
        </w:rPr>
        <w:t>;</w:t>
      </w:r>
    </w:p>
    <w:p w14:paraId="7EC3B214" w14:textId="77777777" w:rsidR="00CA4A43" w:rsidRDefault="00CA4A43" w:rsidP="00CA4A43">
      <w:pPr>
        <w:numPr>
          <w:ilvl w:val="1"/>
          <w:numId w:val="45"/>
        </w:numPr>
        <w:spacing w:line="276" w:lineRule="auto"/>
        <w:ind w:left="1134" w:hanging="567"/>
        <w:contextualSpacing/>
        <w:jc w:val="both"/>
        <w:rPr>
          <w:rFonts w:ascii="Trebuchet MS" w:hAnsi="Trebuchet MS" w:cs="Arial"/>
        </w:rPr>
      </w:pPr>
      <w:r>
        <w:rPr>
          <w:rFonts w:ascii="Trebuchet MS" w:hAnsi="Trebuchet MS" w:cs="Arial"/>
        </w:rPr>
        <w:t>w postaci papierowej na adres siedziby Administratora;</w:t>
      </w:r>
    </w:p>
    <w:p w14:paraId="3493A905" w14:textId="77777777" w:rsidR="00CA4A43" w:rsidRDefault="00CA4A43" w:rsidP="00CA4A43">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w:t>
      </w:r>
      <w:proofErr w:type="spellStart"/>
      <w:r>
        <w:rPr>
          <w:rFonts w:ascii="Trebuchet MS" w:hAnsi="Trebuchet MS" w:cs="Arial"/>
        </w:rPr>
        <w:t>t.j</w:t>
      </w:r>
      <w:proofErr w:type="spellEnd"/>
      <w:r>
        <w:rPr>
          <w:rFonts w:ascii="Trebuchet MS" w:hAnsi="Trebuchet MS" w:cs="Arial"/>
        </w:rPr>
        <w:t>. Dz. U. z 2024r. poz. 1320), dalej „ustawa PZP” w celu przeprowadzenia przedmiotowego postępowania o udzielenie zamówienia publicznego oraz jego rozstrzygnięcia, jak również zawarcia umowy w sprawie zamówienia publicznego i jego archiwizacji;</w:t>
      </w:r>
    </w:p>
    <w:p w14:paraId="1FC7F31E" w14:textId="77777777" w:rsidR="00CA4A43" w:rsidRDefault="00CA4A43" w:rsidP="00CA4A43">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54C6989E" w14:textId="77777777" w:rsidR="00CA4A43" w:rsidRDefault="00CA4A43" w:rsidP="00CA4A43">
      <w:pPr>
        <w:pStyle w:val="Akapitzlist"/>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w:t>
      </w:r>
      <w:proofErr w:type="spellStart"/>
      <w:r>
        <w:rPr>
          <w:rFonts w:ascii="Trebuchet MS" w:hAnsi="Trebuchet MS" w:cs="Arial"/>
        </w:rPr>
        <w:t>Pzp</w:t>
      </w:r>
      <w:proofErr w:type="spellEnd"/>
      <w:r>
        <w:rPr>
          <w:rFonts w:ascii="Trebuchet MS" w:hAnsi="Trebuchet MS" w:cs="Arial"/>
        </w:rPr>
        <w:t xml:space="preserve">; </w:t>
      </w:r>
    </w:p>
    <w:p w14:paraId="61D9D39E" w14:textId="77777777" w:rsidR="00CA4A43" w:rsidRDefault="00CA4A43" w:rsidP="00CA4A43">
      <w:pPr>
        <w:pStyle w:val="Akapitzlist"/>
        <w:numPr>
          <w:ilvl w:val="0"/>
          <w:numId w:val="46"/>
        </w:numPr>
        <w:jc w:val="both"/>
        <w:rPr>
          <w:rFonts w:ascii="Trebuchet MS" w:hAnsi="Trebuchet MS" w:cs="Arial"/>
        </w:rPr>
      </w:pPr>
      <w:r>
        <w:rPr>
          <w:rFonts w:ascii="Trebuchet MS" w:hAnsi="Trebuchet MS" w:cs="Arial"/>
        </w:rPr>
        <w:t xml:space="preserve">firma Open </w:t>
      </w:r>
      <w:proofErr w:type="spellStart"/>
      <w:r>
        <w:rPr>
          <w:rFonts w:ascii="Trebuchet MS" w:hAnsi="Trebuchet MS" w:cs="Arial"/>
        </w:rPr>
        <w:t>Nexus</w:t>
      </w:r>
      <w:proofErr w:type="spellEnd"/>
      <w:r>
        <w:rPr>
          <w:rFonts w:ascii="Trebuchet MS" w:hAnsi="Trebuchet MS" w:cs="Arial"/>
        </w:rPr>
        <w:t xml:space="preserve"> Sp. z o.o., Bolesława Krzywoustego 3, 61-441 Poznań, z którą administrator zawarł umowę na obsługę Platformy Przetargowej, na której prowadzone są postępowania o udzielenie zamówienia publicznego;</w:t>
      </w:r>
    </w:p>
    <w:p w14:paraId="7C9835A7" w14:textId="77777777" w:rsidR="00CA4A43" w:rsidRDefault="00CA4A43" w:rsidP="00CA4A43">
      <w:pPr>
        <w:pStyle w:val="Akapitzlist"/>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764F3F07" w14:textId="77777777" w:rsidR="00CA4A43" w:rsidRDefault="00CA4A43" w:rsidP="00CA4A43">
      <w:pPr>
        <w:pStyle w:val="Akapitzlist"/>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5931D705" w14:textId="77777777" w:rsidR="00CA4A43" w:rsidRDefault="00CA4A43" w:rsidP="00CA4A43">
      <w:pPr>
        <w:pStyle w:val="Akapitzlist"/>
        <w:spacing w:line="276" w:lineRule="auto"/>
        <w:ind w:left="1080"/>
        <w:contextualSpacing/>
        <w:jc w:val="both"/>
        <w:rPr>
          <w:rFonts w:ascii="Trebuchet MS" w:hAnsi="Trebuchet MS" w:cs="Arial"/>
        </w:rPr>
      </w:pPr>
    </w:p>
    <w:p w14:paraId="6812AECF" w14:textId="77777777" w:rsidR="00CA4A43" w:rsidRDefault="00CA4A43" w:rsidP="00CA4A43">
      <w:pPr>
        <w:numPr>
          <w:ilvl w:val="0"/>
          <w:numId w:val="45"/>
        </w:numPr>
        <w:spacing w:line="276" w:lineRule="auto"/>
        <w:ind w:left="644" w:hanging="426"/>
        <w:contextualSpacing/>
        <w:jc w:val="both"/>
        <w:rPr>
          <w:rFonts w:ascii="Trebuchet MS" w:hAnsi="Trebuchet MS" w:cs="Arial"/>
        </w:rPr>
      </w:pPr>
      <w:r>
        <w:rPr>
          <w:rFonts w:ascii="Trebuchet MS" w:hAnsi="Trebuchet MS" w:cs="Arial"/>
        </w:rPr>
        <w:lastRenderedPageBreak/>
        <w:t>Pani/Pana dane osobowe będą przechowywane jedynie w okresie niezbędnym do spełnienia celu, dla którego zostały zebrane, a następnie w celach archiwalnych przechowywane będą przez 5 lat, chyba, że przepisy szczególne będą stanowić inaczej;</w:t>
      </w:r>
    </w:p>
    <w:p w14:paraId="2FC92CCB" w14:textId="77777777" w:rsidR="00CA4A43" w:rsidRDefault="00CA4A43" w:rsidP="00CA4A43">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 xml:space="preserve">obowiązek podania przez Panią/Pana danych osobowych bezpośrednio Pani/Pana dotyczących jest wymogiem ustawowym określonym w przepisach ustawy </w:t>
      </w:r>
      <w:proofErr w:type="spellStart"/>
      <w:r>
        <w:rPr>
          <w:rFonts w:ascii="Trebuchet MS" w:hAnsi="Trebuchet MS" w:cs="Arial"/>
        </w:rPr>
        <w:t>Pzp</w:t>
      </w:r>
      <w:proofErr w:type="spellEnd"/>
      <w:r>
        <w:rPr>
          <w:rFonts w:ascii="Trebuchet MS" w:hAnsi="Trebuchet MS" w:cs="Arial"/>
        </w:rPr>
        <w:t xml:space="preserve">, związanym z udziałem w postępowaniu o udzielenie zamówienia publicznego; konsekwencje niepodania określonych danych wynikają z ustawy </w:t>
      </w:r>
      <w:proofErr w:type="spellStart"/>
      <w:r>
        <w:rPr>
          <w:rFonts w:ascii="Trebuchet MS" w:hAnsi="Trebuchet MS" w:cs="Arial"/>
        </w:rPr>
        <w:t>Pzp</w:t>
      </w:r>
      <w:proofErr w:type="spellEnd"/>
      <w:r>
        <w:rPr>
          <w:rFonts w:ascii="Trebuchet MS" w:hAnsi="Trebuchet MS" w:cs="Arial"/>
        </w:rPr>
        <w:t>;</w:t>
      </w:r>
    </w:p>
    <w:p w14:paraId="53C8294F" w14:textId="77777777" w:rsidR="00CA4A43" w:rsidRDefault="00CA4A43" w:rsidP="00CA4A43">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14:paraId="40E59311" w14:textId="77777777" w:rsidR="00CA4A43" w:rsidRDefault="00CA4A43" w:rsidP="00CA4A43">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4247C513" w14:textId="77777777" w:rsidR="00CA4A43" w:rsidRDefault="00CA4A43" w:rsidP="00CA4A43">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66031D5" w14:textId="77777777" w:rsidR="00CA4A43" w:rsidRDefault="00CA4A43" w:rsidP="00CA4A43">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4364A09B" w14:textId="77777777" w:rsidR="00CA4A43" w:rsidRDefault="00CA4A43" w:rsidP="00CA4A43">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06722730" w14:textId="77777777" w:rsidR="00CA4A43" w:rsidRDefault="00CA4A43" w:rsidP="00CA4A43">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64561DD9" w14:textId="77777777" w:rsidR="00CA4A43" w:rsidRDefault="00CA4A43" w:rsidP="00CA4A43">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56C3FDA0" w14:textId="77777777" w:rsidR="00CA4A43" w:rsidRDefault="00CA4A43" w:rsidP="00CA4A43">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000B26F1" w14:textId="77777777" w:rsidR="00227CDE" w:rsidRDefault="00227CDE">
      <w:pPr>
        <w:spacing w:line="276" w:lineRule="auto"/>
        <w:jc w:val="both"/>
        <w:rPr>
          <w:rFonts w:ascii="Trebuchet MS" w:hAnsi="Trebuchet MS" w:cs="Arial"/>
          <w:i/>
          <w:sz w:val="16"/>
          <w:szCs w:val="16"/>
        </w:rPr>
      </w:pPr>
    </w:p>
    <w:sectPr w:rsidR="00227CDE">
      <w:headerReference w:type="default" r:id="rId18"/>
      <w:footerReference w:type="even" r:id="rId19"/>
      <w:headerReference w:type="first" r:id="rId20"/>
      <w:pgSz w:w="11907" w:h="16840"/>
      <w:pgMar w:top="1417" w:right="1247" w:bottom="1417" w:left="1276" w:header="709" w:footer="709" w:gutter="0"/>
      <w:cols w:space="708" w:equalWidth="0">
        <w:col w:w="92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6C426" w14:textId="77777777" w:rsidR="00140058" w:rsidRDefault="00140058">
      <w:r>
        <w:separator/>
      </w:r>
    </w:p>
  </w:endnote>
  <w:endnote w:type="continuationSeparator" w:id="0">
    <w:p w14:paraId="5704898C" w14:textId="77777777" w:rsidR="00140058" w:rsidRDefault="0014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default"/>
    <w:sig w:usb0="00000000" w:usb1="00000000"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MT">
    <w:altName w:val="Arial"/>
    <w:charset w:val="EE"/>
    <w:family w:val="swiss"/>
    <w:pitch w:val="default"/>
  </w:font>
  <w:font w:name="Times-Roman">
    <w:altName w:val="Times New Roman"/>
    <w:charset w:val="00"/>
    <w:family w:val="roman"/>
    <w:pitch w:val="default"/>
  </w:font>
  <w:font w:name="TimesNewRoman">
    <w:altName w:val="Times New Roman"/>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87651" w14:textId="77777777" w:rsidR="00227CDE" w:rsidRDefault="001400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7362D6" w14:textId="77777777" w:rsidR="00227CDE" w:rsidRDefault="00227C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40EA" w14:textId="77777777" w:rsidR="00140058" w:rsidRDefault="00140058">
      <w:r>
        <w:separator/>
      </w:r>
    </w:p>
  </w:footnote>
  <w:footnote w:type="continuationSeparator" w:id="0">
    <w:p w14:paraId="6B39E1F7" w14:textId="77777777" w:rsidR="00140058" w:rsidRDefault="0014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6" w:type="dxa"/>
      <w:tblInd w:w="55" w:type="dxa"/>
      <w:tblLayout w:type="fixed"/>
      <w:tblCellMar>
        <w:top w:w="55" w:type="dxa"/>
        <w:left w:w="55" w:type="dxa"/>
        <w:bottom w:w="55" w:type="dxa"/>
        <w:right w:w="55" w:type="dxa"/>
      </w:tblCellMar>
      <w:tblLook w:val="04A0" w:firstRow="1" w:lastRow="0" w:firstColumn="1" w:lastColumn="0" w:noHBand="0" w:noVBand="1"/>
    </w:tblPr>
    <w:tblGrid>
      <w:gridCol w:w="10456"/>
    </w:tblGrid>
    <w:tr w:rsidR="00227CDE" w14:paraId="21FD32D5" w14:textId="77777777">
      <w:trPr>
        <w:trHeight w:val="245"/>
      </w:trPr>
      <w:tc>
        <w:tcPr>
          <w:tcW w:w="10456" w:type="dxa"/>
          <w:shd w:val="clear" w:color="auto" w:fill="auto"/>
        </w:tcPr>
        <w:p w14:paraId="5019C291" w14:textId="77777777" w:rsidR="00227CDE" w:rsidRDefault="00227CDE">
          <w:pPr>
            <w:snapToGrid w:val="0"/>
            <w:rPr>
              <w:rFonts w:ascii="Tahoma" w:hAnsi="Tahoma" w:cs="Tahoma"/>
              <w:sz w:val="16"/>
              <w:szCs w:val="16"/>
            </w:rPr>
          </w:pPr>
        </w:p>
      </w:tc>
    </w:tr>
  </w:tbl>
  <w:p w14:paraId="082E4E40" w14:textId="77777777" w:rsidR="00227CDE" w:rsidRDefault="00227CDE">
    <w:pPr>
      <w:pStyle w:val="Nagwek"/>
      <w:rPr>
        <w:rFonts w:ascii="Arial" w:hAnsi="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DA7E" w14:textId="77777777" w:rsidR="00227CDE" w:rsidRDefault="00140058">
    <w:pPr>
      <w:pStyle w:val="Nagwek"/>
      <w:rPr>
        <w:rFonts w:ascii="Arial" w:hAnsi="Arial"/>
        <w:sz w:val="14"/>
        <w:szCs w:val="14"/>
      </w:rPr>
    </w:pPr>
    <w:r>
      <w:rPr>
        <w:rFonts w:ascii="Arial" w:hAnsi="Arial"/>
        <w:sz w:val="14"/>
        <w:szCs w:val="14"/>
      </w:rPr>
      <w:t>SIWZ: przetarg nieograniczony o wartości równej lub powyżej 5.150.000 euro</w:t>
    </w:r>
  </w:p>
  <w:p w14:paraId="7CB5BC46" w14:textId="77777777" w:rsidR="00227CDE" w:rsidRDefault="00140058">
    <w:pPr>
      <w:pStyle w:val="Nagwek"/>
      <w:rPr>
        <w:rFonts w:ascii="Arial" w:hAnsi="Arial"/>
        <w:sz w:val="14"/>
        <w:szCs w:val="14"/>
      </w:rPr>
    </w:pPr>
    <w:r>
      <w:rPr>
        <w:rFonts w:ascii="Arial" w:hAnsi="Arial"/>
        <w:sz w:val="14"/>
        <w:szCs w:val="14"/>
      </w:rPr>
      <w:t>nr sprawy: AP.341 -  ......./…</w:t>
    </w:r>
  </w:p>
  <w:p w14:paraId="3AB738BC" w14:textId="77777777" w:rsidR="00227CDE" w:rsidRDefault="00140058">
    <w:pPr>
      <w:pStyle w:val="Nagwek"/>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apunktowana"/>
      <w:lvlText w:val=""/>
      <w:lvlJc w:val="left"/>
      <w:pPr>
        <w:tabs>
          <w:tab w:val="left"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left" w:pos="1077"/>
        </w:tabs>
        <w:ind w:left="1077" w:hanging="360"/>
      </w:pPr>
      <w:rPr>
        <w:rFonts w:ascii="Wingdings" w:hAnsi="Wingdings" w:cs="Times New Roman"/>
        <w:color w:val="000000"/>
      </w:rPr>
    </w:lvl>
    <w:lvl w:ilvl="1">
      <w:start w:val="1"/>
      <w:numFmt w:val="bullet"/>
      <w:lvlText w:val="o"/>
      <w:lvlJc w:val="left"/>
      <w:pPr>
        <w:tabs>
          <w:tab w:val="left" w:pos="786"/>
        </w:tabs>
        <w:ind w:left="786" w:hanging="360"/>
      </w:pPr>
      <w:rPr>
        <w:rFonts w:ascii="Courier New" w:hAnsi="Courier New" w:cs="Courier New"/>
      </w:rPr>
    </w:lvl>
    <w:lvl w:ilvl="2">
      <w:start w:val="1"/>
      <w:numFmt w:val="bullet"/>
      <w:lvlText w:val=""/>
      <w:lvlJc w:val="left"/>
      <w:pPr>
        <w:tabs>
          <w:tab w:val="left" w:pos="2517"/>
        </w:tabs>
        <w:ind w:left="2517" w:hanging="360"/>
      </w:pPr>
      <w:rPr>
        <w:rFonts w:ascii="Wingdings" w:hAnsi="Wingdings" w:cs="Times New Roman"/>
        <w:color w:val="000000"/>
      </w:rPr>
    </w:lvl>
    <w:lvl w:ilvl="3">
      <w:start w:val="1"/>
      <w:numFmt w:val="bullet"/>
      <w:lvlText w:val=""/>
      <w:lvlJc w:val="left"/>
      <w:pPr>
        <w:tabs>
          <w:tab w:val="left" w:pos="3060"/>
        </w:tabs>
        <w:ind w:left="3060" w:hanging="360"/>
      </w:pPr>
      <w:rPr>
        <w:rFonts w:ascii="Symbol" w:hAnsi="Symbol" w:cs="Symbol"/>
      </w:rPr>
    </w:lvl>
    <w:lvl w:ilvl="4">
      <w:start w:val="1"/>
      <w:numFmt w:val="bullet"/>
      <w:lvlText w:val="o"/>
      <w:lvlJc w:val="left"/>
      <w:pPr>
        <w:tabs>
          <w:tab w:val="left" w:pos="3957"/>
        </w:tabs>
        <w:ind w:left="3957" w:hanging="360"/>
      </w:pPr>
      <w:rPr>
        <w:rFonts w:ascii="Courier New" w:hAnsi="Courier New" w:cs="Courier New"/>
      </w:rPr>
    </w:lvl>
    <w:lvl w:ilvl="5">
      <w:start w:val="1"/>
      <w:numFmt w:val="bullet"/>
      <w:lvlText w:val=""/>
      <w:lvlJc w:val="left"/>
      <w:pPr>
        <w:tabs>
          <w:tab w:val="left" w:pos="4677"/>
        </w:tabs>
        <w:ind w:left="4677" w:hanging="360"/>
      </w:pPr>
      <w:rPr>
        <w:rFonts w:ascii="Wingdings" w:hAnsi="Wingdings" w:cs="Times New Roman"/>
        <w:color w:val="000000"/>
      </w:rPr>
    </w:lvl>
    <w:lvl w:ilvl="6">
      <w:start w:val="1"/>
      <w:numFmt w:val="bullet"/>
      <w:lvlText w:val=""/>
      <w:lvlJc w:val="left"/>
      <w:pPr>
        <w:tabs>
          <w:tab w:val="left" w:pos="5397"/>
        </w:tabs>
        <w:ind w:left="5397" w:hanging="360"/>
      </w:pPr>
      <w:rPr>
        <w:rFonts w:ascii="Symbol" w:hAnsi="Symbol" w:cs="Symbol"/>
      </w:rPr>
    </w:lvl>
    <w:lvl w:ilvl="7">
      <w:start w:val="1"/>
      <w:numFmt w:val="bullet"/>
      <w:lvlText w:val="o"/>
      <w:lvlJc w:val="left"/>
      <w:pPr>
        <w:tabs>
          <w:tab w:val="left" w:pos="6117"/>
        </w:tabs>
        <w:ind w:left="6117" w:hanging="360"/>
      </w:pPr>
      <w:rPr>
        <w:rFonts w:ascii="Courier New" w:hAnsi="Courier New" w:cs="Courier New"/>
      </w:rPr>
    </w:lvl>
    <w:lvl w:ilvl="8">
      <w:start w:val="1"/>
      <w:numFmt w:val="bullet"/>
      <w:lvlText w:val=""/>
      <w:lvlJc w:val="left"/>
      <w:pPr>
        <w:tabs>
          <w:tab w:val="left" w:pos="6837"/>
        </w:tabs>
        <w:ind w:left="6837" w:hanging="360"/>
      </w:pPr>
      <w:rPr>
        <w:rFonts w:ascii="Wingdings" w:hAnsi="Wingdings" w:cs="Times New Roman"/>
        <w:color w:val="000000"/>
      </w:rPr>
    </w:lvl>
  </w:abstractNum>
  <w:abstractNum w:abstractNumId="2" w15:restartNumberingAfterBreak="0">
    <w:nsid w:val="0000001C"/>
    <w:multiLevelType w:val="multilevel"/>
    <w:tmpl w:val="0000001C"/>
    <w:lvl w:ilvl="0">
      <w:start w:val="3"/>
      <w:numFmt w:val="decimal"/>
      <w:lvlText w:val="%1."/>
      <w:lvlJc w:val="left"/>
      <w:pPr>
        <w:tabs>
          <w:tab w:val="left" w:pos="720"/>
        </w:tabs>
        <w:ind w:left="720" w:hanging="360"/>
      </w:pPr>
      <w:rPr>
        <w:rFonts w:hint="default"/>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080"/>
        </w:tabs>
        <w:ind w:left="1080" w:hanging="720"/>
      </w:pPr>
      <w:rPr>
        <w:rFonts w:hint="default"/>
      </w:rPr>
    </w:lvl>
    <w:lvl w:ilvl="3">
      <w:start w:val="1"/>
      <w:numFmt w:val="decimal"/>
      <w:lvlText w:val="%1.%2.%3.%4."/>
      <w:lvlJc w:val="left"/>
      <w:pPr>
        <w:tabs>
          <w:tab w:val="left" w:pos="1080"/>
        </w:tabs>
        <w:ind w:left="1080" w:hanging="720"/>
      </w:pPr>
      <w:rPr>
        <w:rFonts w:hint="default"/>
      </w:rPr>
    </w:lvl>
    <w:lvl w:ilvl="4">
      <w:start w:val="1"/>
      <w:numFmt w:val="decimal"/>
      <w:lvlText w:val="%1.%2.%3.%4.%5."/>
      <w:lvlJc w:val="left"/>
      <w:pPr>
        <w:tabs>
          <w:tab w:val="left" w:pos="1440"/>
        </w:tabs>
        <w:ind w:left="1440" w:hanging="1080"/>
      </w:pPr>
      <w:rPr>
        <w:rFonts w:hint="default"/>
      </w:rPr>
    </w:lvl>
    <w:lvl w:ilvl="5">
      <w:start w:val="1"/>
      <w:numFmt w:val="decimal"/>
      <w:lvlText w:val="%1.%2.%3.%4.%5.%6."/>
      <w:lvlJc w:val="left"/>
      <w:pPr>
        <w:tabs>
          <w:tab w:val="left" w:pos="1440"/>
        </w:tabs>
        <w:ind w:left="1440" w:hanging="1080"/>
      </w:pPr>
      <w:rPr>
        <w:rFonts w:hint="default"/>
      </w:rPr>
    </w:lvl>
    <w:lvl w:ilvl="6">
      <w:start w:val="1"/>
      <w:numFmt w:val="decimal"/>
      <w:lvlText w:val="%1.%2.%3.%4.%5.%6.%7."/>
      <w:lvlJc w:val="left"/>
      <w:pPr>
        <w:tabs>
          <w:tab w:val="left" w:pos="1800"/>
        </w:tabs>
        <w:ind w:left="1800" w:hanging="1440"/>
      </w:pPr>
      <w:rPr>
        <w:rFonts w:hint="default"/>
      </w:rPr>
    </w:lvl>
    <w:lvl w:ilvl="7">
      <w:start w:val="1"/>
      <w:numFmt w:val="decimal"/>
      <w:lvlText w:val="%1.%2.%3.%4.%5.%6.%7.%8."/>
      <w:lvlJc w:val="left"/>
      <w:pPr>
        <w:tabs>
          <w:tab w:val="left" w:pos="1800"/>
        </w:tabs>
        <w:ind w:left="1800" w:hanging="1440"/>
      </w:pPr>
      <w:rPr>
        <w:rFonts w:hint="default"/>
      </w:rPr>
    </w:lvl>
    <w:lvl w:ilvl="8">
      <w:start w:val="1"/>
      <w:numFmt w:val="decimal"/>
      <w:lvlText w:val="%1.%2.%3.%4.%5.%6.%7.%8.%9."/>
      <w:lvlJc w:val="left"/>
      <w:pPr>
        <w:tabs>
          <w:tab w:val="left" w:pos="2160"/>
        </w:tabs>
        <w:ind w:left="2160" w:hanging="1800"/>
      </w:pPr>
      <w:rPr>
        <w:rFonts w:hint="default"/>
      </w:rPr>
    </w:lvl>
  </w:abstractNum>
  <w:abstractNum w:abstractNumId="3" w15:restartNumberingAfterBreak="0">
    <w:nsid w:val="092C123D"/>
    <w:multiLevelType w:val="multilevel"/>
    <w:tmpl w:val="092C123D"/>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9B80403"/>
    <w:multiLevelType w:val="multilevel"/>
    <w:tmpl w:val="09B8040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C5A77E7"/>
    <w:multiLevelType w:val="multilevel"/>
    <w:tmpl w:val="0C5A77E7"/>
    <w:lvl w:ilvl="0">
      <w:start w:val="1"/>
      <w:numFmt w:val="decimal"/>
      <w:lvlText w:val="%1."/>
      <w:lvlJc w:val="left"/>
      <w:pPr>
        <w:tabs>
          <w:tab w:val="left" w:pos="567"/>
        </w:tabs>
        <w:ind w:left="567" w:hanging="567"/>
      </w:pPr>
      <w:rPr>
        <w:rFonts w:hint="default"/>
        <w:color w:val="auto"/>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6" w15:restartNumberingAfterBreak="0">
    <w:nsid w:val="15520EB5"/>
    <w:multiLevelType w:val="multilevel"/>
    <w:tmpl w:val="15520EB5"/>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59A7867"/>
    <w:multiLevelType w:val="multilevel"/>
    <w:tmpl w:val="159A786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E90A27"/>
    <w:multiLevelType w:val="multilevel"/>
    <w:tmpl w:val="17E90A27"/>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194D571F"/>
    <w:multiLevelType w:val="multilevel"/>
    <w:tmpl w:val="194D571F"/>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993E05"/>
    <w:multiLevelType w:val="multilevel"/>
    <w:tmpl w:val="1D993E0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1D63BB9"/>
    <w:multiLevelType w:val="multilevel"/>
    <w:tmpl w:val="21D63BB9"/>
    <w:lvl w:ilvl="0">
      <w:start w:val="5"/>
      <w:numFmt w:val="lowerLetter"/>
      <w:lvlText w:val="%1)"/>
      <w:lvlJc w:val="left"/>
      <w:pPr>
        <w:tabs>
          <w:tab w:val="left" w:pos="1701"/>
        </w:tabs>
        <w:ind w:left="1588" w:hanging="397"/>
      </w:pPr>
      <w:rPr>
        <w:rFonts w:hint="default"/>
      </w:rPr>
    </w:lvl>
    <w:lvl w:ilvl="1">
      <w:start w:val="1"/>
      <w:numFmt w:val="decimal"/>
      <w:lvlText w:val="%2."/>
      <w:lvlJc w:val="left"/>
      <w:pPr>
        <w:tabs>
          <w:tab w:val="left" w:pos="567"/>
        </w:tabs>
        <w:ind w:left="567" w:hanging="567"/>
      </w:pPr>
      <w:rPr>
        <w:rFonts w:hint="default"/>
      </w:rPr>
    </w:lvl>
    <w:lvl w:ilvl="2">
      <w:start w:val="1"/>
      <w:numFmt w:val="decimal"/>
      <w:lvlText w:val="%3)"/>
      <w:lvlJc w:val="left"/>
      <w:pPr>
        <w:ind w:left="2340" w:hanging="360"/>
      </w:pPr>
      <w:rPr>
        <w:rFonts w:hint="default"/>
        <w:b w:val="0"/>
      </w:rPr>
    </w:lvl>
    <w:lvl w:ilvl="3">
      <w:start w:val="1"/>
      <w:numFmt w:val="upperRoman"/>
      <w:lvlText w:val="%4."/>
      <w:lvlJc w:val="left"/>
      <w:pPr>
        <w:ind w:left="3240" w:hanging="720"/>
      </w:pPr>
      <w:rPr>
        <w:rFonts w:hint="default"/>
      </w:rPr>
    </w:lvl>
    <w:lvl w:ilvl="4">
      <w:start w:val="2"/>
      <w:numFmt w:val="decimal"/>
      <w:lvlText w:val="%5"/>
      <w:lvlJc w:val="left"/>
      <w:pPr>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25961E4"/>
    <w:multiLevelType w:val="multilevel"/>
    <w:tmpl w:val="225961E4"/>
    <w:lvl w:ilvl="0">
      <w:start w:val="1"/>
      <w:numFmt w:val="decimal"/>
      <w:lvlText w:val="%1."/>
      <w:lvlJc w:val="left"/>
      <w:pPr>
        <w:ind w:left="1070" w:hanging="360"/>
      </w:pPr>
    </w:lvl>
    <w:lvl w:ilvl="1">
      <w:start w:val="1"/>
      <w:numFmt w:val="upperLetter"/>
      <w:lvlText w:val="%2."/>
      <w:lvlJc w:val="left"/>
      <w:pPr>
        <w:ind w:left="1790" w:hanging="360"/>
      </w:pPr>
      <w:rPr>
        <w:rFonts w:hint="default"/>
      </w:r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9B5401"/>
    <w:multiLevelType w:val="multilevel"/>
    <w:tmpl w:val="269B5401"/>
    <w:lvl w:ilvl="0">
      <w:start w:val="1"/>
      <w:numFmt w:val="bullet"/>
      <w:lvlText w:val=""/>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66C07"/>
    <w:multiLevelType w:val="multilevel"/>
    <w:tmpl w:val="2D166C07"/>
    <w:lvl w:ilvl="0">
      <w:start w:val="4"/>
      <w:numFmt w:val="decimal"/>
      <w:lvlText w:val="%1."/>
      <w:lvlJc w:val="left"/>
      <w:pPr>
        <w:tabs>
          <w:tab w:val="left" w:pos="567"/>
        </w:tabs>
        <w:ind w:left="567" w:hanging="567"/>
      </w:pPr>
      <w:rPr>
        <w:rFonts w:hint="default"/>
      </w:rPr>
    </w:lvl>
    <w:lvl w:ilvl="1">
      <w:start w:val="2"/>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6" w15:restartNumberingAfterBreak="0">
    <w:nsid w:val="31303817"/>
    <w:multiLevelType w:val="multilevel"/>
    <w:tmpl w:val="31303817"/>
    <w:lvl w:ilvl="0">
      <w:start w:val="1"/>
      <w:numFmt w:val="decimal"/>
      <w:lvlText w:val="%1."/>
      <w:lvlJc w:val="left"/>
      <w:pPr>
        <w:tabs>
          <w:tab w:val="left" w:pos="567"/>
        </w:tabs>
        <w:ind w:left="567" w:hanging="567"/>
      </w:pPr>
      <w:rPr>
        <w:rFonts w:hint="default"/>
      </w:rPr>
    </w:lvl>
    <w:lvl w:ilvl="1">
      <w:start w:val="22"/>
      <w:numFmt w:val="upperRoman"/>
      <w:lvlText w:val="%2."/>
      <w:lvlJc w:val="left"/>
      <w:pPr>
        <w:tabs>
          <w:tab w:val="left" w:pos="2280"/>
        </w:tabs>
        <w:ind w:left="228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0638AE"/>
    <w:multiLevelType w:val="multilevel"/>
    <w:tmpl w:val="330638AE"/>
    <w:lvl w:ilvl="0">
      <w:start w:val="1"/>
      <w:numFmt w:val="bullet"/>
      <w:lvlText w:val=""/>
      <w:lvlJc w:val="left"/>
      <w:pPr>
        <w:ind w:left="1146" w:hanging="36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348E7C0D"/>
    <w:multiLevelType w:val="multilevel"/>
    <w:tmpl w:val="348E7C0D"/>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A2721D"/>
    <w:multiLevelType w:val="multilevel"/>
    <w:tmpl w:val="3BA2721D"/>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1" w15:restartNumberingAfterBreak="0">
    <w:nsid w:val="43420B90"/>
    <w:multiLevelType w:val="multilevel"/>
    <w:tmpl w:val="43420B90"/>
    <w:lvl w:ilvl="0">
      <w:start w:val="1"/>
      <w:numFmt w:val="decimal"/>
      <w:lvlText w:val="%1."/>
      <w:lvlJc w:val="left"/>
      <w:pPr>
        <w:tabs>
          <w:tab w:val="left" w:pos="720"/>
        </w:tabs>
        <w:ind w:left="720" w:hanging="360"/>
      </w:pPr>
      <w:rPr>
        <w:rFonts w:hint="default"/>
        <w:b w:val="0"/>
      </w:rPr>
    </w:lvl>
    <w:lvl w:ilvl="1">
      <w:start w:val="1"/>
      <w:numFmt w:val="decimal"/>
      <w:isLgl/>
      <w:lvlText w:val="%1.%2."/>
      <w:lvlJc w:val="left"/>
      <w:pPr>
        <w:tabs>
          <w:tab w:val="left" w:pos="720"/>
        </w:tabs>
        <w:ind w:left="720" w:hanging="360"/>
      </w:pPr>
      <w:rPr>
        <w:rFonts w:hint="default"/>
        <w:sz w:val="20"/>
      </w:rPr>
    </w:lvl>
    <w:lvl w:ilvl="2">
      <w:start w:val="1"/>
      <w:numFmt w:val="decimal"/>
      <w:isLgl/>
      <w:lvlText w:val="%1.%2.%3."/>
      <w:lvlJc w:val="left"/>
      <w:pPr>
        <w:tabs>
          <w:tab w:val="left" w:pos="1080"/>
        </w:tabs>
        <w:ind w:left="1080" w:hanging="720"/>
      </w:pPr>
      <w:rPr>
        <w:rFonts w:hint="default"/>
        <w:sz w:val="20"/>
      </w:rPr>
    </w:lvl>
    <w:lvl w:ilvl="3">
      <w:start w:val="1"/>
      <w:numFmt w:val="decimal"/>
      <w:isLgl/>
      <w:lvlText w:val="%1.%2.%3.%4."/>
      <w:lvlJc w:val="left"/>
      <w:pPr>
        <w:tabs>
          <w:tab w:val="left" w:pos="1080"/>
        </w:tabs>
        <w:ind w:left="1080" w:hanging="720"/>
      </w:pPr>
      <w:rPr>
        <w:rFonts w:hint="default"/>
        <w:sz w:val="20"/>
      </w:rPr>
    </w:lvl>
    <w:lvl w:ilvl="4">
      <w:start w:val="1"/>
      <w:numFmt w:val="decimal"/>
      <w:isLgl/>
      <w:lvlText w:val="%1.%2.%3.%4.%5."/>
      <w:lvlJc w:val="left"/>
      <w:pPr>
        <w:tabs>
          <w:tab w:val="left" w:pos="1080"/>
        </w:tabs>
        <w:ind w:left="1080" w:hanging="720"/>
      </w:pPr>
      <w:rPr>
        <w:rFonts w:hint="default"/>
        <w:sz w:val="20"/>
      </w:rPr>
    </w:lvl>
    <w:lvl w:ilvl="5">
      <w:start w:val="1"/>
      <w:numFmt w:val="decimal"/>
      <w:isLgl/>
      <w:lvlText w:val="%1.%2.%3.%4.%5.%6."/>
      <w:lvlJc w:val="left"/>
      <w:pPr>
        <w:tabs>
          <w:tab w:val="left" w:pos="1440"/>
        </w:tabs>
        <w:ind w:left="1440" w:hanging="1080"/>
      </w:pPr>
      <w:rPr>
        <w:rFonts w:hint="default"/>
        <w:sz w:val="20"/>
      </w:rPr>
    </w:lvl>
    <w:lvl w:ilvl="6">
      <w:start w:val="1"/>
      <w:numFmt w:val="decimal"/>
      <w:isLgl/>
      <w:lvlText w:val="%1.%2.%3.%4.%5.%6.%7."/>
      <w:lvlJc w:val="left"/>
      <w:pPr>
        <w:tabs>
          <w:tab w:val="left" w:pos="1440"/>
        </w:tabs>
        <w:ind w:left="1440" w:hanging="1080"/>
      </w:pPr>
      <w:rPr>
        <w:rFonts w:hint="default"/>
        <w:sz w:val="20"/>
      </w:rPr>
    </w:lvl>
    <w:lvl w:ilvl="7">
      <w:start w:val="1"/>
      <w:numFmt w:val="decimal"/>
      <w:isLgl/>
      <w:lvlText w:val="%1.%2.%3.%4.%5.%6.%7.%8."/>
      <w:lvlJc w:val="left"/>
      <w:pPr>
        <w:tabs>
          <w:tab w:val="left" w:pos="1440"/>
        </w:tabs>
        <w:ind w:left="1440" w:hanging="1080"/>
      </w:pPr>
      <w:rPr>
        <w:rFonts w:hint="default"/>
        <w:sz w:val="20"/>
      </w:rPr>
    </w:lvl>
    <w:lvl w:ilvl="8">
      <w:start w:val="1"/>
      <w:numFmt w:val="decimal"/>
      <w:isLgl/>
      <w:lvlText w:val="%1.%2.%3.%4.%5.%6.%7.%8.%9."/>
      <w:lvlJc w:val="left"/>
      <w:pPr>
        <w:tabs>
          <w:tab w:val="left" w:pos="1800"/>
        </w:tabs>
        <w:ind w:left="1800" w:hanging="1440"/>
      </w:pPr>
      <w:rPr>
        <w:rFonts w:hint="default"/>
        <w:sz w:val="20"/>
      </w:rPr>
    </w:lvl>
  </w:abstractNum>
  <w:abstractNum w:abstractNumId="22" w15:restartNumberingAfterBreak="0">
    <w:nsid w:val="43AF62AC"/>
    <w:multiLevelType w:val="multilevel"/>
    <w:tmpl w:val="43AF62AC"/>
    <w:lvl w:ilvl="0">
      <w:start w:val="1"/>
      <w:numFmt w:val="decimal"/>
      <w:lvlText w:val="%1."/>
      <w:lvlJc w:val="left"/>
      <w:pPr>
        <w:ind w:left="720" w:hanging="360"/>
      </w:pPr>
      <w:rPr>
        <w:rFonts w:hint="default"/>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AF7132"/>
    <w:multiLevelType w:val="multilevel"/>
    <w:tmpl w:val="46AF7132"/>
    <w:lvl w:ilvl="0">
      <w:start w:val="1"/>
      <w:numFmt w:val="decimal"/>
      <w:lvlText w:val="%1."/>
      <w:lvlJc w:val="left"/>
      <w:pPr>
        <w:tabs>
          <w:tab w:val="left" w:pos="720"/>
        </w:tabs>
        <w:ind w:left="720" w:hanging="360"/>
      </w:pPr>
      <w:rPr>
        <w:rFonts w:hint="default"/>
      </w:rPr>
    </w:lvl>
    <w:lvl w:ilvl="1">
      <w:start w:val="1"/>
      <w:numFmt w:val="decimal"/>
      <w:isLgl/>
      <w:lvlText w:val="%1.%2."/>
      <w:lvlJc w:val="left"/>
      <w:pPr>
        <w:tabs>
          <w:tab w:val="left" w:pos="720"/>
        </w:tabs>
        <w:ind w:left="720" w:hanging="360"/>
      </w:pPr>
      <w:rPr>
        <w:rFonts w:hint="default"/>
        <w:b/>
        <w:u w:val="single"/>
      </w:rPr>
    </w:lvl>
    <w:lvl w:ilvl="2">
      <w:start w:val="1"/>
      <w:numFmt w:val="decimal"/>
      <w:isLgl/>
      <w:lvlText w:val="%1.%2.%3."/>
      <w:lvlJc w:val="left"/>
      <w:pPr>
        <w:tabs>
          <w:tab w:val="left" w:pos="1080"/>
        </w:tabs>
        <w:ind w:left="1080" w:hanging="720"/>
      </w:pPr>
      <w:rPr>
        <w:rFonts w:hint="default"/>
        <w:b/>
        <w:u w:val="single"/>
      </w:rPr>
    </w:lvl>
    <w:lvl w:ilvl="3">
      <w:start w:val="1"/>
      <w:numFmt w:val="decimal"/>
      <w:isLgl/>
      <w:lvlText w:val="%1.%2.%3.%4."/>
      <w:lvlJc w:val="left"/>
      <w:pPr>
        <w:tabs>
          <w:tab w:val="left" w:pos="1080"/>
        </w:tabs>
        <w:ind w:left="1080" w:hanging="720"/>
      </w:pPr>
      <w:rPr>
        <w:rFonts w:hint="default"/>
        <w:b/>
        <w:u w:val="single"/>
      </w:rPr>
    </w:lvl>
    <w:lvl w:ilvl="4">
      <w:start w:val="1"/>
      <w:numFmt w:val="decimal"/>
      <w:isLgl/>
      <w:lvlText w:val="%1.%2.%3.%4.%5."/>
      <w:lvlJc w:val="left"/>
      <w:pPr>
        <w:tabs>
          <w:tab w:val="left" w:pos="1440"/>
        </w:tabs>
        <w:ind w:left="1440" w:hanging="1080"/>
      </w:pPr>
      <w:rPr>
        <w:rFonts w:hint="default"/>
        <w:b/>
        <w:u w:val="single"/>
      </w:rPr>
    </w:lvl>
    <w:lvl w:ilvl="5">
      <w:start w:val="1"/>
      <w:numFmt w:val="decimal"/>
      <w:isLgl/>
      <w:lvlText w:val="%1.%2.%3.%4.%5.%6."/>
      <w:lvlJc w:val="left"/>
      <w:pPr>
        <w:tabs>
          <w:tab w:val="left" w:pos="1440"/>
        </w:tabs>
        <w:ind w:left="1440" w:hanging="1080"/>
      </w:pPr>
      <w:rPr>
        <w:rFonts w:hint="default"/>
        <w:b/>
        <w:u w:val="single"/>
      </w:rPr>
    </w:lvl>
    <w:lvl w:ilvl="6">
      <w:start w:val="1"/>
      <w:numFmt w:val="decimal"/>
      <w:isLgl/>
      <w:lvlText w:val="%1.%2.%3.%4.%5.%6.%7."/>
      <w:lvlJc w:val="left"/>
      <w:pPr>
        <w:tabs>
          <w:tab w:val="left" w:pos="1800"/>
        </w:tabs>
        <w:ind w:left="1800" w:hanging="1440"/>
      </w:pPr>
      <w:rPr>
        <w:rFonts w:hint="default"/>
        <w:b/>
        <w:u w:val="single"/>
      </w:rPr>
    </w:lvl>
    <w:lvl w:ilvl="7">
      <w:start w:val="1"/>
      <w:numFmt w:val="decimal"/>
      <w:isLgl/>
      <w:lvlText w:val="%1.%2.%3.%4.%5.%6.%7.%8."/>
      <w:lvlJc w:val="left"/>
      <w:pPr>
        <w:tabs>
          <w:tab w:val="left" w:pos="1800"/>
        </w:tabs>
        <w:ind w:left="1800" w:hanging="1440"/>
      </w:pPr>
      <w:rPr>
        <w:rFonts w:hint="default"/>
        <w:b/>
        <w:u w:val="single"/>
      </w:rPr>
    </w:lvl>
    <w:lvl w:ilvl="8">
      <w:start w:val="1"/>
      <w:numFmt w:val="decimal"/>
      <w:isLgl/>
      <w:lvlText w:val="%1.%2.%3.%4.%5.%6.%7.%8.%9."/>
      <w:lvlJc w:val="left"/>
      <w:pPr>
        <w:tabs>
          <w:tab w:val="left" w:pos="2160"/>
        </w:tabs>
        <w:ind w:left="2160" w:hanging="1800"/>
      </w:pPr>
      <w:rPr>
        <w:rFonts w:hint="default"/>
        <w:b/>
        <w:u w:val="single"/>
      </w:rPr>
    </w:lvl>
  </w:abstractNum>
  <w:abstractNum w:abstractNumId="24" w15:restartNumberingAfterBreak="0">
    <w:nsid w:val="4A630E8F"/>
    <w:multiLevelType w:val="multilevel"/>
    <w:tmpl w:val="4A630E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0D4873"/>
    <w:multiLevelType w:val="multilevel"/>
    <w:tmpl w:val="4C0D4873"/>
    <w:lvl w:ilvl="0">
      <w:start w:val="1"/>
      <w:numFmt w:val="decimal"/>
      <w:lvlText w:val="%1."/>
      <w:lvlJc w:val="left"/>
      <w:pPr>
        <w:tabs>
          <w:tab w:val="left" w:pos="417"/>
        </w:tabs>
        <w:ind w:left="417" w:hanging="360"/>
      </w:pPr>
      <w:rPr>
        <w:rFonts w:hint="default"/>
      </w:rPr>
    </w:lvl>
    <w:lvl w:ilvl="1">
      <w:start w:val="1"/>
      <w:numFmt w:val="decimal"/>
      <w:lvlText w:val="%2."/>
      <w:lvlJc w:val="left"/>
      <w:pPr>
        <w:tabs>
          <w:tab w:val="left" w:pos="510"/>
        </w:tabs>
        <w:ind w:left="397" w:hanging="397"/>
      </w:pPr>
      <w:rPr>
        <w:rFonts w:ascii="Trebuchet MS" w:eastAsia="Times New Roman" w:hAnsi="Trebuchet MS" w:cs="Arial"/>
        <w:b w:val="0"/>
      </w:rPr>
    </w:lvl>
    <w:lvl w:ilvl="2">
      <w:start w:val="1"/>
      <w:numFmt w:val="lowerRoman"/>
      <w:lvlText w:val="%3."/>
      <w:lvlJc w:val="right"/>
      <w:pPr>
        <w:tabs>
          <w:tab w:val="left"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822333"/>
    <w:multiLevelType w:val="multilevel"/>
    <w:tmpl w:val="51822333"/>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800"/>
        </w:tabs>
        <w:ind w:left="1800" w:hanging="360"/>
      </w:pPr>
      <w:rPr>
        <w:rFonts w:hint="default"/>
        <w:sz w:val="20"/>
        <w:szCs w:val="20"/>
      </w:rPr>
    </w:lvl>
    <w:lvl w:ilvl="2">
      <w:start w:val="1"/>
      <w:numFmt w:val="decimal"/>
      <w:lvlText w:val="%3."/>
      <w:lvlJc w:val="left"/>
      <w:pPr>
        <w:tabs>
          <w:tab w:val="left" w:pos="2520"/>
        </w:tabs>
        <w:ind w:left="2520" w:hanging="360"/>
      </w:pPr>
      <w:rPr>
        <w:rFonts w:hint="default"/>
      </w:rPr>
    </w:lvl>
    <w:lvl w:ilvl="3">
      <w:start w:val="1"/>
      <w:numFmt w:val="decimal"/>
      <w:lvlText w:val="%4."/>
      <w:lvlJc w:val="left"/>
      <w:pPr>
        <w:tabs>
          <w:tab w:val="left" w:pos="3240"/>
        </w:tabs>
        <w:ind w:left="3240" w:hanging="360"/>
      </w:pPr>
      <w:rPr>
        <w:rFonts w:hint="default"/>
      </w:rPr>
    </w:lvl>
    <w:lvl w:ilvl="4">
      <w:start w:val="1"/>
      <w:numFmt w:val="decimal"/>
      <w:lvlText w:val="%5."/>
      <w:lvlJc w:val="left"/>
      <w:pPr>
        <w:tabs>
          <w:tab w:val="left" w:pos="3960"/>
        </w:tabs>
        <w:ind w:left="3960" w:hanging="360"/>
      </w:pPr>
      <w:rPr>
        <w:rFonts w:hint="default"/>
      </w:rPr>
    </w:lvl>
    <w:lvl w:ilvl="5">
      <w:start w:val="1"/>
      <w:numFmt w:val="decimal"/>
      <w:lvlText w:val="%6."/>
      <w:lvlJc w:val="left"/>
      <w:pPr>
        <w:tabs>
          <w:tab w:val="left" w:pos="4680"/>
        </w:tabs>
        <w:ind w:left="4680" w:hanging="360"/>
      </w:pPr>
      <w:rPr>
        <w:rFonts w:hint="default"/>
      </w:rPr>
    </w:lvl>
    <w:lvl w:ilvl="6">
      <w:start w:val="1"/>
      <w:numFmt w:val="decimal"/>
      <w:lvlText w:val="%7."/>
      <w:lvlJc w:val="left"/>
      <w:pPr>
        <w:tabs>
          <w:tab w:val="left" w:pos="5400"/>
        </w:tabs>
        <w:ind w:left="5400" w:hanging="360"/>
      </w:pPr>
      <w:rPr>
        <w:rFonts w:hint="default"/>
      </w:rPr>
    </w:lvl>
    <w:lvl w:ilvl="7">
      <w:start w:val="1"/>
      <w:numFmt w:val="decimal"/>
      <w:lvlText w:val="%8."/>
      <w:lvlJc w:val="left"/>
      <w:pPr>
        <w:tabs>
          <w:tab w:val="left" w:pos="6120"/>
        </w:tabs>
        <w:ind w:left="6120" w:hanging="360"/>
      </w:pPr>
      <w:rPr>
        <w:rFonts w:hint="default"/>
      </w:rPr>
    </w:lvl>
    <w:lvl w:ilvl="8">
      <w:start w:val="1"/>
      <w:numFmt w:val="decimal"/>
      <w:lvlText w:val="%9."/>
      <w:lvlJc w:val="left"/>
      <w:pPr>
        <w:tabs>
          <w:tab w:val="left" w:pos="6840"/>
        </w:tabs>
        <w:ind w:left="6840" w:hanging="360"/>
      </w:pPr>
      <w:rPr>
        <w:rFonts w:hint="default"/>
      </w:rPr>
    </w:lvl>
  </w:abstractNum>
  <w:abstractNum w:abstractNumId="27" w15:restartNumberingAfterBreak="0">
    <w:nsid w:val="56F83C25"/>
    <w:multiLevelType w:val="multilevel"/>
    <w:tmpl w:val="56F83C25"/>
    <w:lvl w:ilvl="0">
      <w:start w:val="1"/>
      <w:numFmt w:val="bullet"/>
      <w:pStyle w:val="1wyliczenieROOS"/>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7EC472D"/>
    <w:multiLevelType w:val="multilevel"/>
    <w:tmpl w:val="57EC472D"/>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C5A40FE"/>
    <w:multiLevelType w:val="multilevel"/>
    <w:tmpl w:val="5C5A40FE"/>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1" w15:restartNumberingAfterBreak="0">
    <w:nsid w:val="5CD22CED"/>
    <w:multiLevelType w:val="multilevel"/>
    <w:tmpl w:val="5CD22CED"/>
    <w:lvl w:ilvl="0">
      <w:start w:val="1"/>
      <w:numFmt w:val="decimal"/>
      <w:lvlText w:val="%1)"/>
      <w:lvlJc w:val="left"/>
      <w:pPr>
        <w:ind w:left="927" w:hanging="360"/>
      </w:pPr>
      <w:rPr>
        <w:rFonts w:hint="default"/>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5E787565"/>
    <w:multiLevelType w:val="multilevel"/>
    <w:tmpl w:val="5E787565"/>
    <w:lvl w:ilvl="0">
      <w:start w:val="1"/>
      <w:numFmt w:val="decimal"/>
      <w:lvlText w:val="%1."/>
      <w:lvlJc w:val="left"/>
      <w:pPr>
        <w:tabs>
          <w:tab w:val="left" w:pos="567"/>
        </w:tabs>
        <w:ind w:left="567" w:hanging="567"/>
      </w:pPr>
      <w:rPr>
        <w:rFonts w:hint="default"/>
        <w:b w:val="0"/>
      </w:rPr>
    </w:lvl>
    <w:lvl w:ilvl="1">
      <w:start w:val="1"/>
      <w:numFmt w:val="none"/>
      <w:lvlText w:val="2.1."/>
      <w:lvlJc w:val="left"/>
      <w:pPr>
        <w:tabs>
          <w:tab w:val="left" w:pos="567"/>
        </w:tabs>
        <w:ind w:left="567" w:hanging="567"/>
      </w:pPr>
      <w:rPr>
        <w:rFonts w:hint="default"/>
        <w:b w:val="0"/>
        <w:i w:val="0"/>
        <w:sz w:val="20"/>
        <w:szCs w:val="20"/>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720"/>
        </w:tabs>
        <w:ind w:left="720" w:hanging="72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080"/>
        </w:tabs>
        <w:ind w:left="1080" w:hanging="108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440"/>
        </w:tabs>
        <w:ind w:left="1440" w:hanging="1440"/>
      </w:pPr>
      <w:rPr>
        <w:rFonts w:hint="default"/>
        <w:b/>
      </w:rPr>
    </w:lvl>
    <w:lvl w:ilvl="8">
      <w:start w:val="1"/>
      <w:numFmt w:val="decimal"/>
      <w:lvlText w:val="%1.%2.%3.%4.%5.%6.%7.%8.%9."/>
      <w:lvlJc w:val="left"/>
      <w:pPr>
        <w:tabs>
          <w:tab w:val="left" w:pos="1800"/>
        </w:tabs>
        <w:ind w:left="1800" w:hanging="1800"/>
      </w:pPr>
      <w:rPr>
        <w:rFonts w:hint="default"/>
        <w:b/>
      </w:rPr>
    </w:lvl>
  </w:abstractNum>
  <w:abstractNum w:abstractNumId="33" w15:restartNumberingAfterBreak="0">
    <w:nsid w:val="63E8780E"/>
    <w:multiLevelType w:val="multilevel"/>
    <w:tmpl w:val="63E8780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4794B6D"/>
    <w:multiLevelType w:val="singleLevel"/>
    <w:tmpl w:val="64794B6D"/>
    <w:lvl w:ilvl="0">
      <w:start w:val="5"/>
      <w:numFmt w:val="bullet"/>
      <w:lvlText w:val="-"/>
      <w:lvlJc w:val="left"/>
      <w:pPr>
        <w:tabs>
          <w:tab w:val="left" w:pos="502"/>
        </w:tabs>
        <w:ind w:left="502" w:hanging="360"/>
      </w:pPr>
      <w:rPr>
        <w:rFonts w:hint="default"/>
      </w:rPr>
    </w:lvl>
  </w:abstractNum>
  <w:abstractNum w:abstractNumId="35" w15:restartNumberingAfterBreak="0">
    <w:nsid w:val="67782C5E"/>
    <w:multiLevelType w:val="multilevel"/>
    <w:tmpl w:val="67782C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720516"/>
    <w:multiLevelType w:val="multilevel"/>
    <w:tmpl w:val="69720516"/>
    <w:lvl w:ilvl="0">
      <w:start w:val="1"/>
      <w:numFmt w:val="bullet"/>
      <w:pStyle w:val="wyliczanieZnak"/>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BD1761D"/>
    <w:multiLevelType w:val="multilevel"/>
    <w:tmpl w:val="6BD1761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8" w15:restartNumberingAfterBreak="0">
    <w:nsid w:val="6C001215"/>
    <w:multiLevelType w:val="multilevel"/>
    <w:tmpl w:val="6C001215"/>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9" w15:restartNumberingAfterBreak="0">
    <w:nsid w:val="6C415421"/>
    <w:multiLevelType w:val="multilevel"/>
    <w:tmpl w:val="6C415421"/>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C900F77"/>
    <w:multiLevelType w:val="multilevel"/>
    <w:tmpl w:val="6C900F77"/>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465"/>
        </w:tabs>
        <w:ind w:left="465" w:hanging="465"/>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41" w15:restartNumberingAfterBreak="0">
    <w:nsid w:val="744C6B2B"/>
    <w:multiLevelType w:val="multilevel"/>
    <w:tmpl w:val="744C6B2B"/>
    <w:lvl w:ilvl="0">
      <w:start w:val="1"/>
      <w:numFmt w:val="bullet"/>
      <w:pStyle w:val="AtekstROOS"/>
      <w:lvlText w:val=""/>
      <w:lvlJc w:val="left"/>
      <w:pPr>
        <w:tabs>
          <w:tab w:val="left" w:pos="360"/>
        </w:tabs>
        <w:ind w:left="360" w:hanging="360"/>
      </w:pPr>
      <w:rPr>
        <w:rFonts w:ascii="Symbol" w:hAnsi="Symbol" w:hint="default"/>
        <w:color w:val="auto"/>
        <w:sz w:val="18"/>
        <w:szCs w:val="18"/>
      </w:rPr>
    </w:lvl>
    <w:lvl w:ilvl="1">
      <w:start w:val="1"/>
      <w:numFmt w:val="bullet"/>
      <w:lvlText w:val=""/>
      <w:lvlJc w:val="left"/>
      <w:pPr>
        <w:tabs>
          <w:tab w:val="left" w:pos="1298"/>
        </w:tabs>
        <w:ind w:left="1298" w:hanging="360"/>
      </w:pPr>
      <w:rPr>
        <w:rFonts w:ascii="Wingdings" w:hAnsi="Wingdings" w:hint="default"/>
      </w:rPr>
    </w:lvl>
    <w:lvl w:ilvl="2">
      <w:start w:val="1"/>
      <w:numFmt w:val="bullet"/>
      <w:lvlText w:val=""/>
      <w:lvlJc w:val="left"/>
      <w:pPr>
        <w:tabs>
          <w:tab w:val="left" w:pos="2018"/>
        </w:tabs>
        <w:ind w:left="2018" w:hanging="360"/>
      </w:pPr>
      <w:rPr>
        <w:rFonts w:ascii="Symbol" w:hAnsi="Symbol" w:hint="default"/>
        <w:color w:val="000000"/>
      </w:rPr>
    </w:lvl>
    <w:lvl w:ilvl="3">
      <w:start w:val="1"/>
      <w:numFmt w:val="bullet"/>
      <w:lvlText w:val=""/>
      <w:lvlJc w:val="left"/>
      <w:pPr>
        <w:tabs>
          <w:tab w:val="left" w:pos="2738"/>
        </w:tabs>
        <w:ind w:left="2738" w:hanging="360"/>
      </w:pPr>
      <w:rPr>
        <w:rFonts w:ascii="Symbol" w:hAnsi="Symbol" w:hint="default"/>
      </w:rPr>
    </w:lvl>
    <w:lvl w:ilvl="4">
      <w:start w:val="1"/>
      <w:numFmt w:val="bullet"/>
      <w:lvlText w:val="o"/>
      <w:lvlJc w:val="left"/>
      <w:pPr>
        <w:tabs>
          <w:tab w:val="left" w:pos="3458"/>
        </w:tabs>
        <w:ind w:left="3458" w:hanging="360"/>
      </w:pPr>
      <w:rPr>
        <w:rFonts w:ascii="Courier New" w:hAnsi="Courier New" w:cs="Courier New" w:hint="default"/>
      </w:rPr>
    </w:lvl>
    <w:lvl w:ilvl="5">
      <w:start w:val="1"/>
      <w:numFmt w:val="bullet"/>
      <w:lvlText w:val=""/>
      <w:lvlJc w:val="left"/>
      <w:pPr>
        <w:tabs>
          <w:tab w:val="left" w:pos="4178"/>
        </w:tabs>
        <w:ind w:left="4178" w:hanging="360"/>
      </w:pPr>
      <w:rPr>
        <w:rFonts w:ascii="Wingdings" w:hAnsi="Wingdings" w:hint="default"/>
      </w:rPr>
    </w:lvl>
    <w:lvl w:ilvl="6">
      <w:start w:val="1"/>
      <w:numFmt w:val="bullet"/>
      <w:lvlText w:val=""/>
      <w:lvlJc w:val="left"/>
      <w:pPr>
        <w:tabs>
          <w:tab w:val="left" w:pos="4898"/>
        </w:tabs>
        <w:ind w:left="4898" w:hanging="360"/>
      </w:pPr>
      <w:rPr>
        <w:rFonts w:ascii="Symbol" w:hAnsi="Symbol" w:hint="default"/>
      </w:rPr>
    </w:lvl>
    <w:lvl w:ilvl="7">
      <w:start w:val="1"/>
      <w:numFmt w:val="bullet"/>
      <w:lvlText w:val="o"/>
      <w:lvlJc w:val="left"/>
      <w:pPr>
        <w:tabs>
          <w:tab w:val="left" w:pos="5618"/>
        </w:tabs>
        <w:ind w:left="5618" w:hanging="360"/>
      </w:pPr>
      <w:rPr>
        <w:rFonts w:ascii="Courier New" w:hAnsi="Courier New" w:cs="Courier New" w:hint="default"/>
      </w:rPr>
    </w:lvl>
    <w:lvl w:ilvl="8">
      <w:start w:val="1"/>
      <w:numFmt w:val="bullet"/>
      <w:lvlText w:val=""/>
      <w:lvlJc w:val="left"/>
      <w:pPr>
        <w:tabs>
          <w:tab w:val="left" w:pos="6338"/>
        </w:tabs>
        <w:ind w:left="6338" w:hanging="360"/>
      </w:pPr>
      <w:rPr>
        <w:rFonts w:ascii="Wingdings" w:hAnsi="Wingdings" w:hint="default"/>
      </w:rPr>
    </w:lvl>
  </w:abstractNum>
  <w:abstractNum w:abstractNumId="42" w15:restartNumberingAfterBreak="0">
    <w:nsid w:val="765F6630"/>
    <w:multiLevelType w:val="multilevel"/>
    <w:tmpl w:val="765F6630"/>
    <w:lvl w:ilvl="0">
      <w:start w:val="1"/>
      <w:numFmt w:val="lowerLetter"/>
      <w:lvlText w:val="%1)"/>
      <w:lvlJc w:val="left"/>
      <w:pPr>
        <w:tabs>
          <w:tab w:val="left" w:pos="720"/>
        </w:tabs>
        <w:ind w:left="720" w:hanging="360"/>
      </w:pPr>
      <w:rPr>
        <w:rFonts w:hint="default"/>
      </w:rPr>
    </w:lvl>
    <w:lvl w:ilvl="1">
      <w:start w:val="1"/>
      <w:numFmt w:val="decimal"/>
      <w:lvlText w:val="%2."/>
      <w:lvlJc w:val="left"/>
      <w:pPr>
        <w:tabs>
          <w:tab w:val="left" w:pos="1800"/>
        </w:tabs>
        <w:ind w:left="1800" w:hanging="360"/>
      </w:pPr>
      <w:rPr>
        <w:rFonts w:hint="default"/>
        <w:sz w:val="20"/>
        <w:szCs w:val="20"/>
      </w:rPr>
    </w:lvl>
    <w:lvl w:ilvl="2">
      <w:start w:val="1"/>
      <w:numFmt w:val="decimal"/>
      <w:lvlText w:val="%3."/>
      <w:lvlJc w:val="left"/>
      <w:pPr>
        <w:tabs>
          <w:tab w:val="left" w:pos="2520"/>
        </w:tabs>
        <w:ind w:left="2520" w:hanging="360"/>
      </w:pPr>
      <w:rPr>
        <w:rFonts w:hint="default"/>
      </w:rPr>
    </w:lvl>
    <w:lvl w:ilvl="3">
      <w:start w:val="1"/>
      <w:numFmt w:val="decimal"/>
      <w:lvlText w:val="%4."/>
      <w:lvlJc w:val="left"/>
      <w:pPr>
        <w:tabs>
          <w:tab w:val="left" w:pos="3240"/>
        </w:tabs>
        <w:ind w:left="3240" w:hanging="360"/>
      </w:pPr>
      <w:rPr>
        <w:rFonts w:hint="default"/>
      </w:rPr>
    </w:lvl>
    <w:lvl w:ilvl="4">
      <w:start w:val="1"/>
      <w:numFmt w:val="decimal"/>
      <w:lvlText w:val="%5."/>
      <w:lvlJc w:val="left"/>
      <w:pPr>
        <w:tabs>
          <w:tab w:val="left" w:pos="3960"/>
        </w:tabs>
        <w:ind w:left="3960" w:hanging="360"/>
      </w:pPr>
      <w:rPr>
        <w:rFonts w:hint="default"/>
      </w:rPr>
    </w:lvl>
    <w:lvl w:ilvl="5">
      <w:start w:val="1"/>
      <w:numFmt w:val="decimal"/>
      <w:lvlText w:val="%6."/>
      <w:lvlJc w:val="left"/>
      <w:pPr>
        <w:tabs>
          <w:tab w:val="left" w:pos="4680"/>
        </w:tabs>
        <w:ind w:left="4680" w:hanging="360"/>
      </w:pPr>
      <w:rPr>
        <w:rFonts w:hint="default"/>
      </w:rPr>
    </w:lvl>
    <w:lvl w:ilvl="6">
      <w:start w:val="1"/>
      <w:numFmt w:val="decimal"/>
      <w:lvlText w:val="%7."/>
      <w:lvlJc w:val="left"/>
      <w:pPr>
        <w:tabs>
          <w:tab w:val="left" w:pos="5400"/>
        </w:tabs>
        <w:ind w:left="5400" w:hanging="360"/>
      </w:pPr>
      <w:rPr>
        <w:rFonts w:hint="default"/>
      </w:rPr>
    </w:lvl>
    <w:lvl w:ilvl="7">
      <w:start w:val="1"/>
      <w:numFmt w:val="decimal"/>
      <w:lvlText w:val="%8."/>
      <w:lvlJc w:val="left"/>
      <w:pPr>
        <w:tabs>
          <w:tab w:val="left" w:pos="6120"/>
        </w:tabs>
        <w:ind w:left="6120" w:hanging="360"/>
      </w:pPr>
      <w:rPr>
        <w:rFonts w:hint="default"/>
      </w:rPr>
    </w:lvl>
    <w:lvl w:ilvl="8">
      <w:start w:val="1"/>
      <w:numFmt w:val="decimal"/>
      <w:lvlText w:val="%9."/>
      <w:lvlJc w:val="left"/>
      <w:pPr>
        <w:tabs>
          <w:tab w:val="left" w:pos="6840"/>
        </w:tabs>
        <w:ind w:left="6840" w:hanging="360"/>
      </w:pPr>
      <w:rPr>
        <w:rFonts w:hint="default"/>
      </w:rPr>
    </w:lvl>
  </w:abstractNum>
  <w:abstractNum w:abstractNumId="43" w15:restartNumberingAfterBreak="0">
    <w:nsid w:val="79B155D5"/>
    <w:multiLevelType w:val="multilevel"/>
    <w:tmpl w:val="79B155D5"/>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7DC11A0A"/>
    <w:multiLevelType w:val="multilevel"/>
    <w:tmpl w:val="7DC11A0A"/>
    <w:lvl w:ilvl="0">
      <w:start w:val="1"/>
      <w:numFmt w:val="decimal"/>
      <w:lvlText w:val="%1."/>
      <w:lvlJc w:val="left"/>
      <w:pPr>
        <w:tabs>
          <w:tab w:val="left" w:pos="567"/>
        </w:tabs>
        <w:ind w:left="567" w:hanging="567"/>
      </w:pPr>
      <w:rPr>
        <w:rFonts w:hint="default"/>
      </w:rPr>
    </w:lvl>
    <w:lvl w:ilvl="1">
      <w:start w:val="1"/>
      <w:numFmt w:val="decimal"/>
      <w:isLgl/>
      <w:lvlText w:val="%1.%2."/>
      <w:lvlJc w:val="left"/>
      <w:pPr>
        <w:tabs>
          <w:tab w:val="left" w:pos="891"/>
        </w:tabs>
        <w:ind w:left="891" w:hanging="465"/>
      </w:pPr>
      <w:rPr>
        <w:rFonts w:hint="default"/>
        <w:b w:val="0"/>
        <w:bCs w:val="0"/>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1686983805">
    <w:abstractNumId w:val="0"/>
  </w:num>
  <w:num w:numId="2" w16cid:durableId="945117028">
    <w:abstractNumId w:val="41"/>
  </w:num>
  <w:num w:numId="3" w16cid:durableId="1419667765">
    <w:abstractNumId w:val="27"/>
  </w:num>
  <w:num w:numId="4" w16cid:durableId="486828215">
    <w:abstractNumId w:val="1"/>
  </w:num>
  <w:num w:numId="5" w16cid:durableId="1298031711">
    <w:abstractNumId w:val="36"/>
  </w:num>
  <w:num w:numId="6" w16cid:durableId="616722086">
    <w:abstractNumId w:val="18"/>
  </w:num>
  <w:num w:numId="7" w16cid:durableId="780613932">
    <w:abstractNumId w:val="30"/>
    <w:lvlOverride w:ilvl="0">
      <w:startOverride w:val="1"/>
    </w:lvlOverride>
  </w:num>
  <w:num w:numId="8" w16cid:durableId="15037854">
    <w:abstractNumId w:val="20"/>
    <w:lvlOverride w:ilvl="0">
      <w:startOverride w:val="1"/>
    </w:lvlOverride>
  </w:num>
  <w:num w:numId="9" w16cid:durableId="1235311737">
    <w:abstractNumId w:val="13"/>
  </w:num>
  <w:num w:numId="10" w16cid:durableId="1683974380">
    <w:abstractNumId w:val="7"/>
  </w:num>
  <w:num w:numId="11" w16cid:durableId="24791658">
    <w:abstractNumId w:val="43"/>
  </w:num>
  <w:num w:numId="12" w16cid:durableId="327171196">
    <w:abstractNumId w:val="3"/>
  </w:num>
  <w:num w:numId="13" w16cid:durableId="2011329282">
    <w:abstractNumId w:val="23"/>
  </w:num>
  <w:num w:numId="14" w16cid:durableId="1465847262">
    <w:abstractNumId w:val="12"/>
  </w:num>
  <w:num w:numId="15" w16cid:durableId="185143903">
    <w:abstractNumId w:val="9"/>
  </w:num>
  <w:num w:numId="16" w16cid:durableId="1368291362">
    <w:abstractNumId w:val="32"/>
  </w:num>
  <w:num w:numId="17" w16cid:durableId="1884629928">
    <w:abstractNumId w:val="34"/>
  </w:num>
  <w:num w:numId="18" w16cid:durableId="554047788">
    <w:abstractNumId w:val="31"/>
  </w:num>
  <w:num w:numId="19" w16cid:durableId="144797092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9017538">
    <w:abstractNumId w:val="6"/>
  </w:num>
  <w:num w:numId="21" w16cid:durableId="1715084273">
    <w:abstractNumId w:val="38"/>
  </w:num>
  <w:num w:numId="22" w16cid:durableId="67135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933943">
    <w:abstractNumId w:val="44"/>
  </w:num>
  <w:num w:numId="24" w16cid:durableId="946274332">
    <w:abstractNumId w:val="15"/>
  </w:num>
  <w:num w:numId="25" w16cid:durableId="1359626373">
    <w:abstractNumId w:val="35"/>
  </w:num>
  <w:num w:numId="26" w16cid:durableId="1686860152">
    <w:abstractNumId w:val="19"/>
  </w:num>
  <w:num w:numId="27" w16cid:durableId="1415930065">
    <w:abstractNumId w:val="25"/>
  </w:num>
  <w:num w:numId="28" w16cid:durableId="1907840423">
    <w:abstractNumId w:val="33"/>
  </w:num>
  <w:num w:numId="29" w16cid:durableId="557597328">
    <w:abstractNumId w:val="22"/>
  </w:num>
  <w:num w:numId="30" w16cid:durableId="442500693">
    <w:abstractNumId w:val="2"/>
  </w:num>
  <w:num w:numId="31" w16cid:durableId="596328679">
    <w:abstractNumId w:val="28"/>
  </w:num>
  <w:num w:numId="32" w16cid:durableId="485702480">
    <w:abstractNumId w:val="4"/>
  </w:num>
  <w:num w:numId="33" w16cid:durableId="20278268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0554166">
    <w:abstractNumId w:val="26"/>
  </w:num>
  <w:num w:numId="35" w16cid:durableId="1144202704">
    <w:abstractNumId w:val="16"/>
  </w:num>
  <w:num w:numId="36" w16cid:durableId="1788354978">
    <w:abstractNumId w:val="5"/>
  </w:num>
  <w:num w:numId="37" w16cid:durableId="433403370">
    <w:abstractNumId w:val="42"/>
  </w:num>
  <w:num w:numId="38" w16cid:durableId="338625347">
    <w:abstractNumId w:val="40"/>
  </w:num>
  <w:num w:numId="39" w16cid:durableId="330330934">
    <w:abstractNumId w:val="39"/>
  </w:num>
  <w:num w:numId="40" w16cid:durableId="2055542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120670">
    <w:abstractNumId w:val="29"/>
  </w:num>
  <w:num w:numId="42" w16cid:durableId="373239440">
    <w:abstractNumId w:val="37"/>
  </w:num>
  <w:num w:numId="43" w16cid:durableId="1344700301">
    <w:abstractNumId w:val="21"/>
  </w:num>
  <w:num w:numId="44" w16cid:durableId="1680152905">
    <w:abstractNumId w:val="24"/>
  </w:num>
  <w:num w:numId="45" w16cid:durableId="1124621444">
    <w:abstractNumId w:val="14"/>
  </w:num>
  <w:num w:numId="46" w16cid:durableId="840971668">
    <w:abstractNumId w:val="10"/>
  </w:num>
  <w:num w:numId="47" w16cid:durableId="789977440">
    <w:abstractNumId w:val="17"/>
  </w:num>
  <w:num w:numId="48" w16cid:durableId="1723626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965154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710"/>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CC"/>
    <w:rsid w:val="00140058"/>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3B26"/>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22"/>
    <w:rsid w:val="0022216D"/>
    <w:rsid w:val="00222590"/>
    <w:rsid w:val="00222ABA"/>
    <w:rsid w:val="0022397F"/>
    <w:rsid w:val="00223DB2"/>
    <w:rsid w:val="00224263"/>
    <w:rsid w:val="00224AF1"/>
    <w:rsid w:val="00225C92"/>
    <w:rsid w:val="00226DA3"/>
    <w:rsid w:val="00226F9B"/>
    <w:rsid w:val="00227378"/>
    <w:rsid w:val="00227796"/>
    <w:rsid w:val="002277A4"/>
    <w:rsid w:val="00227CDE"/>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3FF4"/>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C72"/>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6A85"/>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8E6"/>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C9C"/>
    <w:rsid w:val="004740F4"/>
    <w:rsid w:val="004748B8"/>
    <w:rsid w:val="0047539C"/>
    <w:rsid w:val="004753E2"/>
    <w:rsid w:val="004755EC"/>
    <w:rsid w:val="004757E4"/>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30"/>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0766"/>
    <w:rsid w:val="005B124B"/>
    <w:rsid w:val="005B12D4"/>
    <w:rsid w:val="005B1AED"/>
    <w:rsid w:val="005B1BAD"/>
    <w:rsid w:val="005B2745"/>
    <w:rsid w:val="005B2833"/>
    <w:rsid w:val="005B2A61"/>
    <w:rsid w:val="005B2B93"/>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496"/>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2791B"/>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0A9"/>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6A9F"/>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66B"/>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8"/>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5C2"/>
    <w:rsid w:val="008F76FF"/>
    <w:rsid w:val="008F7797"/>
    <w:rsid w:val="008F787A"/>
    <w:rsid w:val="009008A1"/>
    <w:rsid w:val="00901280"/>
    <w:rsid w:val="009017DC"/>
    <w:rsid w:val="00901BEF"/>
    <w:rsid w:val="00901D27"/>
    <w:rsid w:val="00901F11"/>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0F"/>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1F34"/>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314"/>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22"/>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C6"/>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0F90"/>
    <w:rsid w:val="00CA11A8"/>
    <w:rsid w:val="00CA12D1"/>
    <w:rsid w:val="00CA2185"/>
    <w:rsid w:val="00CA25EB"/>
    <w:rsid w:val="00CA2CBD"/>
    <w:rsid w:val="00CA3B84"/>
    <w:rsid w:val="00CA455A"/>
    <w:rsid w:val="00CA4A43"/>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3DEB"/>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5D9B"/>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281"/>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507674E"/>
    <w:rsid w:val="1B733E18"/>
    <w:rsid w:val="1BB36F98"/>
    <w:rsid w:val="1CB30CDB"/>
    <w:rsid w:val="23113947"/>
    <w:rsid w:val="26604DA4"/>
    <w:rsid w:val="2672783B"/>
    <w:rsid w:val="2BAD1584"/>
    <w:rsid w:val="318A1477"/>
    <w:rsid w:val="370D4A71"/>
    <w:rsid w:val="3A684EE0"/>
    <w:rsid w:val="3C893B32"/>
    <w:rsid w:val="3E824CEE"/>
    <w:rsid w:val="3FA711E1"/>
    <w:rsid w:val="436B772A"/>
    <w:rsid w:val="446012BE"/>
    <w:rsid w:val="4C6D0993"/>
    <w:rsid w:val="4C945639"/>
    <w:rsid w:val="4CC97A40"/>
    <w:rsid w:val="4D2A13D4"/>
    <w:rsid w:val="5172264C"/>
    <w:rsid w:val="51796050"/>
    <w:rsid w:val="59EE2705"/>
    <w:rsid w:val="5B531F01"/>
    <w:rsid w:val="650A7464"/>
    <w:rsid w:val="70C11BE0"/>
    <w:rsid w:val="73A6484A"/>
    <w:rsid w:val="73A73D7E"/>
    <w:rsid w:val="7B8D6F0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01493"/>
  <w15:docId w15:val="{34F089F8-FC8D-4DC8-BFAD-620A1C01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unhideWhenUsed="1" w:qFormat="1"/>
    <w:lsdException w:name="heading 4" w:unhideWhenUsed="1"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qFormat="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eastAsia="Times New Roman"/>
    </w:rPr>
  </w:style>
  <w:style w:type="paragraph" w:styleId="Nagwek1">
    <w:name w:val="heading 1"/>
    <w:basedOn w:val="Normalny"/>
    <w:next w:val="Normalny"/>
    <w:link w:val="Nagwek1Znak"/>
    <w:autoRedefine/>
    <w:qFormat/>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autoRedefine/>
    <w:qFormat/>
    <w:pPr>
      <w:keepNext/>
      <w:ind w:firstLine="851"/>
      <w:jc w:val="both"/>
      <w:outlineLvl w:val="1"/>
    </w:pPr>
    <w:rPr>
      <w:sz w:val="24"/>
    </w:rPr>
  </w:style>
  <w:style w:type="paragraph" w:styleId="Nagwek3">
    <w:name w:val="heading 3"/>
    <w:basedOn w:val="Normalny"/>
    <w:next w:val="Normalny"/>
    <w:link w:val="Nagwek3Znak"/>
    <w:autoRedefine/>
    <w:uiPriority w:val="9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autoRedefine/>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autoRedefine/>
    <w:qFormat/>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autoRedefine/>
    <w:uiPriority w:val="99"/>
    <w:qFormat/>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autoRedefine/>
    <w:uiPriority w:val="99"/>
    <w:qFormat/>
    <w:pPr>
      <w:tabs>
        <w:tab w:val="left" w:pos="1296"/>
      </w:tabs>
      <w:spacing w:before="240" w:after="60"/>
      <w:ind w:left="1296" w:hanging="1296"/>
      <w:outlineLvl w:val="6"/>
    </w:pPr>
    <w:rPr>
      <w:sz w:val="24"/>
    </w:rPr>
  </w:style>
  <w:style w:type="paragraph" w:styleId="Nagwek8">
    <w:name w:val="heading 8"/>
    <w:basedOn w:val="Normalny"/>
    <w:next w:val="Normalny"/>
    <w:link w:val="Nagwek8Znak"/>
    <w:autoRedefine/>
    <w:uiPriority w:val="99"/>
    <w:qFormat/>
    <w:pPr>
      <w:tabs>
        <w:tab w:val="left" w:pos="1440"/>
      </w:tabs>
      <w:spacing w:before="240" w:after="60"/>
      <w:ind w:left="1440" w:hanging="1440"/>
      <w:outlineLvl w:val="7"/>
    </w:pPr>
    <w:rPr>
      <w:i/>
      <w:sz w:val="24"/>
    </w:rPr>
  </w:style>
  <w:style w:type="paragraph" w:styleId="Nagwek9">
    <w:name w:val="heading 9"/>
    <w:basedOn w:val="Normalny"/>
    <w:next w:val="Normalny"/>
    <w:link w:val="Nagwek9Znak"/>
    <w:autoRedefine/>
    <w:uiPriority w:val="99"/>
    <w:qFormat/>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autoRedefine/>
    <w:qFormat/>
    <w:rPr>
      <w:rFonts w:ascii="Tahoma" w:hAnsi="Tahoma" w:cs="Tahoma"/>
      <w:sz w:val="16"/>
      <w:szCs w:val="16"/>
    </w:rPr>
  </w:style>
  <w:style w:type="paragraph" w:styleId="Tekstpodstawowy">
    <w:name w:val="Body Text"/>
    <w:basedOn w:val="Normalny"/>
    <w:link w:val="TekstpodstawowyZnak"/>
    <w:autoRedefine/>
    <w:qFormat/>
    <w:pPr>
      <w:jc w:val="both"/>
    </w:pPr>
    <w:rPr>
      <w:sz w:val="24"/>
    </w:rPr>
  </w:style>
  <w:style w:type="paragraph" w:styleId="Tekstpodstawowy2">
    <w:name w:val="Body Text 2"/>
    <w:basedOn w:val="Normalny"/>
    <w:link w:val="Tekstpodstawowy2Znak"/>
    <w:autoRedefine/>
    <w:qFormat/>
    <w:rPr>
      <w:sz w:val="24"/>
    </w:rPr>
  </w:style>
  <w:style w:type="paragraph" w:styleId="Tekstpodstawowy3">
    <w:name w:val="Body Text 3"/>
    <w:basedOn w:val="Normalny"/>
    <w:link w:val="Tekstpodstawowy3Znak"/>
    <w:autoRedefine/>
    <w:qFormat/>
    <w:pPr>
      <w:spacing w:after="120"/>
    </w:pPr>
    <w:rPr>
      <w:sz w:val="16"/>
      <w:szCs w:val="16"/>
    </w:rPr>
  </w:style>
  <w:style w:type="paragraph" w:styleId="Tekstpodstawowywcity">
    <w:name w:val="Body Text Indent"/>
    <w:basedOn w:val="Normalny"/>
    <w:link w:val="TekstpodstawowywcityZnak"/>
    <w:autoRedefine/>
    <w:unhideWhenUsed/>
    <w:qFormat/>
    <w:pPr>
      <w:spacing w:after="120" w:line="276" w:lineRule="auto"/>
      <w:ind w:left="283"/>
    </w:pPr>
    <w:rPr>
      <w:rFonts w:ascii="Calibri" w:eastAsia="Calibri" w:hAnsi="Calibri"/>
      <w:sz w:val="22"/>
      <w:szCs w:val="22"/>
      <w:lang w:eastAsia="en-US"/>
    </w:rPr>
  </w:style>
  <w:style w:type="paragraph" w:styleId="Tekstpodstawowywcity2">
    <w:name w:val="Body Text Indent 2"/>
    <w:basedOn w:val="Normalny"/>
    <w:link w:val="Tekstpodstawowywcity2Znak"/>
    <w:autoRedefine/>
    <w:qFormat/>
    <w:pPr>
      <w:spacing w:after="120" w:line="480" w:lineRule="auto"/>
      <w:ind w:left="283"/>
    </w:pPr>
  </w:style>
  <w:style w:type="paragraph" w:styleId="Tekstpodstawowywcity3">
    <w:name w:val="Body Text Indent 3"/>
    <w:basedOn w:val="Normalny"/>
    <w:link w:val="Tekstpodstawowywcity3Znak"/>
    <w:autoRedefine/>
    <w:qFormat/>
    <w:pPr>
      <w:spacing w:after="120"/>
      <w:ind w:left="283"/>
    </w:pPr>
    <w:rPr>
      <w:sz w:val="16"/>
      <w:szCs w:val="16"/>
    </w:rPr>
  </w:style>
  <w:style w:type="character" w:styleId="Odwoaniedokomentarza">
    <w:name w:val="annotation reference"/>
    <w:basedOn w:val="Domylnaczcionkaakapitu"/>
    <w:autoRedefine/>
    <w:uiPriority w:val="99"/>
    <w:unhideWhenUsed/>
    <w:qFormat/>
    <w:rPr>
      <w:sz w:val="16"/>
      <w:szCs w:val="16"/>
    </w:rPr>
  </w:style>
  <w:style w:type="paragraph" w:styleId="Tekstkomentarza">
    <w:name w:val="annotation text"/>
    <w:basedOn w:val="Normalny"/>
    <w:link w:val="TekstkomentarzaZnak"/>
    <w:autoRedefine/>
    <w:unhideWhenUsed/>
    <w:qFormat/>
    <w:rPr>
      <w:rFonts w:eastAsia="Arial Unicode MS" w:hAnsi="Arial Unicode MS" w:cs="Arial Unicode MS"/>
      <w:color w:val="000000"/>
      <w:u w:color="000000"/>
    </w:rPr>
  </w:style>
  <w:style w:type="paragraph" w:styleId="Tematkomentarza">
    <w:name w:val="annotation subject"/>
    <w:basedOn w:val="Tekstkomentarza"/>
    <w:next w:val="Tekstkomentarza"/>
    <w:link w:val="TematkomentarzaZnak"/>
    <w:autoRedefine/>
    <w:unhideWhenUsed/>
    <w:qFormat/>
    <w:rPr>
      <w:b/>
      <w:bCs/>
    </w:rPr>
  </w:style>
  <w:style w:type="paragraph" w:styleId="Mapadokumentu">
    <w:name w:val="Document Map"/>
    <w:basedOn w:val="Normalny"/>
    <w:link w:val="MapadokumentuZnak"/>
    <w:autoRedefine/>
    <w:qFormat/>
    <w:pPr>
      <w:shd w:val="clear" w:color="auto" w:fill="000080"/>
    </w:pPr>
    <w:rPr>
      <w:rFonts w:ascii="Tahoma" w:hAnsi="Tahoma" w:cs="Tahoma"/>
    </w:rPr>
  </w:style>
  <w:style w:type="paragraph" w:styleId="Tekstprzypisukocowego">
    <w:name w:val="endnote text"/>
    <w:basedOn w:val="Normalny"/>
    <w:link w:val="TekstprzypisukocowegoZnak"/>
    <w:autoRedefine/>
    <w:unhideWhenUsed/>
    <w:qFormat/>
    <w:rPr>
      <w:rFonts w:ascii="Calibri" w:eastAsia="Calibri" w:hAnsi="Calibri"/>
      <w:lang w:eastAsia="en-US"/>
    </w:rPr>
  </w:style>
  <w:style w:type="character" w:styleId="UyteHipercze">
    <w:name w:val="FollowedHyperlink"/>
    <w:basedOn w:val="Domylnaczcionkaakapitu"/>
    <w:autoRedefine/>
    <w:qFormat/>
    <w:rPr>
      <w:color w:val="800080"/>
      <w:u w:val="single"/>
    </w:rPr>
  </w:style>
  <w:style w:type="paragraph" w:styleId="Stopka">
    <w:name w:val="footer"/>
    <w:basedOn w:val="Normalny"/>
    <w:link w:val="StopkaZnak"/>
    <w:autoRedefine/>
    <w:uiPriority w:val="99"/>
    <w:qFormat/>
    <w:pPr>
      <w:tabs>
        <w:tab w:val="center" w:pos="4536"/>
        <w:tab w:val="right" w:pos="9072"/>
      </w:tabs>
    </w:pPr>
  </w:style>
  <w:style w:type="character" w:styleId="Odwoanieprzypisudolnego">
    <w:name w:val="footnote reference"/>
    <w:basedOn w:val="Domylnaczcionkaakapitu"/>
    <w:autoRedefine/>
    <w:uiPriority w:val="99"/>
    <w:unhideWhenUsed/>
    <w:qFormat/>
    <w:rPr>
      <w:vertAlign w:val="superscript"/>
    </w:rPr>
  </w:style>
  <w:style w:type="paragraph" w:styleId="Tekstprzypisudolnego">
    <w:name w:val="footnote text"/>
    <w:basedOn w:val="Normalny"/>
    <w:link w:val="TekstprzypisudolnegoZnak"/>
    <w:autoRedefine/>
    <w:unhideWhenUsed/>
    <w:qFormat/>
    <w:rPr>
      <w:rFonts w:ascii="Calibri" w:eastAsia="Calibri" w:hAnsi="Calibri"/>
      <w:lang w:eastAsia="en-US"/>
    </w:rPr>
  </w:style>
  <w:style w:type="paragraph" w:styleId="Nagwek">
    <w:name w:val="header"/>
    <w:basedOn w:val="Normalny"/>
    <w:link w:val="NagwekZnak"/>
    <w:autoRedefine/>
    <w:qFormat/>
    <w:pPr>
      <w:tabs>
        <w:tab w:val="center" w:pos="4536"/>
        <w:tab w:val="right" w:pos="9072"/>
      </w:tabs>
    </w:pPr>
  </w:style>
  <w:style w:type="character" w:styleId="Hipercze">
    <w:name w:val="Hyperlink"/>
    <w:autoRedefine/>
    <w:uiPriority w:val="99"/>
    <w:qFormat/>
    <w:rPr>
      <w:color w:val="0000FF"/>
      <w:u w:val="single"/>
    </w:rPr>
  </w:style>
  <w:style w:type="paragraph" w:styleId="Listapunktowana">
    <w:name w:val="List Bullet"/>
    <w:basedOn w:val="Normalny"/>
    <w:autoRedefine/>
    <w:uiPriority w:val="99"/>
    <w:qFormat/>
    <w:pPr>
      <w:numPr>
        <w:numId w:val="1"/>
      </w:numPr>
    </w:pPr>
  </w:style>
  <w:style w:type="paragraph" w:styleId="NormalnyWeb">
    <w:name w:val="Normal (Web)"/>
    <w:basedOn w:val="Normalny"/>
    <w:link w:val="NormalnyWebZnak"/>
    <w:autoRedefine/>
    <w:qFormat/>
    <w:pPr>
      <w:spacing w:before="100" w:beforeAutospacing="1" w:after="100" w:afterAutospacing="1"/>
    </w:pPr>
    <w:rPr>
      <w:sz w:val="24"/>
      <w:szCs w:val="24"/>
    </w:rPr>
  </w:style>
  <w:style w:type="character" w:styleId="Numerstrony">
    <w:name w:val="page number"/>
    <w:basedOn w:val="Domylnaczcionkaakapitu"/>
    <w:autoRedefine/>
    <w:qFormat/>
  </w:style>
  <w:style w:type="paragraph" w:styleId="Zwykytekst">
    <w:name w:val="Plain Text"/>
    <w:basedOn w:val="Normalny"/>
    <w:link w:val="ZwykytekstZnak"/>
    <w:autoRedefine/>
    <w:uiPriority w:val="99"/>
    <w:qFormat/>
    <w:rPr>
      <w:rFonts w:ascii="Courier New" w:hAnsi="Courier New" w:cs="Courier New"/>
    </w:rPr>
  </w:style>
  <w:style w:type="character" w:styleId="Pogrubienie">
    <w:name w:val="Strong"/>
    <w:basedOn w:val="Domylnaczcionkaakapitu"/>
    <w:autoRedefine/>
    <w:uiPriority w:val="22"/>
    <w:qFormat/>
    <w:rPr>
      <w:b/>
      <w:bCs/>
    </w:rPr>
  </w:style>
  <w:style w:type="table" w:styleId="Tabela-Siatka">
    <w:name w:val="Table Grid"/>
    <w:basedOn w:val="Standardowy"/>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nhideWhenUsed/>
    <w:qFormat/>
    <w:pPr>
      <w:spacing w:after="100" w:line="276" w:lineRule="auto"/>
    </w:pPr>
    <w:rPr>
      <w:rFonts w:ascii="Calibri" w:hAnsi="Calibri"/>
      <w:sz w:val="22"/>
      <w:szCs w:val="22"/>
      <w:lang w:eastAsia="en-US"/>
    </w:rPr>
  </w:style>
  <w:style w:type="paragraph" w:customStyle="1" w:styleId="tyt">
    <w:name w:val="tyt"/>
    <w:basedOn w:val="Normalny"/>
    <w:autoRedefine/>
    <w:qFormat/>
    <w:pPr>
      <w:keepNext/>
      <w:suppressAutoHyphens/>
      <w:spacing w:before="60" w:after="60"/>
      <w:jc w:val="center"/>
    </w:pPr>
    <w:rPr>
      <w:b/>
      <w:sz w:val="24"/>
      <w:lang w:eastAsia="ar-SA"/>
    </w:rPr>
  </w:style>
  <w:style w:type="paragraph" w:styleId="Akapitzlist">
    <w:name w:val="List Paragraph"/>
    <w:basedOn w:val="Normalny"/>
    <w:link w:val="AkapitzlistZnak"/>
    <w:autoRedefine/>
    <w:uiPriority w:val="34"/>
    <w:qFormat/>
    <w:pPr>
      <w:ind w:left="708"/>
    </w:pPr>
  </w:style>
  <w:style w:type="character" w:customStyle="1" w:styleId="TekstpodstawowyZnak">
    <w:name w:val="Tekst podstawowy Znak"/>
    <w:link w:val="Tekstpodstawowy"/>
    <w:autoRedefine/>
    <w:qFormat/>
    <w:locked/>
    <w:rPr>
      <w:sz w:val="24"/>
      <w:lang w:val="pl-PL" w:eastAsia="pl-PL" w:bidi="ar-SA"/>
    </w:rPr>
  </w:style>
  <w:style w:type="character" w:customStyle="1" w:styleId="ZnakZnak">
    <w:name w:val="Znak Znak"/>
    <w:autoRedefine/>
    <w:qFormat/>
    <w:locked/>
    <w:rPr>
      <w:sz w:val="24"/>
      <w:lang w:val="pl-PL" w:eastAsia="pl-PL" w:bidi="ar-SA"/>
    </w:rPr>
  </w:style>
  <w:style w:type="character" w:customStyle="1" w:styleId="TekstpodstawowyZnak1">
    <w:name w:val="Tekst podstawowy Znak1"/>
    <w:autoRedefine/>
    <w:qFormat/>
    <w:locked/>
    <w:rPr>
      <w:sz w:val="24"/>
    </w:rPr>
  </w:style>
  <w:style w:type="character" w:customStyle="1" w:styleId="Tekstpodstawowywcity2Znak">
    <w:name w:val="Tekst podstawowy wcięty 2 Znak"/>
    <w:basedOn w:val="Domylnaczcionkaakapitu"/>
    <w:link w:val="Tekstpodstawowywcity2"/>
    <w:autoRedefine/>
    <w:qFormat/>
  </w:style>
  <w:style w:type="paragraph" w:customStyle="1" w:styleId="Default">
    <w:name w:val="Default"/>
    <w:autoRedefine/>
    <w:qFormat/>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ny"/>
    <w:link w:val="ListParagraphChar1"/>
    <w:autoRedefine/>
    <w:qFormat/>
    <w:pPr>
      <w:ind w:left="720"/>
      <w:contextualSpacing/>
    </w:pPr>
    <w:rPr>
      <w:rFonts w:eastAsia="Calibri"/>
    </w:rPr>
  </w:style>
  <w:style w:type="character" w:customStyle="1" w:styleId="Nagwek2Znak">
    <w:name w:val="Nagłówek 2 Znak"/>
    <w:basedOn w:val="Domylnaczcionkaakapitu"/>
    <w:link w:val="Nagwek2"/>
    <w:autoRedefine/>
    <w:qFormat/>
    <w:rPr>
      <w:sz w:val="24"/>
    </w:rPr>
  </w:style>
  <w:style w:type="character" w:customStyle="1" w:styleId="Tekstpodstawowy2Znak">
    <w:name w:val="Tekst podstawowy 2 Znak"/>
    <w:basedOn w:val="Domylnaczcionkaakapitu"/>
    <w:link w:val="Tekstpodstawowy2"/>
    <w:autoRedefine/>
    <w:qFormat/>
    <w:rPr>
      <w:sz w:val="24"/>
    </w:rPr>
  </w:style>
  <w:style w:type="character" w:customStyle="1" w:styleId="ZwykytekstZnak">
    <w:name w:val="Zwykły tekst Znak"/>
    <w:basedOn w:val="Domylnaczcionkaakapitu"/>
    <w:link w:val="Zwykytekst"/>
    <w:autoRedefine/>
    <w:uiPriority w:val="99"/>
    <w:qFormat/>
    <w:rPr>
      <w:rFonts w:ascii="Courier New" w:hAnsi="Courier New" w:cs="Courier New"/>
    </w:rPr>
  </w:style>
  <w:style w:type="character" w:customStyle="1" w:styleId="Tekstpodstawowy3Znak">
    <w:name w:val="Tekst podstawowy 3 Znak"/>
    <w:basedOn w:val="Domylnaczcionkaakapitu"/>
    <w:link w:val="Tekstpodstawowy3"/>
    <w:autoRedefine/>
    <w:qFormat/>
    <w:rPr>
      <w:sz w:val="16"/>
      <w:szCs w:val="16"/>
    </w:rPr>
  </w:style>
  <w:style w:type="paragraph" w:customStyle="1" w:styleId="Wyliczaniess">
    <w:name w:val="Wyliczanie ss"/>
    <w:autoRedefine/>
    <w:qFormat/>
    <w:pPr>
      <w:spacing w:before="56" w:after="56"/>
      <w:ind w:left="340" w:hanging="340"/>
    </w:pPr>
    <w:rPr>
      <w:rFonts w:eastAsia="Times New Roman"/>
      <w:color w:val="000000"/>
      <w:sz w:val="26"/>
      <w:szCs w:val="26"/>
    </w:rPr>
  </w:style>
  <w:style w:type="paragraph" w:customStyle="1" w:styleId="BodySingle">
    <w:name w:val="Body Single"/>
    <w:basedOn w:val="Normalny"/>
    <w:autoRedefine/>
    <w:qFormat/>
    <w:rPr>
      <w:rFonts w:ascii="Tms Rmn" w:hAnsi="Tms Rmn" w:cs="Tms Rmn"/>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autoRedefine/>
    <w:qFormat/>
    <w:locked/>
  </w:style>
  <w:style w:type="character" w:customStyle="1" w:styleId="tabulatory">
    <w:name w:val="tabulatory"/>
    <w:basedOn w:val="Domylnaczcionkaakapitu"/>
    <w:autoRedefine/>
    <w:qFormat/>
  </w:style>
  <w:style w:type="character" w:customStyle="1" w:styleId="TekstdymkaZnak">
    <w:name w:val="Tekst dymka Znak"/>
    <w:basedOn w:val="Domylnaczcionkaakapitu"/>
    <w:link w:val="Tekstdymka"/>
    <w:autoRedefine/>
    <w:qFormat/>
    <w:rPr>
      <w:rFonts w:ascii="Tahoma" w:hAnsi="Tahoma" w:cs="Tahoma"/>
      <w:sz w:val="16"/>
      <w:szCs w:val="16"/>
    </w:rPr>
  </w:style>
  <w:style w:type="paragraph" w:customStyle="1" w:styleId="Bezodstpw1">
    <w:name w:val="Bez odstępów1"/>
    <w:autoRedefine/>
    <w:qFormat/>
    <w:rPr>
      <w:rFonts w:ascii="Calibri" w:eastAsia="Times New Roman" w:hAnsi="Calibri" w:cs="Calibri"/>
      <w:sz w:val="22"/>
      <w:szCs w:val="22"/>
      <w:lang w:eastAsia="en-US"/>
    </w:rPr>
  </w:style>
  <w:style w:type="paragraph" w:customStyle="1" w:styleId="Kasia">
    <w:name w:val="Kasia"/>
    <w:basedOn w:val="Normalny"/>
    <w:autoRedefine/>
    <w:qFormat/>
    <w:pPr>
      <w:tabs>
        <w:tab w:val="left" w:pos="284"/>
      </w:tabs>
      <w:jc w:val="both"/>
    </w:pPr>
    <w:rPr>
      <w:sz w:val="24"/>
      <w:szCs w:val="24"/>
    </w:rPr>
  </w:style>
  <w:style w:type="paragraph" w:customStyle="1" w:styleId="StylArial10ptInterlinia15wiersza">
    <w:name w:val="Styl Arial 10 pt Interlinia:  15 wiersza"/>
    <w:basedOn w:val="Normalny"/>
    <w:autoRedefine/>
    <w:qFormat/>
    <w:pPr>
      <w:spacing w:line="360" w:lineRule="auto"/>
      <w:jc w:val="both"/>
    </w:pPr>
    <w:rPr>
      <w:rFonts w:ascii="Arial" w:hAnsi="Arial"/>
    </w:rPr>
  </w:style>
  <w:style w:type="table" w:customStyle="1" w:styleId="TableNormal1">
    <w:name w:val="Table Normal1"/>
    <w:autoRedefine/>
    <w:qFormat/>
    <w:rPr>
      <w:rFonts w:eastAsia="Arial Unicode MS"/>
    </w:rPr>
    <w:tblPr>
      <w:tblCellMar>
        <w:top w:w="0" w:type="dxa"/>
        <w:left w:w="0" w:type="dxa"/>
        <w:bottom w:w="0" w:type="dxa"/>
        <w:right w:w="0" w:type="dxa"/>
      </w:tblCellMar>
    </w:tblPr>
  </w:style>
  <w:style w:type="character" w:customStyle="1" w:styleId="TekstkomentarzaZnak">
    <w:name w:val="Tekst komentarza Znak"/>
    <w:basedOn w:val="Domylnaczcionkaakapitu"/>
    <w:link w:val="Tekstkomentarza"/>
    <w:autoRedefine/>
    <w:qFormat/>
    <w:rPr>
      <w:rFonts w:eastAsia="Arial Unicode MS" w:hAnsi="Arial Unicode MS" w:cs="Arial Unicode MS"/>
      <w:color w:val="000000"/>
      <w:u w:color="000000"/>
    </w:rPr>
  </w:style>
  <w:style w:type="character" w:customStyle="1" w:styleId="TematkomentarzaZnak">
    <w:name w:val="Temat komentarza Znak"/>
    <w:basedOn w:val="TekstkomentarzaZnak"/>
    <w:link w:val="Tematkomentarza"/>
    <w:autoRedefine/>
    <w:qFormat/>
    <w:rPr>
      <w:rFonts w:eastAsia="Arial Unicode MS" w:hAnsi="Arial Unicode MS" w:cs="Arial Unicode MS"/>
      <w:b/>
      <w:bCs/>
      <w:color w:val="000000"/>
      <w:u w:color="000000"/>
    </w:rPr>
  </w:style>
  <w:style w:type="character" w:customStyle="1" w:styleId="Nagwek3Znak">
    <w:name w:val="Nagłówek 3 Znak"/>
    <w:basedOn w:val="Domylnaczcionkaakapitu"/>
    <w:link w:val="Nagwek3"/>
    <w:autoRedefine/>
    <w:uiPriority w:val="99"/>
    <w:qFormat/>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autoRedefine/>
    <w:qFormat/>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autoRedefine/>
    <w:qFormat/>
    <w:rPr>
      <w:rFonts w:ascii="Arial" w:hAnsi="Arial"/>
      <w:b/>
      <w:caps/>
      <w:kern w:val="28"/>
      <w:sz w:val="24"/>
      <w:u w:val="single"/>
    </w:rPr>
  </w:style>
  <w:style w:type="character" w:customStyle="1" w:styleId="Nagwek5Znak">
    <w:name w:val="Nagłówek 5 Znak"/>
    <w:basedOn w:val="Domylnaczcionkaakapitu"/>
    <w:link w:val="Nagwek5"/>
    <w:autoRedefine/>
    <w:qFormat/>
    <w:rPr>
      <w:rFonts w:ascii="Arial" w:hAnsi="Arial"/>
      <w:lang w:eastAsia="ar-SA"/>
    </w:rPr>
  </w:style>
  <w:style w:type="character" w:customStyle="1" w:styleId="Nagwek6Znak">
    <w:name w:val="Nagłówek 6 Znak"/>
    <w:basedOn w:val="Domylnaczcionkaakapitu"/>
    <w:link w:val="Nagwek6"/>
    <w:autoRedefine/>
    <w:uiPriority w:val="99"/>
    <w:qFormat/>
    <w:rPr>
      <w:rFonts w:ascii="Arial" w:hAnsi="Arial"/>
      <w:i/>
      <w:sz w:val="22"/>
      <w:szCs w:val="24"/>
      <w:lang w:eastAsia="ar-SA"/>
    </w:rPr>
  </w:style>
  <w:style w:type="character" w:customStyle="1" w:styleId="Nagwek7Znak">
    <w:name w:val="Nagłówek 7 Znak"/>
    <w:basedOn w:val="Domylnaczcionkaakapitu"/>
    <w:link w:val="Nagwek7"/>
    <w:autoRedefine/>
    <w:uiPriority w:val="99"/>
    <w:qFormat/>
    <w:rPr>
      <w:sz w:val="24"/>
    </w:rPr>
  </w:style>
  <w:style w:type="character" w:customStyle="1" w:styleId="Nagwek8Znak">
    <w:name w:val="Nagłówek 8 Znak"/>
    <w:basedOn w:val="Domylnaczcionkaakapitu"/>
    <w:link w:val="Nagwek8"/>
    <w:autoRedefine/>
    <w:uiPriority w:val="99"/>
    <w:qFormat/>
    <w:rPr>
      <w:i/>
      <w:sz w:val="24"/>
    </w:rPr>
  </w:style>
  <w:style w:type="character" w:customStyle="1" w:styleId="Nagwek9Znak">
    <w:name w:val="Nagłówek 9 Znak"/>
    <w:basedOn w:val="Domylnaczcionkaakapitu"/>
    <w:link w:val="Nagwek9"/>
    <w:autoRedefine/>
    <w:uiPriority w:val="99"/>
    <w:qFormat/>
    <w:rPr>
      <w:i/>
      <w:sz w:val="18"/>
    </w:rPr>
  </w:style>
  <w:style w:type="paragraph" w:customStyle="1" w:styleId="AtekstROOS">
    <w:name w:val="A_tekst ROOS"/>
    <w:basedOn w:val="Normalny"/>
    <w:next w:val="Normalny"/>
    <w:link w:val="AtekstROOSZnak"/>
    <w:autoRedefine/>
    <w:uiPriority w:val="99"/>
    <w:qFormat/>
    <w:pPr>
      <w:numPr>
        <w:numId w:val="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autoRedefine/>
    <w:uiPriority w:val="99"/>
    <w:qFormat/>
    <w:rPr>
      <w:rFonts w:ascii="Arial" w:hAnsi="Arial"/>
      <w:szCs w:val="24"/>
    </w:rPr>
  </w:style>
  <w:style w:type="paragraph" w:customStyle="1" w:styleId="1wyliczenieROOS">
    <w:name w:val="1_wyliczenie _ROOS"/>
    <w:basedOn w:val="Normalny"/>
    <w:link w:val="1wyliczenieROOSZnak"/>
    <w:autoRedefine/>
    <w:qFormat/>
    <w:pPr>
      <w:widowControl w:val="0"/>
      <w:numPr>
        <w:numId w:val="3"/>
      </w:numPr>
    </w:pPr>
    <w:rPr>
      <w:rFonts w:ascii="Arial" w:eastAsia="Lucida Sans Unicode" w:hAnsi="Arial"/>
      <w:szCs w:val="16"/>
      <w:lang w:eastAsia="ar-SA"/>
    </w:rPr>
  </w:style>
  <w:style w:type="character" w:customStyle="1" w:styleId="1wyliczenieROOSZnak">
    <w:name w:val="1_wyliczenie _ROOS Znak"/>
    <w:link w:val="1wyliczenieROOS"/>
    <w:autoRedefine/>
    <w:qFormat/>
    <w:rPr>
      <w:rFonts w:ascii="Arial" w:eastAsia="Lucida Sans Unicode" w:hAnsi="Arial"/>
      <w:szCs w:val="16"/>
      <w:lang w:eastAsia="ar-SA"/>
    </w:rPr>
  </w:style>
  <w:style w:type="character" w:customStyle="1" w:styleId="Odwoaniedokomentarza3">
    <w:name w:val="Odwołanie do komentarza3"/>
    <w:autoRedefine/>
    <w:qFormat/>
    <w:rPr>
      <w:sz w:val="16"/>
      <w:szCs w:val="16"/>
    </w:rPr>
  </w:style>
  <w:style w:type="paragraph" w:customStyle="1" w:styleId="StylPunktWieksze">
    <w:name w:val="Styl Punkt Wieksze"/>
    <w:autoRedefine/>
    <w:qFormat/>
    <w:pPr>
      <w:numPr>
        <w:numId w:val="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autoRedefine/>
    <w:qFormat/>
    <w:rPr>
      <w:sz w:val="16"/>
      <w:szCs w:val="16"/>
    </w:rPr>
  </w:style>
  <w:style w:type="paragraph" w:customStyle="1" w:styleId="parametry">
    <w:name w:val="parametry"/>
    <w:basedOn w:val="Normalny"/>
    <w:autoRedefine/>
    <w:qFormat/>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autoRedefine/>
    <w:qFormat/>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autoRedefine/>
    <w:uiPriority w:val="99"/>
    <w:qFormat/>
  </w:style>
  <w:style w:type="character" w:customStyle="1" w:styleId="Tekstpodstawowywcity3Znak">
    <w:name w:val="Tekst podstawowy wcięty 3 Znak"/>
    <w:basedOn w:val="Domylnaczcionkaakapitu"/>
    <w:link w:val="Tekstpodstawowywcity3"/>
    <w:autoRedefine/>
    <w:qFormat/>
    <w:rPr>
      <w:sz w:val="16"/>
      <w:szCs w:val="16"/>
    </w:rPr>
  </w:style>
  <w:style w:type="character" w:customStyle="1" w:styleId="BodyTextChar">
    <w:name w:val="Body Text Char"/>
    <w:autoRedefine/>
    <w:qFormat/>
    <w:locked/>
    <w:rPr>
      <w:rFonts w:ascii="Times New Roman" w:hAnsi="Times New Roman"/>
      <w:sz w:val="20"/>
      <w:lang w:eastAsia="pl-PL"/>
    </w:rPr>
  </w:style>
  <w:style w:type="paragraph" w:customStyle="1" w:styleId="AtabelaROOS">
    <w:name w:val="A_tabela_ROOS"/>
    <w:basedOn w:val="Normalny"/>
    <w:link w:val="AtabelaROOSZnak"/>
    <w:autoRedefine/>
    <w:qFormat/>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autoRedefine/>
    <w:qFormat/>
    <w:rPr>
      <w:rFonts w:ascii="Arial" w:hAnsi="Arial"/>
      <w:iCs/>
      <w:sz w:val="18"/>
      <w:szCs w:val="24"/>
    </w:rPr>
  </w:style>
  <w:style w:type="paragraph" w:customStyle="1" w:styleId="wyliczanieZnak">
    <w:name w:val="– wyliczanie Znak"/>
    <w:basedOn w:val="Normalny"/>
    <w:autoRedefine/>
    <w:qFormat/>
    <w:pPr>
      <w:widowControl w:val="0"/>
      <w:numPr>
        <w:numId w:val="5"/>
      </w:numPr>
      <w:spacing w:line="360" w:lineRule="auto"/>
    </w:pPr>
    <w:rPr>
      <w:rFonts w:ascii="Arial" w:eastAsia="Lucida Sans Unicode" w:hAnsi="Arial"/>
      <w:sz w:val="22"/>
      <w:szCs w:val="22"/>
      <w:lang w:eastAsia="ar-SA"/>
    </w:rPr>
  </w:style>
  <w:style w:type="character" w:customStyle="1" w:styleId="Odwoaniedokomentarza4">
    <w:name w:val="Odwołanie do komentarza4"/>
    <w:autoRedefine/>
    <w:qFormat/>
    <w:rPr>
      <w:sz w:val="16"/>
      <w:szCs w:val="16"/>
    </w:rPr>
  </w:style>
  <w:style w:type="character" w:customStyle="1" w:styleId="MapadokumentuZnak">
    <w:name w:val="Mapa dokumentu Znak"/>
    <w:basedOn w:val="Domylnaczcionkaakapitu"/>
    <w:link w:val="Mapadokumentu"/>
    <w:autoRedefine/>
    <w:qFormat/>
    <w:rPr>
      <w:rFonts w:ascii="Tahoma" w:hAnsi="Tahoma" w:cs="Tahoma"/>
      <w:shd w:val="clear" w:color="auto" w:fill="000080"/>
    </w:rPr>
  </w:style>
  <w:style w:type="character" w:customStyle="1" w:styleId="ZnakZnak11">
    <w:name w:val="Znak Znak11"/>
    <w:autoRedefine/>
    <w:qFormat/>
    <w:rPr>
      <w:rFonts w:ascii="Cambria" w:hAnsi="Cambria"/>
      <w:b/>
      <w:bCs/>
      <w:color w:val="365F91"/>
      <w:sz w:val="28"/>
      <w:szCs w:val="28"/>
      <w:lang w:val="pl-PL" w:eastAsia="en-US" w:bidi="ar-SA"/>
    </w:rPr>
  </w:style>
  <w:style w:type="character" w:customStyle="1" w:styleId="ZnakZnak10">
    <w:name w:val="Znak Znak10"/>
    <w:autoRedefine/>
    <w:qFormat/>
    <w:rPr>
      <w:sz w:val="24"/>
      <w:szCs w:val="24"/>
      <w:lang w:val="pl-PL" w:eastAsia="ar-SA" w:bidi="ar-SA"/>
    </w:rPr>
  </w:style>
  <w:style w:type="paragraph" w:customStyle="1" w:styleId="numerowanie">
    <w:name w:val="numerowanie"/>
    <w:basedOn w:val="Normalny"/>
    <w:autoRedefine/>
    <w:qFormat/>
    <w:pPr>
      <w:numPr>
        <w:ilvl w:val="2"/>
        <w:numId w:val="6"/>
      </w:numPr>
      <w:tabs>
        <w:tab w:val="left" w:pos="851"/>
      </w:tabs>
      <w:spacing w:before="120" w:after="120" w:line="360" w:lineRule="auto"/>
      <w:jc w:val="both"/>
    </w:pPr>
    <w:rPr>
      <w:sz w:val="24"/>
      <w:szCs w:val="24"/>
    </w:rPr>
  </w:style>
  <w:style w:type="character" w:customStyle="1" w:styleId="TekstpodstawowywcityZnak">
    <w:name w:val="Tekst podstawowy wcięty Znak"/>
    <w:basedOn w:val="Domylnaczcionkaakapitu"/>
    <w:link w:val="Tekstpodstawowywcity"/>
    <w:autoRedefine/>
    <w:qFormat/>
    <w:rPr>
      <w:rFonts w:ascii="Calibri" w:eastAsia="Calibri" w:hAnsi="Calibri"/>
      <w:sz w:val="22"/>
      <w:szCs w:val="22"/>
      <w:lang w:eastAsia="en-US"/>
    </w:rPr>
  </w:style>
  <w:style w:type="paragraph" w:customStyle="1" w:styleId="Poprawka1">
    <w:name w:val="Poprawka1"/>
    <w:autoRedefine/>
    <w:hidden/>
    <w:semiHidden/>
    <w:qFormat/>
    <w:rPr>
      <w:rFonts w:ascii="Calibri" w:eastAsia="Calibri" w:hAnsi="Calibri"/>
      <w:sz w:val="22"/>
      <w:szCs w:val="22"/>
      <w:lang w:eastAsia="en-US"/>
    </w:rPr>
  </w:style>
  <w:style w:type="paragraph" w:customStyle="1" w:styleId="tekstost">
    <w:name w:val="tekst ost"/>
    <w:basedOn w:val="Normalny"/>
    <w:autoRedefine/>
    <w:qFormat/>
    <w:pPr>
      <w:overflowPunct w:val="0"/>
      <w:autoSpaceDE w:val="0"/>
      <w:autoSpaceDN w:val="0"/>
      <w:adjustRightInd w:val="0"/>
      <w:jc w:val="both"/>
      <w:textAlignment w:val="baseline"/>
    </w:pPr>
  </w:style>
  <w:style w:type="character" w:customStyle="1" w:styleId="NormalnyWebZnak">
    <w:name w:val="Normalny (Web) Znak"/>
    <w:link w:val="NormalnyWeb"/>
    <w:autoRedefine/>
    <w:qFormat/>
    <w:locked/>
    <w:rPr>
      <w:sz w:val="24"/>
      <w:szCs w:val="24"/>
    </w:rPr>
  </w:style>
  <w:style w:type="character" w:customStyle="1" w:styleId="TekstprzypisudolnegoZnak">
    <w:name w:val="Tekst przypisu dolnego Znak"/>
    <w:basedOn w:val="Domylnaczcionkaakapitu"/>
    <w:link w:val="Tekstprzypisudolnego"/>
    <w:autoRedefine/>
    <w:qFormat/>
    <w:rPr>
      <w:rFonts w:ascii="Calibri" w:eastAsia="Calibri" w:hAnsi="Calibri"/>
      <w:lang w:eastAsia="en-US"/>
    </w:rPr>
  </w:style>
  <w:style w:type="paragraph" w:customStyle="1" w:styleId="Nagwekspisutreci1">
    <w:name w:val="Nagłówek spisu treści1"/>
    <w:basedOn w:val="Nagwek1"/>
    <w:next w:val="Normalny"/>
    <w:autoRedefine/>
    <w:qFormat/>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TekstprzypisukocowegoZnak">
    <w:name w:val="Tekst przypisu końcowego Znak"/>
    <w:basedOn w:val="Domylnaczcionkaakapitu"/>
    <w:link w:val="Tekstprzypisukocowego"/>
    <w:autoRedefine/>
    <w:qFormat/>
    <w:rPr>
      <w:rFonts w:ascii="Calibri" w:eastAsia="Calibri" w:hAnsi="Calibri"/>
      <w:lang w:eastAsia="en-US"/>
    </w:rPr>
  </w:style>
  <w:style w:type="paragraph" w:customStyle="1" w:styleId="WW-NormalnyWeb">
    <w:name w:val="WW-Normalny (Web)"/>
    <w:basedOn w:val="Normalny"/>
    <w:autoRedefine/>
    <w:qFormat/>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autoRedefine/>
    <w:qFormat/>
  </w:style>
  <w:style w:type="character" w:customStyle="1" w:styleId="st1">
    <w:name w:val="st1"/>
    <w:basedOn w:val="Domylnaczcionkaakapitu"/>
    <w:autoRedefine/>
    <w:qFormat/>
  </w:style>
  <w:style w:type="paragraph" w:customStyle="1" w:styleId="NormalBold">
    <w:name w:val="NormalBold"/>
    <w:basedOn w:val="Normalny"/>
    <w:link w:val="NormalBoldChar"/>
    <w:autoRedefine/>
    <w:qFormat/>
    <w:pPr>
      <w:widowControl w:val="0"/>
    </w:pPr>
    <w:rPr>
      <w:b/>
      <w:sz w:val="24"/>
      <w:lang w:eastAsia="en-GB"/>
    </w:rPr>
  </w:style>
  <w:style w:type="character" w:customStyle="1" w:styleId="NormalBoldChar">
    <w:name w:val="NormalBold Char"/>
    <w:link w:val="NormalBold"/>
    <w:autoRedefine/>
    <w:qFormat/>
    <w:locked/>
    <w:rPr>
      <w:b/>
      <w:sz w:val="24"/>
      <w:lang w:eastAsia="en-GB"/>
    </w:rPr>
  </w:style>
  <w:style w:type="character" w:customStyle="1" w:styleId="DeltaViewInsertion">
    <w:name w:val="DeltaView Insertion"/>
    <w:autoRedefine/>
    <w:qFormat/>
    <w:rPr>
      <w:b/>
      <w:i/>
      <w:spacing w:val="0"/>
    </w:rPr>
  </w:style>
  <w:style w:type="paragraph" w:customStyle="1" w:styleId="Text1">
    <w:name w:val="Text 1"/>
    <w:basedOn w:val="Normalny"/>
    <w:autoRedefine/>
    <w:qFormat/>
    <w:pPr>
      <w:spacing w:before="120" w:after="120"/>
      <w:ind w:left="850"/>
      <w:jc w:val="both"/>
    </w:pPr>
    <w:rPr>
      <w:rFonts w:eastAsia="Calibri"/>
      <w:sz w:val="24"/>
      <w:szCs w:val="22"/>
      <w:lang w:eastAsia="en-GB"/>
    </w:rPr>
  </w:style>
  <w:style w:type="paragraph" w:customStyle="1" w:styleId="NormalLeft">
    <w:name w:val="Normal Left"/>
    <w:basedOn w:val="Normalny"/>
    <w:autoRedefine/>
    <w:qFormat/>
    <w:pPr>
      <w:spacing w:before="120" w:after="120"/>
    </w:pPr>
    <w:rPr>
      <w:rFonts w:eastAsia="Calibri"/>
      <w:sz w:val="24"/>
      <w:szCs w:val="22"/>
      <w:lang w:eastAsia="en-GB"/>
    </w:rPr>
  </w:style>
  <w:style w:type="paragraph" w:customStyle="1" w:styleId="Tiret0">
    <w:name w:val="Tiret 0"/>
    <w:basedOn w:val="Normalny"/>
    <w:autoRedefine/>
    <w:qFormat/>
    <w:pPr>
      <w:numPr>
        <w:numId w:val="7"/>
      </w:numPr>
      <w:spacing w:before="120" w:after="120"/>
      <w:jc w:val="both"/>
    </w:pPr>
    <w:rPr>
      <w:rFonts w:eastAsia="Calibri"/>
      <w:sz w:val="24"/>
      <w:szCs w:val="22"/>
      <w:lang w:eastAsia="en-GB"/>
    </w:rPr>
  </w:style>
  <w:style w:type="paragraph" w:customStyle="1" w:styleId="Tiret1">
    <w:name w:val="Tiret 1"/>
    <w:basedOn w:val="Normalny"/>
    <w:autoRedefine/>
    <w:qFormat/>
    <w:pPr>
      <w:numPr>
        <w:numId w:val="8"/>
      </w:numPr>
      <w:spacing w:before="120" w:after="120"/>
      <w:jc w:val="both"/>
    </w:pPr>
    <w:rPr>
      <w:rFonts w:eastAsia="Calibri"/>
      <w:sz w:val="24"/>
      <w:szCs w:val="22"/>
      <w:lang w:eastAsia="en-GB"/>
    </w:rPr>
  </w:style>
  <w:style w:type="paragraph" w:customStyle="1" w:styleId="NumPar1">
    <w:name w:val="NumPar 1"/>
    <w:basedOn w:val="Normalny"/>
    <w:next w:val="Text1"/>
    <w:autoRedefine/>
    <w:qFormat/>
    <w:pPr>
      <w:numPr>
        <w:numId w:val="9"/>
      </w:numPr>
      <w:spacing w:before="120" w:after="120"/>
      <w:jc w:val="both"/>
    </w:pPr>
    <w:rPr>
      <w:rFonts w:eastAsia="Calibri"/>
      <w:sz w:val="24"/>
      <w:szCs w:val="22"/>
      <w:lang w:eastAsia="en-GB"/>
    </w:rPr>
  </w:style>
  <w:style w:type="paragraph" w:customStyle="1" w:styleId="NumPar2">
    <w:name w:val="NumPar 2"/>
    <w:basedOn w:val="Normalny"/>
    <w:next w:val="Text1"/>
    <w:autoRedefine/>
    <w:qFormat/>
    <w:pPr>
      <w:numPr>
        <w:ilvl w:val="1"/>
        <w:numId w:val="9"/>
      </w:numPr>
      <w:spacing w:before="120" w:after="120"/>
      <w:jc w:val="both"/>
    </w:pPr>
    <w:rPr>
      <w:rFonts w:eastAsia="Calibri"/>
      <w:sz w:val="24"/>
      <w:szCs w:val="22"/>
      <w:lang w:eastAsia="en-GB"/>
    </w:rPr>
  </w:style>
  <w:style w:type="paragraph" w:customStyle="1" w:styleId="NumPar3">
    <w:name w:val="NumPar 3"/>
    <w:basedOn w:val="Normalny"/>
    <w:next w:val="Text1"/>
    <w:autoRedefine/>
    <w:qFormat/>
    <w:pPr>
      <w:numPr>
        <w:ilvl w:val="2"/>
        <w:numId w:val="9"/>
      </w:numPr>
      <w:spacing w:before="120" w:after="120"/>
      <w:jc w:val="both"/>
    </w:pPr>
    <w:rPr>
      <w:rFonts w:eastAsia="Calibri"/>
      <w:sz w:val="24"/>
      <w:szCs w:val="22"/>
      <w:lang w:eastAsia="en-GB"/>
    </w:rPr>
  </w:style>
  <w:style w:type="paragraph" w:customStyle="1" w:styleId="NumPar4">
    <w:name w:val="NumPar 4"/>
    <w:basedOn w:val="Normalny"/>
    <w:next w:val="Text1"/>
    <w:autoRedefine/>
    <w:qFormat/>
    <w:pPr>
      <w:numPr>
        <w:ilvl w:val="3"/>
        <w:numId w:val="9"/>
      </w:numPr>
      <w:spacing w:before="120" w:after="120"/>
      <w:jc w:val="both"/>
    </w:pPr>
    <w:rPr>
      <w:rFonts w:eastAsia="Calibri"/>
      <w:sz w:val="24"/>
      <w:szCs w:val="22"/>
      <w:lang w:eastAsia="en-GB"/>
    </w:rPr>
  </w:style>
  <w:style w:type="paragraph" w:customStyle="1" w:styleId="ChapterTitle">
    <w:name w:val="ChapterTitle"/>
    <w:basedOn w:val="Normalny"/>
    <w:next w:val="Normalny"/>
    <w:autoRedefine/>
    <w:qFormat/>
    <w:pPr>
      <w:keepNext/>
      <w:spacing w:before="120" w:after="360"/>
      <w:jc w:val="center"/>
    </w:pPr>
    <w:rPr>
      <w:rFonts w:eastAsia="Calibri"/>
      <w:b/>
      <w:sz w:val="32"/>
      <w:szCs w:val="22"/>
      <w:lang w:eastAsia="en-GB"/>
    </w:rPr>
  </w:style>
  <w:style w:type="paragraph" w:customStyle="1" w:styleId="SectionTitle">
    <w:name w:val="SectionTitle"/>
    <w:basedOn w:val="Normalny"/>
    <w:next w:val="Nagwek1"/>
    <w:autoRedefine/>
    <w:qFormat/>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autoRedefine/>
    <w:qFormat/>
    <w:pPr>
      <w:spacing w:before="120" w:after="120"/>
      <w:jc w:val="center"/>
    </w:pPr>
    <w:rPr>
      <w:rFonts w:eastAsia="Calibri"/>
      <w:b/>
      <w:sz w:val="24"/>
      <w:szCs w:val="22"/>
      <w:u w:val="single"/>
      <w:lang w:eastAsia="en-GB"/>
    </w:rPr>
  </w:style>
  <w:style w:type="character" w:customStyle="1" w:styleId="ListParagraphChar">
    <w:name w:val="List Paragraph Char"/>
    <w:link w:val="Akapitzlist2"/>
    <w:autoRedefine/>
    <w:qFormat/>
    <w:locked/>
  </w:style>
  <w:style w:type="paragraph" w:customStyle="1" w:styleId="Akapitzlist2">
    <w:name w:val="Akapit z listą2"/>
    <w:basedOn w:val="Normalny"/>
    <w:link w:val="ListParagraphChar"/>
    <w:autoRedefine/>
    <w:qFormat/>
    <w:pPr>
      <w:ind w:left="708"/>
    </w:pPr>
  </w:style>
  <w:style w:type="paragraph" w:customStyle="1" w:styleId="Akapitzlist3">
    <w:name w:val="Akapit z listą3"/>
    <w:basedOn w:val="Normalny"/>
    <w:autoRedefine/>
    <w:qFormat/>
    <w:pPr>
      <w:ind w:left="708"/>
    </w:pPr>
  </w:style>
  <w:style w:type="character" w:customStyle="1" w:styleId="AkapitzlistZnak">
    <w:name w:val="Akapit z listą Znak"/>
    <w:link w:val="Akapitzlist"/>
    <w:autoRedefine/>
    <w:uiPriority w:val="34"/>
    <w:qFormat/>
    <w:locked/>
  </w:style>
  <w:style w:type="paragraph" w:customStyle="1" w:styleId="Akapitzlist4">
    <w:name w:val="Akapit z listą4"/>
    <w:basedOn w:val="Normalny"/>
    <w:autoRedefine/>
    <w:uiPriority w:val="99"/>
    <w:qFormat/>
    <w:pPr>
      <w:ind w:left="708"/>
    </w:pPr>
  </w:style>
  <w:style w:type="character" w:customStyle="1" w:styleId="Nierozpoznanawzmianka1">
    <w:name w:val="Nierozpoznana wzmianka1"/>
    <w:basedOn w:val="Domylnaczcionkaakapitu"/>
    <w:autoRedefine/>
    <w:uiPriority w:val="99"/>
    <w:semiHidden/>
    <w:unhideWhenUsed/>
    <w:qFormat/>
    <w:rPr>
      <w:color w:val="605E5C"/>
      <w:shd w:val="clear" w:color="auto" w:fill="E1DFDD"/>
    </w:rPr>
  </w:style>
  <w:style w:type="character" w:customStyle="1" w:styleId="Nierozpoznanawzmianka2">
    <w:name w:val="Nierozpoznana wzmianka2"/>
    <w:basedOn w:val="Domylnaczcionkaakapitu"/>
    <w:autoRedefine/>
    <w:uiPriority w:val="99"/>
    <w:semiHidden/>
    <w:unhideWhenUsed/>
    <w:qFormat/>
    <w:rPr>
      <w:color w:val="605E5C"/>
      <w:shd w:val="clear" w:color="auto" w:fill="E1DFDD"/>
    </w:rPr>
  </w:style>
  <w:style w:type="paragraph" w:customStyle="1" w:styleId="Standard">
    <w:name w:val="Standard"/>
    <w:autoRedefine/>
    <w:qFormat/>
    <w:pPr>
      <w:suppressAutoHyphens/>
      <w:autoSpaceDN w:val="0"/>
      <w:textAlignment w:val="baseline"/>
    </w:pPr>
    <w:rPr>
      <w:rFonts w:eastAsia="Times New Roman"/>
      <w:kern w:val="3"/>
      <w:lang w:eastAsia="zh-CN"/>
    </w:rPr>
  </w:style>
  <w:style w:type="character" w:customStyle="1" w:styleId="ListParagraphChar1">
    <w:name w:val="List Paragraph Char1"/>
    <w:link w:val="Akapitzlist1"/>
    <w:autoRedefine/>
    <w:qFormat/>
    <w:locked/>
    <w:rPr>
      <w:rFonts w:eastAsia="Calibri"/>
    </w:rPr>
  </w:style>
  <w:style w:type="character" w:customStyle="1" w:styleId="czeinternetowe">
    <w:name w:val="Łącze internetowe"/>
    <w:autoRedefine/>
    <w:qFormat/>
    <w:rPr>
      <w:color w:val="0000FF"/>
      <w:u w:val="single"/>
    </w:rPr>
  </w:style>
  <w:style w:type="character" w:customStyle="1" w:styleId="Nierozpoznanawzmianka3">
    <w:name w:val="Nierozpoznana wzmianka3"/>
    <w:basedOn w:val="Domylnaczcionkaakapitu"/>
    <w:autoRedefine/>
    <w:uiPriority w:val="99"/>
    <w:semiHidden/>
    <w:unhideWhenUsed/>
    <w:qFormat/>
    <w:rPr>
      <w:color w:val="605E5C"/>
      <w:shd w:val="clear" w:color="auto" w:fill="E1DFDD"/>
    </w:rPr>
  </w:style>
  <w:style w:type="paragraph" w:customStyle="1" w:styleId="Standarduser">
    <w:name w:val="Standard (user)"/>
    <w:autoRedefine/>
    <w:qFormat/>
    <w:pPr>
      <w:suppressAutoHyphens/>
      <w:autoSpaceDN w:val="0"/>
    </w:pPr>
    <w:rPr>
      <w:rFonts w:ascii="Liberation Serif" w:hAnsi="Liberation Serif" w:cs="Arial"/>
      <w:kern w:val="3"/>
      <w:sz w:val="24"/>
      <w:szCs w:val="24"/>
      <w:lang w:eastAsia="zh-CN" w:bidi="hi-IN"/>
    </w:rPr>
  </w:style>
  <w:style w:type="paragraph" w:customStyle="1" w:styleId="Tekstpodstawowy21">
    <w:name w:val="Tekst podstawowy 21"/>
    <w:basedOn w:val="Normalny"/>
    <w:qFormat/>
    <w:pPr>
      <w:jc w:val="both"/>
    </w:pPr>
  </w:style>
  <w:style w:type="character" w:styleId="Nierozpoznanawzmianka">
    <w:name w:val="Unresolved Mention"/>
    <w:basedOn w:val="Domylnaczcionkaakapitu"/>
    <w:uiPriority w:val="99"/>
    <w:semiHidden/>
    <w:unhideWhenUsed/>
    <w:rsid w:val="00B03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315">
      <w:bodyDiv w:val="1"/>
      <w:marLeft w:val="0"/>
      <w:marRight w:val="0"/>
      <w:marTop w:val="0"/>
      <w:marBottom w:val="0"/>
      <w:divBdr>
        <w:top w:val="none" w:sz="0" w:space="0" w:color="auto"/>
        <w:left w:val="none" w:sz="0" w:space="0" w:color="auto"/>
        <w:bottom w:val="none" w:sz="0" w:space="0" w:color="auto"/>
        <w:right w:val="none" w:sz="0" w:space="0" w:color="auto"/>
      </w:divBdr>
    </w:div>
    <w:div w:id="95663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mailto:zamowienia@umigwolbrom.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101862" TargetMode="External"/><Relationship Id="rId17" Type="http://schemas.openxmlformats.org/officeDocument/2006/relationships/hyperlink" Target="mailto:info@umigwolbrom.pl" TargetMode="External"/><Relationship Id="rId2" Type="http://schemas.openxmlformats.org/officeDocument/2006/relationships/numbering" Target="numbering.xml"/><Relationship Id="rId16" Type="http://schemas.openxmlformats.org/officeDocument/2006/relationships/hyperlink" Target="https://bip.malopolska.pl/umigwolbr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umigwolbrom" TargetMode="External"/><Relationship Id="rId5" Type="http://schemas.openxmlformats.org/officeDocument/2006/relationships/webSettings" Target="webSettings.xml"/><Relationship Id="rId15" Type="http://schemas.openxmlformats.org/officeDocument/2006/relationships/hyperlink" Target="https://platformazakupowa.pl/transakcja/1101862" TargetMode="External"/><Relationship Id="rId10" Type="http://schemas.openxmlformats.org/officeDocument/2006/relationships/hyperlink" Target="http://www.wolbr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mailto:cwk@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24</Pages>
  <Words>8752</Words>
  <Characters>58240</Characters>
  <Application>Microsoft Office Word</Application>
  <DocSecurity>0</DocSecurity>
  <Lines>485</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mpatela</cp:lastModifiedBy>
  <cp:revision>6</cp:revision>
  <cp:lastPrinted>2025-04-29T10:40:00Z</cp:lastPrinted>
  <dcterms:created xsi:type="dcterms:W3CDTF">2025-04-28T09:30:00Z</dcterms:created>
  <dcterms:modified xsi:type="dcterms:W3CDTF">2025-04-29T11:18:00Z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1B25BF21DCBC4A5FA1B9A167F32AB1F6_12</vt:lpwstr>
  </property>
</Properties>
</file>