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24C5" w14:textId="77777777" w:rsidR="00222EC6" w:rsidRPr="00C34A94" w:rsidRDefault="00222EC6" w:rsidP="005939E4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Załącznik nr 1 do SWZ</w:t>
      </w:r>
    </w:p>
    <w:p w14:paraId="109196DA" w14:textId="77777777" w:rsidR="00222EC6" w:rsidRPr="00C34A94" w:rsidRDefault="00222EC6" w:rsidP="005939E4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C54D148" w14:textId="77777777" w:rsidR="00222EC6" w:rsidRPr="00C34A94" w:rsidRDefault="00222EC6" w:rsidP="005939E4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CED97D1" w14:textId="77777777" w:rsidR="00222EC6" w:rsidRPr="00C34A94" w:rsidRDefault="00222EC6" w:rsidP="005939E4">
      <w:pPr>
        <w:autoSpaceDE w:val="0"/>
        <w:autoSpaceDN w:val="0"/>
        <w:spacing w:before="120" w:after="120" w:line="240" w:lineRule="auto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C2048E" w:rsidRDefault="00222EC6" w:rsidP="005939E4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eastAsia="Times New Roman" w:hAnsi="Arial" w:cs="Arial"/>
          <w:b/>
          <w:sz w:val="20"/>
          <w:szCs w:val="20"/>
        </w:rPr>
      </w:pPr>
      <w:r w:rsidRPr="00C2048E">
        <w:rPr>
          <w:rFonts w:ascii="Arial" w:eastAsia="Times New Roman" w:hAnsi="Arial" w:cs="Arial"/>
          <w:b/>
          <w:sz w:val="20"/>
          <w:szCs w:val="20"/>
        </w:rPr>
        <w:t>ul. Szpitalna 3</w:t>
      </w:r>
    </w:p>
    <w:p w14:paraId="4CB04C23" w14:textId="77777777" w:rsidR="00222EC6" w:rsidRPr="00C2048E" w:rsidRDefault="00222EC6" w:rsidP="005939E4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eastAsia="Times New Roman" w:hAnsi="Arial" w:cs="Arial"/>
          <w:b/>
          <w:sz w:val="20"/>
          <w:szCs w:val="20"/>
        </w:rPr>
      </w:pPr>
      <w:r w:rsidRPr="00C2048E">
        <w:rPr>
          <w:rFonts w:ascii="Arial" w:eastAsia="Times New Roman" w:hAnsi="Arial" w:cs="Arial"/>
          <w:b/>
          <w:sz w:val="20"/>
          <w:szCs w:val="20"/>
        </w:rPr>
        <w:t>32-200 Miechów</w:t>
      </w:r>
    </w:p>
    <w:p w14:paraId="2265CB09" w14:textId="77777777" w:rsidR="00222EC6" w:rsidRPr="00C34A94" w:rsidRDefault="00222EC6" w:rsidP="005939E4">
      <w:pPr>
        <w:autoSpaceDE w:val="0"/>
        <w:autoSpaceDN w:val="0"/>
        <w:spacing w:before="120" w:after="120" w:line="240" w:lineRule="auto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17F85FDB" w14:textId="0B53BB0E" w:rsidR="005E61C5" w:rsidRDefault="00222EC6" w:rsidP="005939E4">
      <w:pPr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hAnsi="Arial" w:cs="Arial"/>
          <w:sz w:val="20"/>
          <w:szCs w:val="20"/>
        </w:rPr>
        <w:t xml:space="preserve">Nawiązując do ogłoszenia o </w:t>
      </w:r>
      <w:r w:rsidRPr="00BE1AE8">
        <w:rPr>
          <w:rFonts w:ascii="Arial" w:hAnsi="Arial" w:cs="Arial"/>
          <w:sz w:val="20"/>
          <w:szCs w:val="20"/>
        </w:rPr>
        <w:t xml:space="preserve">zamówieniu w postępowaniu prowadzonym w trybie podstawowym bez </w:t>
      </w:r>
      <w:r w:rsidRPr="00860406">
        <w:rPr>
          <w:rFonts w:ascii="Arial" w:hAnsi="Arial" w:cs="Arial"/>
          <w:sz w:val="20"/>
          <w:szCs w:val="20"/>
        </w:rPr>
        <w:t xml:space="preserve">negocjacji nr </w:t>
      </w:r>
      <w:r w:rsidR="005E61C5">
        <w:rPr>
          <w:rFonts w:ascii="Arial" w:hAnsi="Arial" w:cs="Arial"/>
          <w:b/>
          <w:sz w:val="20"/>
          <w:szCs w:val="20"/>
        </w:rPr>
        <w:t>4</w:t>
      </w:r>
      <w:r w:rsidRPr="00C2048E">
        <w:rPr>
          <w:rFonts w:ascii="Arial" w:hAnsi="Arial" w:cs="Arial"/>
          <w:b/>
          <w:sz w:val="20"/>
          <w:szCs w:val="20"/>
        </w:rPr>
        <w:t>/TP</w:t>
      </w:r>
      <w:r w:rsidRPr="00860406">
        <w:rPr>
          <w:rFonts w:ascii="Arial" w:hAnsi="Arial" w:cs="Arial"/>
          <w:b/>
          <w:sz w:val="20"/>
          <w:szCs w:val="20"/>
        </w:rPr>
        <w:t>/202</w:t>
      </w:r>
      <w:r w:rsidR="00C2048E">
        <w:rPr>
          <w:rFonts w:ascii="Arial" w:hAnsi="Arial" w:cs="Arial"/>
          <w:b/>
          <w:sz w:val="20"/>
          <w:szCs w:val="20"/>
        </w:rPr>
        <w:t>5</w:t>
      </w:r>
      <w:r w:rsidRPr="00860406">
        <w:rPr>
          <w:rFonts w:ascii="Arial" w:hAnsi="Arial" w:cs="Arial"/>
          <w:b/>
          <w:sz w:val="20"/>
          <w:szCs w:val="20"/>
        </w:rPr>
        <w:t xml:space="preserve"> </w:t>
      </w:r>
      <w:r w:rsidR="005E61C5" w:rsidRPr="008464C6">
        <w:rPr>
          <w:rFonts w:ascii="Arial" w:hAnsi="Arial" w:cs="Arial"/>
          <w:b/>
          <w:sz w:val="20"/>
          <w:szCs w:val="20"/>
        </w:rPr>
        <w:t>Dostawy leków do magazynu apteki Szpitala św. Anny w Miechowie, uzupełnienie sprzęt do tomografu</w:t>
      </w:r>
    </w:p>
    <w:p w14:paraId="24723D91" w14:textId="52B8D60C" w:rsidR="00222EC6" w:rsidRPr="00C34A94" w:rsidRDefault="00222EC6" w:rsidP="005939E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C34A94" w:rsidRDefault="00222EC6" w:rsidP="005939E4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C34A94" w:rsidRDefault="00222EC6" w:rsidP="005939E4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C34A94" w:rsidRDefault="00222EC6" w:rsidP="005939E4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C34A94" w:rsidRDefault="00222EC6" w:rsidP="005939E4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C34A9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Składamy ofertę </w:t>
      </w:r>
      <w:r w:rsidRPr="00C34A94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C34A94" w:rsidRDefault="00222EC6" w:rsidP="005939E4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C34A94" w:rsidRDefault="00222EC6" w:rsidP="005939E4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C34A94" w:rsidRDefault="00222EC6" w:rsidP="005939E4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Oświadczamy</w:t>
      </w:r>
      <w:r w:rsidRPr="00C34A94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CCB7395" w14:textId="77777777" w:rsidR="00BE1AE8" w:rsidRPr="00BE1AE8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Zobowiązujemy się </w:t>
      </w:r>
      <w:r w:rsidRPr="00C34A94">
        <w:rPr>
          <w:rFonts w:ascii="Arial" w:hAnsi="Arial" w:cs="Arial"/>
          <w:sz w:val="20"/>
          <w:szCs w:val="20"/>
        </w:rPr>
        <w:t>do realizacji umowy w terminie określonym w SWZ.</w:t>
      </w:r>
    </w:p>
    <w:p w14:paraId="0AF34D11" w14:textId="2E3B005E" w:rsidR="00C2048E" w:rsidRPr="00C2048E" w:rsidRDefault="00222EC6" w:rsidP="00B46B13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2048E">
        <w:rPr>
          <w:rFonts w:ascii="Arial" w:hAnsi="Arial" w:cs="Arial"/>
          <w:b/>
          <w:bCs/>
          <w:sz w:val="20"/>
          <w:szCs w:val="20"/>
        </w:rPr>
        <w:t>Oferujemy</w:t>
      </w:r>
      <w:r w:rsidR="00996821" w:rsidRPr="00C2048E">
        <w:rPr>
          <w:rFonts w:ascii="Arial" w:hAnsi="Arial" w:cs="Arial"/>
          <w:sz w:val="20"/>
          <w:szCs w:val="20"/>
        </w:rPr>
        <w:t xml:space="preserve"> </w:t>
      </w:r>
      <w:r w:rsidR="00A46D38" w:rsidRPr="00C2048E">
        <w:rPr>
          <w:rFonts w:ascii="Arial" w:hAnsi="Arial" w:cs="Arial"/>
          <w:bCs/>
          <w:sz w:val="20"/>
          <w:szCs w:val="20"/>
        </w:rPr>
        <w:t>w</w:t>
      </w:r>
      <w:r w:rsidR="00BE1AE8" w:rsidRPr="00C2048E">
        <w:rPr>
          <w:rFonts w:ascii="Arial" w:hAnsi="Arial" w:cs="Arial"/>
          <w:bCs/>
          <w:sz w:val="20"/>
          <w:szCs w:val="20"/>
        </w:rPr>
        <w:t xml:space="preserve">ykonanie przedmiotu zamówienia </w:t>
      </w:r>
      <w:r w:rsidR="00C2048E">
        <w:rPr>
          <w:rFonts w:ascii="Arial" w:hAnsi="Arial" w:cs="Arial"/>
          <w:bCs/>
          <w:sz w:val="20"/>
          <w:szCs w:val="20"/>
        </w:rPr>
        <w:t>:</w:t>
      </w:r>
    </w:p>
    <w:p w14:paraId="2FAF02DC" w14:textId="5B96E498" w:rsidR="00C2048E" w:rsidRDefault="00C2048E" w:rsidP="005939E4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2048E">
        <w:rPr>
          <w:rFonts w:ascii="Arial" w:hAnsi="Arial" w:cs="Arial"/>
          <w:sz w:val="20"/>
          <w:szCs w:val="20"/>
        </w:rPr>
        <w:t>za kwotę w wysokości: ___________________ złotych netto, co stanowi _____________________złotych brutto, obliczoną na podstawie załącznika asortymentowo-cenowego stanowiącego Załącznik nr 4 do SWZ, który jest integralną częścią Formularza Oferty.</w:t>
      </w:r>
    </w:p>
    <w:p w14:paraId="18AD0BF1" w14:textId="77777777" w:rsidR="00C2048E" w:rsidRPr="00996821" w:rsidRDefault="00C2048E" w:rsidP="005939E4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95DB080" w14:textId="77777777" w:rsidR="00222EC6" w:rsidRPr="00996821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hAnsi="Arial" w:cs="Arial"/>
          <w:b/>
          <w:sz w:val="20"/>
          <w:szCs w:val="20"/>
        </w:rPr>
        <w:t xml:space="preserve">Akceptujemy </w:t>
      </w:r>
      <w:r w:rsidRPr="00996821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996821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996821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hAnsi="Arial" w:cs="Arial"/>
          <w:b/>
          <w:sz w:val="20"/>
          <w:szCs w:val="20"/>
        </w:rPr>
        <w:t xml:space="preserve">Uważamy się </w:t>
      </w:r>
      <w:r w:rsidRPr="00996821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996821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hAnsi="Arial" w:cs="Arial"/>
          <w:b/>
          <w:sz w:val="20"/>
          <w:szCs w:val="20"/>
        </w:rPr>
        <w:t xml:space="preserve">Wnieśliśmy </w:t>
      </w:r>
      <w:r w:rsidRPr="00996821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996821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996821">
        <w:rPr>
          <w:rFonts w:ascii="Arial" w:hAnsi="Arial" w:cs="Arial"/>
          <w:sz w:val="20"/>
          <w:szCs w:val="20"/>
        </w:rPr>
        <w:t xml:space="preserve">sami/ przy udziale </w:t>
      </w:r>
      <w:r w:rsidRPr="00996821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996821" w:rsidRDefault="00222EC6" w:rsidP="005939E4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996821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C34A94" w:rsidRDefault="00222EC6" w:rsidP="005939E4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996821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C34A94" w:rsidRDefault="00222EC6" w:rsidP="005939E4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C34A94" w:rsidRDefault="00222EC6" w:rsidP="005939E4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C34A94" w:rsidRDefault="00222EC6" w:rsidP="005939E4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343722BD" w14:textId="496D7534" w:rsidR="00BE1AE8" w:rsidRPr="0096004A" w:rsidRDefault="00222EC6" w:rsidP="005939E4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09801098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BE1AE8" w:rsidRPr="005444DE" w14:paraId="648CA482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1594551F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769245CC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2A7E594D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029003BE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lastRenderedPageBreak/>
              <w:t>małym przedsiębiorstwem</w:t>
            </w:r>
          </w:p>
        </w:tc>
        <w:tc>
          <w:tcPr>
            <w:tcW w:w="709" w:type="dxa"/>
          </w:tcPr>
          <w:p w14:paraId="69EC54CE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12F33CDF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4C34B01F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444DE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C55643D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40ED7C6C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18730025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0ED949B6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3D5A5EB0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71CB02A3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14312B64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5444DE" w14:paraId="6D7E209C" w14:textId="77777777" w:rsidTr="006A3CC3">
        <w:trPr>
          <w:trHeight w:val="310"/>
        </w:trPr>
        <w:tc>
          <w:tcPr>
            <w:tcW w:w="5636" w:type="dxa"/>
            <w:vAlign w:val="center"/>
          </w:tcPr>
          <w:p w14:paraId="4EEF6B17" w14:textId="4102D3F2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AE54F9">
              <w:rPr>
                <w:rFonts w:ascii="Arial" w:hAnsi="Arial" w:cs="Arial"/>
                <w:bCs/>
                <w:sz w:val="20"/>
                <w:szCs w:val="20"/>
              </w:rPr>
              <w:t xml:space="preserve"> (jaki </w:t>
            </w:r>
            <w:r w:rsidR="00677E70">
              <w:rPr>
                <w:rFonts w:ascii="Arial" w:hAnsi="Arial" w:cs="Arial"/>
                <w:bCs/>
                <w:sz w:val="20"/>
                <w:szCs w:val="20"/>
              </w:rPr>
              <w:t>….</w:t>
            </w:r>
            <w:r w:rsidR="00AE54F9">
              <w:rPr>
                <w:rFonts w:ascii="Arial" w:hAnsi="Arial" w:cs="Arial"/>
                <w:bCs/>
                <w:sz w:val="20"/>
                <w:szCs w:val="20"/>
              </w:rPr>
              <w:t>?)</w:t>
            </w:r>
          </w:p>
        </w:tc>
        <w:tc>
          <w:tcPr>
            <w:tcW w:w="709" w:type="dxa"/>
          </w:tcPr>
          <w:p w14:paraId="51EC3370" w14:textId="77777777" w:rsidR="00BE1AE8" w:rsidRPr="005444DE" w:rsidRDefault="00BE1AE8" w:rsidP="005939E4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C34A94" w:rsidRDefault="00222EC6" w:rsidP="005939E4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>Wykonawca pochodzi</w:t>
      </w:r>
      <w:r w:rsidRPr="00C34A94">
        <w:rPr>
          <w:rFonts w:ascii="Arial" w:hAnsi="Arial" w:cs="Arial"/>
          <w:sz w:val="20"/>
          <w:szCs w:val="20"/>
        </w:rPr>
        <w:t xml:space="preserve"> z innego państwa członkowskiego UE?</w:t>
      </w:r>
      <w:r w:rsidRPr="00C34A94">
        <w:rPr>
          <w:rFonts w:ascii="Arial" w:hAnsi="Arial" w:cs="Arial"/>
          <w:sz w:val="20"/>
          <w:szCs w:val="20"/>
        </w:rPr>
        <w:tab/>
        <w:t xml:space="preserve"> Tak/Nie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C34A94" w:rsidRDefault="00222EC6" w:rsidP="005939E4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Wykonawca pochodzi </w:t>
      </w:r>
      <w:r w:rsidRPr="00C34A94">
        <w:rPr>
          <w:rFonts w:ascii="Arial" w:hAnsi="Arial" w:cs="Arial"/>
          <w:sz w:val="20"/>
          <w:szCs w:val="20"/>
        </w:rPr>
        <w:t>z innego państwa nie będącego członkiem UE?</w:t>
      </w:r>
      <w:r w:rsidRPr="00C34A94">
        <w:rPr>
          <w:rFonts w:ascii="Arial" w:hAnsi="Arial" w:cs="Arial"/>
          <w:sz w:val="20"/>
          <w:szCs w:val="20"/>
        </w:rPr>
        <w:tab/>
        <w:t xml:space="preserve">Tak/Nie </w:t>
      </w:r>
      <w:r w:rsidRPr="00C34A94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C34A94" w:rsidRDefault="00222EC6" w:rsidP="005939E4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Oświadczamy, </w:t>
      </w:r>
      <w:r w:rsidRPr="00C34A94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C34A94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C34A94" w:rsidRDefault="00222EC6" w:rsidP="005939E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C34A94" w:rsidRDefault="00222EC6" w:rsidP="005939E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C34A94" w:rsidRDefault="00222EC6" w:rsidP="005939E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7EFEEE2E" w:rsidR="00222EC6" w:rsidRPr="00C34A94" w:rsidRDefault="00222EC6" w:rsidP="005939E4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 oferty załączamy następujące oświadczenia i dokumenty:</w:t>
      </w:r>
    </w:p>
    <w:p w14:paraId="14F56364" w14:textId="77777777" w:rsidR="00222EC6" w:rsidRPr="00C34A94" w:rsidRDefault="00222EC6" w:rsidP="005939E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C34A94" w:rsidRDefault="00222EC6" w:rsidP="005939E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60BFE79" w14:textId="07362FDA" w:rsidR="00222EC6" w:rsidRPr="0096004A" w:rsidRDefault="00222EC6" w:rsidP="005939E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A9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752E519A" w14:textId="77777777" w:rsidR="00222EC6" w:rsidRPr="00C34A94" w:rsidRDefault="00222EC6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C34A94" w:rsidRDefault="00222EC6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C34A94" w:rsidRDefault="00222EC6" w:rsidP="005939E4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39E95FD1" w14:textId="14DA223A" w:rsidR="008E29F4" w:rsidRPr="0096004A" w:rsidRDefault="00222EC6" w:rsidP="005939E4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podpis </w:t>
      </w:r>
    </w:p>
    <w:p w14:paraId="6B0BCFA6" w14:textId="150448C9" w:rsidR="00CD4871" w:rsidRDefault="00CD4871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068F40D" w14:textId="356776EE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D4A6AFD" w14:textId="0AF766A5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0298FA6" w14:textId="3EAAA890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341183B7" w14:textId="1EF6D06F" w:rsidR="00F923CA" w:rsidRDefault="00F923CA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DA6FAB4" w14:textId="09ECB711" w:rsidR="00F923CA" w:rsidRDefault="00F923CA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937BB66" w14:textId="4A1D290C" w:rsidR="00F923CA" w:rsidRDefault="00F923CA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BBC87E6" w14:textId="6AB67AE3" w:rsidR="00F923CA" w:rsidRDefault="00F923CA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5954BBA" w14:textId="7B8702AC" w:rsidR="00F923CA" w:rsidRDefault="00F923CA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57E741A" w14:textId="5F38C769" w:rsidR="00F923CA" w:rsidRDefault="00F923CA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046E94E" w14:textId="5B7106DD" w:rsidR="00F923CA" w:rsidRDefault="00F923CA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1A212899" w14:textId="051F4708" w:rsidR="00F923CA" w:rsidRDefault="00F923CA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1BF4C265" w14:textId="17D250EB" w:rsidR="00F923CA" w:rsidRDefault="00F923CA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A7711FF" w14:textId="44FA608B" w:rsidR="00F923CA" w:rsidRDefault="00F923CA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456868B" w14:textId="77777777" w:rsidR="00F923CA" w:rsidRDefault="00F923CA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09D215D" w14:textId="0715D371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B5D43AE" w14:textId="73FA5BCD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66A0AF65" w14:textId="3D75B37F" w:rsidR="00AE54F9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561D09C4" w14:textId="10EE8C07" w:rsidR="00AE54F9" w:rsidRPr="00C34A94" w:rsidRDefault="00AE54F9" w:rsidP="005939E4">
      <w:pPr>
        <w:spacing w:line="240" w:lineRule="auto"/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07865C1" w14:textId="7DAB0DFC" w:rsidR="00825CD8" w:rsidRPr="00C34A94" w:rsidRDefault="00825CD8" w:rsidP="005939E4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Hlk65846124"/>
      <w:r w:rsidRPr="00C34A94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3F714A5" w14:textId="77777777" w:rsidR="00BD7612" w:rsidRPr="00C34A94" w:rsidRDefault="00BD7612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C34A94" w:rsidRDefault="00E55190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8E29F4" w:rsidRDefault="00BD7612" w:rsidP="005939E4">
      <w:pPr>
        <w:spacing w:line="240" w:lineRule="auto"/>
        <w:rPr>
          <w:rFonts w:ascii="Arial" w:hAnsi="Arial" w:cs="Arial"/>
          <w:sz w:val="16"/>
          <w:szCs w:val="16"/>
        </w:rPr>
      </w:pPr>
      <w:r w:rsidRPr="008E29F4">
        <w:rPr>
          <w:rFonts w:ascii="Arial" w:hAnsi="Arial" w:cs="Arial"/>
          <w:sz w:val="16"/>
          <w:szCs w:val="16"/>
        </w:rPr>
        <w:t>(pełna nazwa/firma, adres, w zależności od</w:t>
      </w:r>
      <w:r w:rsidR="00E55190" w:rsidRPr="008E29F4">
        <w:rPr>
          <w:rFonts w:ascii="Arial" w:hAnsi="Arial" w:cs="Arial"/>
          <w:sz w:val="16"/>
          <w:szCs w:val="16"/>
        </w:rPr>
        <w:t xml:space="preserve"> </w:t>
      </w:r>
      <w:r w:rsidRPr="008E29F4">
        <w:rPr>
          <w:rFonts w:ascii="Arial" w:hAnsi="Arial" w:cs="Arial"/>
          <w:sz w:val="16"/>
          <w:szCs w:val="16"/>
        </w:rPr>
        <w:t>podmiotu: NIP/PESEL, KRS/CEiDG)</w:t>
      </w:r>
    </w:p>
    <w:p w14:paraId="2CD192D2" w14:textId="77777777" w:rsidR="00BD7612" w:rsidRPr="00C34A94" w:rsidRDefault="00BD7612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7EFA50F6" w14:textId="66EF7938" w:rsidR="00BD7612" w:rsidRPr="00C34A94" w:rsidRDefault="00E55190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6EE25D8" w14:textId="61969B57" w:rsidR="00E55190" w:rsidRPr="008E29F4" w:rsidRDefault="00BD7612" w:rsidP="005939E4">
      <w:pPr>
        <w:spacing w:line="240" w:lineRule="auto"/>
        <w:rPr>
          <w:rFonts w:ascii="Arial" w:hAnsi="Arial" w:cs="Arial"/>
          <w:sz w:val="18"/>
          <w:szCs w:val="18"/>
        </w:rPr>
      </w:pPr>
      <w:r w:rsidRPr="008E29F4">
        <w:rPr>
          <w:rFonts w:ascii="Arial" w:hAnsi="Arial" w:cs="Arial"/>
          <w:sz w:val="18"/>
          <w:szCs w:val="18"/>
        </w:rPr>
        <w:t>(imię, nazwisko, stanowisko/podstawa do</w:t>
      </w:r>
      <w:r w:rsidR="00E55190" w:rsidRPr="008E29F4">
        <w:rPr>
          <w:rFonts w:ascii="Arial" w:hAnsi="Arial" w:cs="Arial"/>
          <w:sz w:val="18"/>
          <w:szCs w:val="18"/>
        </w:rPr>
        <w:t xml:space="preserve"> </w:t>
      </w:r>
      <w:r w:rsidRPr="008E29F4">
        <w:rPr>
          <w:rFonts w:ascii="Arial" w:hAnsi="Arial" w:cs="Arial"/>
          <w:sz w:val="18"/>
          <w:szCs w:val="18"/>
        </w:rPr>
        <w:t>reprezentacji)</w:t>
      </w:r>
    </w:p>
    <w:p w14:paraId="69D24579" w14:textId="77777777" w:rsidR="00431CE7" w:rsidRPr="00C34A94" w:rsidRDefault="00431CE7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461D4CE4" w14:textId="3172A9F0" w:rsidR="00825CD8" w:rsidRPr="00C34A94" w:rsidRDefault="00825CD8" w:rsidP="005939E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C34A94" w:rsidRDefault="00BD7612" w:rsidP="005939E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C34A94" w:rsidRDefault="00BD7612" w:rsidP="005939E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4F414E22" w14:textId="77777777" w:rsidR="00BD7612" w:rsidRPr="00C34A94" w:rsidRDefault="00BD7612" w:rsidP="005939E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C34A94" w:rsidRDefault="00BD7612" w:rsidP="005939E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34A94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C34A94" w:rsidRDefault="00BD7612" w:rsidP="005939E4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8A49341" w14:textId="77777777" w:rsidR="00E55190" w:rsidRPr="00C34A94" w:rsidRDefault="00E55190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693FF46" w14:textId="3647F8AF" w:rsidR="00A86900" w:rsidRPr="00C34A94" w:rsidRDefault="00BE7366" w:rsidP="005939E4">
      <w:pPr>
        <w:spacing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6A3CC3">
        <w:rPr>
          <w:rFonts w:ascii="Arial" w:hAnsi="Arial" w:cs="Arial"/>
          <w:sz w:val="20"/>
          <w:szCs w:val="20"/>
        </w:rPr>
        <w:t xml:space="preserve"> </w:t>
      </w:r>
      <w:r w:rsidR="005E61C5" w:rsidRPr="008464C6">
        <w:rPr>
          <w:rFonts w:ascii="Arial" w:hAnsi="Arial" w:cs="Arial"/>
          <w:b/>
          <w:sz w:val="20"/>
          <w:szCs w:val="20"/>
        </w:rPr>
        <w:t>Dostawy leków do magazynu apteki Szpitala św. Anny w Miechowie, uzupełnienie sprzęt do tomografu</w:t>
      </w:r>
      <w:r w:rsidR="00AE54F9">
        <w:rPr>
          <w:rFonts w:ascii="Arial" w:hAnsi="Arial" w:cs="Arial"/>
          <w:b/>
          <w:sz w:val="20"/>
          <w:szCs w:val="20"/>
        </w:rPr>
        <w:t>,</w:t>
      </w:r>
      <w:r w:rsidR="006A3CC3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 xml:space="preserve">znak sprawy </w:t>
      </w:r>
      <w:r w:rsidR="005E61C5">
        <w:rPr>
          <w:rFonts w:ascii="Arial" w:hAnsi="Arial" w:cs="Arial"/>
          <w:sz w:val="20"/>
          <w:szCs w:val="20"/>
        </w:rPr>
        <w:t>4</w:t>
      </w:r>
      <w:r w:rsidR="00A86900" w:rsidRPr="00C34A94">
        <w:rPr>
          <w:rFonts w:ascii="Arial" w:hAnsi="Arial" w:cs="Arial"/>
          <w:sz w:val="20"/>
          <w:szCs w:val="20"/>
        </w:rPr>
        <w:t>/TP/202</w:t>
      </w:r>
      <w:r w:rsidR="00C2048E">
        <w:rPr>
          <w:rFonts w:ascii="Arial" w:hAnsi="Arial" w:cs="Arial"/>
          <w:sz w:val="20"/>
          <w:szCs w:val="20"/>
        </w:rPr>
        <w:t>5</w:t>
      </w:r>
      <w:r w:rsidRPr="00C34A94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45083FC7" w14:textId="77777777" w:rsidR="00A86900" w:rsidRPr="00C34A94" w:rsidRDefault="00A86900" w:rsidP="005939E4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58622DA" w14:textId="77777777" w:rsidR="00AE54F9" w:rsidRPr="00745FAF" w:rsidRDefault="00AE54F9" w:rsidP="005939E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Oświadczam, że nie podlegam wykluczeniu z postępowania na podstawie art. 108 ust. 1 ustawy Pzp.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75F3C448" w14:textId="77777777" w:rsidR="00AE54F9" w:rsidRPr="00745FAF" w:rsidRDefault="00AE54F9" w:rsidP="005939E4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23BDFC1D" w14:textId="77777777" w:rsidR="00AE54F9" w:rsidRPr="00745FAF" w:rsidRDefault="00AE54F9" w:rsidP="005939E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45FAF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745FAF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 ustawy Pzp w zakresie okoliczności, które Zamawiający wskazał w ogłoszeniu o zamówieniu</w:t>
      </w:r>
      <w:r w:rsidRPr="00745FAF">
        <w:rPr>
          <w:rFonts w:ascii="Arial" w:hAnsi="Arial" w:cs="Arial"/>
          <w:sz w:val="20"/>
          <w:szCs w:val="20"/>
        </w:rPr>
        <w:t>)</w:t>
      </w:r>
    </w:p>
    <w:p w14:paraId="3D2754E2" w14:textId="77777777" w:rsidR="00A86900" w:rsidRPr="00C34A94" w:rsidRDefault="00A86900" w:rsidP="005939E4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77A15335" w14:textId="52BB098D" w:rsidR="00A86900" w:rsidRPr="00C34A94" w:rsidRDefault="00BE7366" w:rsidP="005939E4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A8690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ustawy Pzp podjąłem następujące środki naprawcze:</w:t>
      </w:r>
    </w:p>
    <w:p w14:paraId="6C6A57E3" w14:textId="4352DEB9" w:rsidR="00E55190" w:rsidRPr="00C34A94" w:rsidRDefault="00E55190" w:rsidP="005939E4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C34A94" w:rsidRDefault="00A86900" w:rsidP="005939E4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C34A94" w:rsidRDefault="00BE7366" w:rsidP="005939E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C34A94" w:rsidRDefault="00BE7366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288BDCBC" w14:textId="77777777" w:rsidR="00AE54F9" w:rsidRDefault="00AE54F9" w:rsidP="005939E4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1" w:name="_Hlk66268776"/>
    </w:p>
    <w:p w14:paraId="4583057A" w14:textId="5E922B16" w:rsidR="00BE7366" w:rsidRPr="00C34A94" w:rsidRDefault="00431CE7" w:rsidP="005939E4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3FB1DB58" w14:textId="3B76CD2A" w:rsidR="00BE7366" w:rsidRDefault="00BE7366" w:rsidP="005939E4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podpis </w:t>
      </w:r>
    </w:p>
    <w:p w14:paraId="5FA69939" w14:textId="57A99A80" w:rsidR="0096004A" w:rsidRDefault="0096004A" w:rsidP="005939E4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2098FCF7" w14:textId="2F7ADDB1" w:rsidR="00896DD1" w:rsidRDefault="00896DD1" w:rsidP="005939E4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17979596" w14:textId="0425E463" w:rsidR="0028177C" w:rsidRDefault="0028177C" w:rsidP="005939E4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</w:p>
    <w:p w14:paraId="3CB74DC8" w14:textId="77777777" w:rsidR="0028177C" w:rsidRPr="00C34A94" w:rsidRDefault="0028177C" w:rsidP="005939E4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</w:p>
    <w:bookmarkEnd w:id="0"/>
    <w:bookmarkEnd w:id="1"/>
    <w:p w14:paraId="54EF3EEB" w14:textId="7478891C" w:rsidR="00B176CE" w:rsidRPr="00C34A94" w:rsidRDefault="00B176CE" w:rsidP="005939E4">
      <w:pPr>
        <w:spacing w:before="120" w:after="120" w:line="240" w:lineRule="auto"/>
        <w:jc w:val="right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C34A94" w:rsidRDefault="00B176CE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C34A94" w:rsidRDefault="00B176CE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C34A94" w:rsidRDefault="00B176CE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5EF5094" w14:textId="77777777" w:rsidR="00B176CE" w:rsidRPr="00C34A94" w:rsidRDefault="00B176CE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C34A94" w:rsidRDefault="00B176CE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C34A94" w:rsidRDefault="00B176CE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C34A94" w:rsidRDefault="00B176CE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4C00AE4D" w14:textId="6BBB12AC" w:rsidR="00B176CE" w:rsidRPr="00C34A94" w:rsidRDefault="00B176CE" w:rsidP="005939E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4A9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C34A94" w:rsidRDefault="00B176CE" w:rsidP="005939E4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0A02DDFD" w:rsidR="00B176CE" w:rsidRPr="00CD4871" w:rsidRDefault="00B176CE" w:rsidP="005939E4">
      <w:pPr>
        <w:spacing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Zobowiązanie podmiotów udostępniających Wykonawcy zasoby w postępowaniu o udzielenie zamówienia publicznego pn</w:t>
      </w:r>
      <w:r w:rsidRPr="006A3CC3">
        <w:rPr>
          <w:rFonts w:ascii="Arial" w:hAnsi="Arial" w:cs="Arial"/>
          <w:sz w:val="20"/>
          <w:szCs w:val="20"/>
        </w:rPr>
        <w:t xml:space="preserve">.: </w:t>
      </w:r>
      <w:r w:rsidR="005E61C5" w:rsidRPr="008464C6">
        <w:rPr>
          <w:rFonts w:ascii="Arial" w:hAnsi="Arial" w:cs="Arial"/>
          <w:b/>
          <w:sz w:val="20"/>
          <w:szCs w:val="20"/>
        </w:rPr>
        <w:t>Dostawy leków do magazynu apteki Szpitala św. Anny w Miechowie, uzupełnienie sprzęt do tomografu</w:t>
      </w:r>
      <w:r w:rsidR="00AE54F9">
        <w:rPr>
          <w:rFonts w:ascii="Arial" w:hAnsi="Arial" w:cs="Arial"/>
          <w:sz w:val="20"/>
          <w:szCs w:val="20"/>
        </w:rPr>
        <w:t xml:space="preserve">, </w:t>
      </w:r>
      <w:r w:rsidR="00054CB6" w:rsidRPr="006A3CC3">
        <w:rPr>
          <w:rFonts w:ascii="Arial" w:hAnsi="Arial" w:cs="Arial"/>
          <w:sz w:val="20"/>
          <w:szCs w:val="20"/>
        </w:rPr>
        <w:t>znak</w:t>
      </w:r>
      <w:r w:rsidR="00054CB6" w:rsidRPr="00C34A94">
        <w:rPr>
          <w:rFonts w:ascii="Arial" w:hAnsi="Arial" w:cs="Arial"/>
          <w:sz w:val="20"/>
          <w:szCs w:val="20"/>
        </w:rPr>
        <w:t xml:space="preserve"> sprawy </w:t>
      </w:r>
      <w:r w:rsidR="005E61C5">
        <w:rPr>
          <w:rFonts w:ascii="Arial" w:hAnsi="Arial" w:cs="Arial"/>
          <w:sz w:val="20"/>
          <w:szCs w:val="20"/>
        </w:rPr>
        <w:t>4</w:t>
      </w:r>
      <w:r w:rsidRPr="00C34A94">
        <w:rPr>
          <w:rFonts w:ascii="Arial" w:hAnsi="Arial" w:cs="Arial"/>
          <w:sz w:val="20"/>
          <w:szCs w:val="20"/>
        </w:rPr>
        <w:t>/TP/202</w:t>
      </w:r>
      <w:r w:rsidR="00C2048E">
        <w:rPr>
          <w:rFonts w:ascii="Arial" w:hAnsi="Arial" w:cs="Arial"/>
          <w:sz w:val="20"/>
          <w:szCs w:val="20"/>
        </w:rPr>
        <w:t>5</w:t>
      </w:r>
      <w:r w:rsidRPr="00C34A94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C34A94">
        <w:rPr>
          <w:rFonts w:ascii="Arial" w:hAnsi="Arial" w:cs="Arial"/>
          <w:sz w:val="20"/>
          <w:szCs w:val="20"/>
        </w:rPr>
        <w:t xml:space="preserve"> się </w:t>
      </w:r>
      <w:r w:rsidRPr="00C34A94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C34A94" w:rsidRDefault="00172556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C34A94" w:rsidRDefault="00B176CE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C34A94" w:rsidRDefault="00B176CE" w:rsidP="005939E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C34A94" w:rsidRDefault="00B176CE" w:rsidP="005939E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C34A94" w:rsidRDefault="00B176CE" w:rsidP="005939E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C34A94" w:rsidRDefault="00B176CE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C34A94" w:rsidRDefault="00B176CE" w:rsidP="005939E4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C34A94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395E75F0" w:rsidR="00B176CE" w:rsidRPr="00C34A94" w:rsidRDefault="00B176CE" w:rsidP="005939E4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 xml:space="preserve">podpis </w:t>
      </w:r>
    </w:p>
    <w:bookmarkEnd w:id="2"/>
    <w:p w14:paraId="7A7E7C10" w14:textId="77777777" w:rsidR="00B176CE" w:rsidRPr="00C34A94" w:rsidRDefault="00B176CE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C34A94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Default="00B176CE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4A94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C34A94">
        <w:rPr>
          <w:rFonts w:ascii="Arial" w:hAnsi="Arial" w:cs="Arial"/>
          <w:sz w:val="20"/>
          <w:szCs w:val="20"/>
        </w:rPr>
        <w:t xml:space="preserve"> </w:t>
      </w:r>
      <w:r w:rsidRPr="00C34A94">
        <w:rPr>
          <w:rFonts w:ascii="Arial" w:hAnsi="Arial" w:cs="Arial"/>
          <w:sz w:val="20"/>
          <w:szCs w:val="20"/>
        </w:rPr>
        <w:t>do tych zasobów</w:t>
      </w:r>
    </w:p>
    <w:p w14:paraId="5D679047" w14:textId="77777777" w:rsidR="00C679AA" w:rsidRPr="00C34A94" w:rsidRDefault="00C679AA" w:rsidP="005939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7F0B9D" w14:textId="24411E3C" w:rsidR="003C20B0" w:rsidRDefault="003C20B0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7131B936" w14:textId="5F2FC4C0" w:rsidR="00AE54F9" w:rsidRDefault="00AE54F9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469BE473" w14:textId="540DD32C" w:rsidR="0028177C" w:rsidRDefault="0028177C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316B1800" w14:textId="77777777" w:rsidR="0028177C" w:rsidRDefault="0028177C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42517CE4" w14:textId="77777777" w:rsidR="00AE54F9" w:rsidRPr="00C34A94" w:rsidRDefault="00AE54F9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0766CC4C" w14:textId="41745C8B" w:rsidR="00E82633" w:rsidRDefault="00E82633" w:rsidP="005939E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Wzór</w:t>
      </w:r>
    </w:p>
    <w:p w14:paraId="4BD4E3C3" w14:textId="5549B30D" w:rsidR="00CD4871" w:rsidRDefault="00E82633" w:rsidP="005939E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5 do SWZ</w:t>
      </w:r>
    </w:p>
    <w:p w14:paraId="542CC9E2" w14:textId="77777777" w:rsidR="00E82633" w:rsidRDefault="00E82633" w:rsidP="005939E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0FBE8FE" w14:textId="5C0BAE94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b/>
          <w:sz w:val="20"/>
          <w:szCs w:val="20"/>
        </w:rPr>
        <w:t>UMOWA Nr CRU/ …</w:t>
      </w:r>
      <w:r>
        <w:rPr>
          <w:rFonts w:ascii="Arial" w:hAnsi="Arial" w:cs="Arial"/>
          <w:b/>
          <w:sz w:val="20"/>
          <w:szCs w:val="20"/>
        </w:rPr>
        <w:t>…</w:t>
      </w:r>
      <w:r w:rsidR="00C2048E">
        <w:rPr>
          <w:rFonts w:ascii="Arial" w:hAnsi="Arial" w:cs="Arial"/>
          <w:b/>
          <w:sz w:val="20"/>
          <w:szCs w:val="20"/>
        </w:rPr>
        <w:t xml:space="preserve"> /2025</w:t>
      </w:r>
    </w:p>
    <w:p w14:paraId="1B262E72" w14:textId="53323FC1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 xml:space="preserve">zawarta w dniu </w:t>
      </w:r>
      <w:r>
        <w:rPr>
          <w:rFonts w:ascii="Arial" w:hAnsi="Arial" w:cs="Arial"/>
          <w:sz w:val="20"/>
          <w:szCs w:val="20"/>
        </w:rPr>
        <w:t>…….</w:t>
      </w:r>
      <w:r w:rsidR="00C2048E">
        <w:rPr>
          <w:rFonts w:ascii="Arial" w:hAnsi="Arial" w:cs="Arial"/>
          <w:sz w:val="20"/>
          <w:szCs w:val="20"/>
        </w:rPr>
        <w:t>.2025</w:t>
      </w:r>
      <w:r w:rsidRPr="00B239D9">
        <w:rPr>
          <w:rFonts w:ascii="Arial" w:hAnsi="Arial" w:cs="Arial"/>
          <w:sz w:val="20"/>
          <w:szCs w:val="20"/>
        </w:rPr>
        <w:t xml:space="preserve"> roku pomiędzy Szpitalem św. Anny, 32-200 Miechów, ulica Szpitalna 3 zwanym dalej „Zamawiającym”, reprezentowanym przez:</w:t>
      </w:r>
    </w:p>
    <w:p w14:paraId="22D07A8C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Dyrektor – dr n. med. Mirosław Dróżdż</w:t>
      </w:r>
    </w:p>
    <w:p w14:paraId="32FA0A01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a</w:t>
      </w:r>
    </w:p>
    <w:p w14:paraId="3D5E843B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>zwanym dalej „Wy</w:t>
      </w:r>
      <w:r>
        <w:rPr>
          <w:rFonts w:ascii="Arial" w:hAnsi="Arial" w:cs="Arial"/>
          <w:sz w:val="20"/>
          <w:szCs w:val="20"/>
        </w:rPr>
        <w:t>konawcą” reprezentowanym przez:</w:t>
      </w:r>
    </w:p>
    <w:p w14:paraId="6E03AA4A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……………………………..</w:t>
      </w:r>
    </w:p>
    <w:p w14:paraId="1DA8D770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została zawarta umowa następującej treści:</w:t>
      </w:r>
    </w:p>
    <w:p w14:paraId="715DB595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§1</w:t>
      </w:r>
    </w:p>
    <w:p w14:paraId="330C036D" w14:textId="5F57488C" w:rsidR="00B95E02" w:rsidRPr="00BC254F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C254F">
        <w:rPr>
          <w:rFonts w:ascii="Arial" w:hAnsi="Arial" w:cs="Arial"/>
          <w:sz w:val="20"/>
          <w:szCs w:val="20"/>
        </w:rPr>
        <w:t xml:space="preserve">Przedmiotem umowy jest udzielenie zamówienia publicznego zgodnie z ustawą z dnia 11 września 2019 roku Prawo zamówień publicznych </w:t>
      </w:r>
      <w:r w:rsidRPr="00BC254F">
        <w:rPr>
          <w:rFonts w:ascii="Arial" w:hAnsi="Arial" w:cs="Arial"/>
          <w:sz w:val="20"/>
          <w:szCs w:val="20"/>
          <w:lang w:eastAsia="pl-PL"/>
        </w:rPr>
        <w:t>(</w:t>
      </w:r>
      <w:r w:rsidR="00C2048E">
        <w:rPr>
          <w:rFonts w:ascii="Arial" w:hAnsi="Arial" w:cs="Arial"/>
          <w:sz w:val="20"/>
          <w:szCs w:val="20"/>
        </w:rPr>
        <w:t>t.j. Dz. U. z 2024</w:t>
      </w:r>
      <w:r w:rsidRPr="00BC254F">
        <w:rPr>
          <w:rFonts w:ascii="Arial" w:hAnsi="Arial" w:cs="Arial"/>
          <w:sz w:val="20"/>
          <w:szCs w:val="20"/>
        </w:rPr>
        <w:t xml:space="preserve">r., poz. </w:t>
      </w:r>
      <w:r w:rsidR="00C2048E">
        <w:rPr>
          <w:rFonts w:ascii="Arial" w:hAnsi="Arial" w:cs="Arial"/>
          <w:sz w:val="20"/>
          <w:szCs w:val="20"/>
        </w:rPr>
        <w:t>1320</w:t>
      </w:r>
      <w:r w:rsidRPr="00BC254F">
        <w:rPr>
          <w:rFonts w:ascii="Arial" w:hAnsi="Arial" w:cs="Arial"/>
          <w:sz w:val="20"/>
          <w:szCs w:val="20"/>
        </w:rPr>
        <w:t xml:space="preserve"> z późn. zm.) w trybie podstawowym bez negocjacji pn. : </w:t>
      </w:r>
      <w:r w:rsidR="005E61C5" w:rsidRPr="008464C6">
        <w:rPr>
          <w:rFonts w:ascii="Arial" w:hAnsi="Arial" w:cs="Arial"/>
          <w:b/>
          <w:sz w:val="20"/>
          <w:szCs w:val="20"/>
        </w:rPr>
        <w:t>Dostawy leków do magazynu apteki Szpitala św. Anny w Miechowie, uzupełnienie sprzęt</w:t>
      </w:r>
      <w:bookmarkStart w:id="3" w:name="_GoBack"/>
      <w:bookmarkEnd w:id="3"/>
      <w:r w:rsidR="005E61C5" w:rsidRPr="008464C6">
        <w:rPr>
          <w:rFonts w:ascii="Arial" w:hAnsi="Arial" w:cs="Arial"/>
          <w:b/>
          <w:sz w:val="20"/>
          <w:szCs w:val="20"/>
        </w:rPr>
        <w:t xml:space="preserve"> do tomografu</w:t>
      </w:r>
      <w:r w:rsidR="005E61C5">
        <w:rPr>
          <w:rFonts w:ascii="Arial" w:hAnsi="Arial" w:cs="Arial"/>
          <w:b/>
          <w:sz w:val="20"/>
          <w:szCs w:val="20"/>
        </w:rPr>
        <w:t xml:space="preserve">, </w:t>
      </w:r>
      <w:r w:rsidRPr="00BC254F">
        <w:rPr>
          <w:rFonts w:ascii="Arial" w:hAnsi="Arial" w:cs="Arial"/>
          <w:sz w:val="20"/>
          <w:szCs w:val="20"/>
        </w:rPr>
        <w:t xml:space="preserve">zgodnie ze </w:t>
      </w:r>
      <w:r>
        <w:rPr>
          <w:rFonts w:ascii="Arial" w:hAnsi="Arial" w:cs="Arial"/>
          <w:sz w:val="20"/>
          <w:szCs w:val="20"/>
        </w:rPr>
        <w:t xml:space="preserve">złożoną ofertą do postępowania </w:t>
      </w:r>
      <w:r w:rsidR="005E61C5">
        <w:rPr>
          <w:rFonts w:ascii="Arial" w:hAnsi="Arial" w:cs="Arial"/>
          <w:sz w:val="20"/>
          <w:szCs w:val="20"/>
        </w:rPr>
        <w:t>nr 4</w:t>
      </w:r>
      <w:r w:rsidR="00C2048E">
        <w:rPr>
          <w:rFonts w:ascii="Arial" w:hAnsi="Arial" w:cs="Arial"/>
          <w:sz w:val="20"/>
          <w:szCs w:val="20"/>
        </w:rPr>
        <w:t>/TP/2025</w:t>
      </w:r>
      <w:r w:rsidRPr="00BC254F">
        <w:rPr>
          <w:rFonts w:ascii="Arial" w:hAnsi="Arial" w:cs="Arial"/>
          <w:sz w:val="20"/>
          <w:szCs w:val="20"/>
        </w:rPr>
        <w:t>.</w:t>
      </w:r>
    </w:p>
    <w:p w14:paraId="6EEC2E75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§2</w:t>
      </w:r>
    </w:p>
    <w:p w14:paraId="75BF31BE" w14:textId="275C2522" w:rsidR="00B95E02" w:rsidRPr="002A5A30" w:rsidRDefault="00B95E02" w:rsidP="005939E4">
      <w:pPr>
        <w:pStyle w:val="Akapitzlist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 xml:space="preserve">Umowa zostaje zawarta na czas określony, tj. </w:t>
      </w:r>
      <w:r w:rsidRPr="00BC254F">
        <w:rPr>
          <w:rFonts w:ascii="Arial" w:hAnsi="Arial" w:cs="Arial"/>
          <w:b/>
          <w:bCs/>
          <w:color w:val="000000"/>
          <w:sz w:val="20"/>
          <w:szCs w:val="20"/>
        </w:rPr>
        <w:t>od daty podp</w:t>
      </w:r>
      <w:r w:rsidR="00C2048E">
        <w:rPr>
          <w:rFonts w:ascii="Arial" w:hAnsi="Arial" w:cs="Arial"/>
          <w:b/>
          <w:bCs/>
          <w:color w:val="000000"/>
          <w:sz w:val="20"/>
          <w:szCs w:val="20"/>
        </w:rPr>
        <w:t xml:space="preserve">isania </w:t>
      </w:r>
      <w:r w:rsidR="00C2048E" w:rsidRPr="002A5A30">
        <w:rPr>
          <w:rFonts w:ascii="Arial" w:hAnsi="Arial" w:cs="Arial"/>
          <w:b/>
          <w:bCs/>
          <w:color w:val="000000"/>
          <w:sz w:val="20"/>
          <w:szCs w:val="20"/>
        </w:rPr>
        <w:t>umowy do 26 stycznia 2026</w:t>
      </w:r>
      <w:r w:rsidRPr="002A5A30">
        <w:rPr>
          <w:rFonts w:ascii="Arial" w:hAnsi="Arial" w:cs="Arial"/>
          <w:b/>
          <w:bCs/>
          <w:color w:val="000000"/>
          <w:sz w:val="20"/>
          <w:szCs w:val="20"/>
        </w:rPr>
        <w:t xml:space="preserve"> rok</w:t>
      </w:r>
      <w:r w:rsidRPr="002A5A30">
        <w:rPr>
          <w:rFonts w:ascii="Arial" w:hAnsi="Arial" w:cs="Arial"/>
          <w:color w:val="000000"/>
          <w:sz w:val="20"/>
          <w:szCs w:val="20"/>
        </w:rPr>
        <w:t>.</w:t>
      </w:r>
    </w:p>
    <w:p w14:paraId="42E42DF3" w14:textId="5CFE5BBF" w:rsidR="00B95E02" w:rsidRPr="002A5A30" w:rsidRDefault="00B95E02" w:rsidP="005939E4">
      <w:pPr>
        <w:pStyle w:val="Akapitzlist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A5A30">
        <w:rPr>
          <w:rFonts w:ascii="Arial" w:hAnsi="Arial" w:cs="Arial"/>
          <w:sz w:val="20"/>
          <w:szCs w:val="20"/>
        </w:rPr>
        <w:t>Strony ustalają, że minim</w:t>
      </w:r>
      <w:r w:rsidR="00CA10FB" w:rsidRPr="002A5A30">
        <w:rPr>
          <w:rFonts w:ascii="Arial" w:hAnsi="Arial" w:cs="Arial"/>
          <w:sz w:val="20"/>
          <w:szCs w:val="20"/>
        </w:rPr>
        <w:t>alna wartość zamówienia wynosi 7</w:t>
      </w:r>
      <w:r w:rsidRPr="002A5A30">
        <w:rPr>
          <w:rFonts w:ascii="Arial" w:hAnsi="Arial" w:cs="Arial"/>
          <w:sz w:val="20"/>
          <w:szCs w:val="20"/>
        </w:rPr>
        <w:t>0 % wartości umowy. Każdej ze stron, po realizacji umowy o wartości równej jej minimalnej wartości, przysługuje prawo rozwiązania umowy z zachowaniem 3 miesięcznego okresu wypowiedzenia ze skutkiem na koniec miesiąca kalendarzowego</w:t>
      </w:r>
    </w:p>
    <w:p w14:paraId="5A5D14DD" w14:textId="3FF65873" w:rsidR="00CA10FB" w:rsidRPr="002A5A30" w:rsidRDefault="00CA10FB" w:rsidP="005939E4">
      <w:pPr>
        <w:pStyle w:val="Akapitzlist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A5A30">
        <w:rPr>
          <w:rFonts w:ascii="Arial" w:eastAsia="Calibri" w:hAnsi="Arial" w:cs="Arial"/>
          <w:sz w:val="20"/>
          <w:szCs w:val="20"/>
        </w:rPr>
        <w:t>Zamawiającemu przysługuje możliwość zmiany ilościowej zamówienia poszczególnego asortymentu (pozycji) w ramach jednego zadania przy zachowaniu łącznej wartości zadania</w:t>
      </w:r>
    </w:p>
    <w:p w14:paraId="46C39AB8" w14:textId="77777777" w:rsidR="00B95E02" w:rsidRPr="002A5A30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2A5A30">
        <w:rPr>
          <w:rFonts w:ascii="Arial" w:hAnsi="Arial" w:cs="Arial"/>
          <w:sz w:val="20"/>
          <w:szCs w:val="20"/>
        </w:rPr>
        <w:t>§3</w:t>
      </w:r>
    </w:p>
    <w:p w14:paraId="59135DB5" w14:textId="77777777" w:rsidR="00B95E02" w:rsidRPr="002A5A30" w:rsidRDefault="00B95E02" w:rsidP="005939E4">
      <w:pPr>
        <w:spacing w:line="240" w:lineRule="auto"/>
        <w:rPr>
          <w:rFonts w:ascii="Arial" w:hAnsi="Arial" w:cs="Arial"/>
          <w:sz w:val="20"/>
          <w:szCs w:val="20"/>
        </w:rPr>
      </w:pPr>
      <w:r w:rsidRPr="002A5A30">
        <w:rPr>
          <w:rFonts w:ascii="Arial" w:hAnsi="Arial" w:cs="Arial"/>
          <w:sz w:val="20"/>
          <w:szCs w:val="20"/>
        </w:rPr>
        <w:t>Wykonawca zobowiązuje się do:</w:t>
      </w:r>
    </w:p>
    <w:p w14:paraId="56FED2ED" w14:textId="77777777" w:rsidR="00B95E02" w:rsidRPr="002A5A30" w:rsidRDefault="00B95E02" w:rsidP="005939E4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A5A30">
        <w:rPr>
          <w:rFonts w:ascii="Arial" w:hAnsi="Arial" w:cs="Arial"/>
          <w:color w:val="000000"/>
          <w:sz w:val="20"/>
          <w:szCs w:val="20"/>
        </w:rPr>
        <w:t>Realizacji dostaw własnym transportem zapewniającym należyte zabezpieczenie przed uszkodzeniem, zgodnie z potrzebami Zamawiającego do magazynu apteki w godzinach pracy apteki szpitalnej.</w:t>
      </w:r>
    </w:p>
    <w:p w14:paraId="480A464E" w14:textId="77777777" w:rsidR="00CA10FB" w:rsidRPr="002A5A30" w:rsidRDefault="00B95E02" w:rsidP="00CA10FB">
      <w:pPr>
        <w:numPr>
          <w:ilvl w:val="0"/>
          <w:numId w:val="14"/>
        </w:numPr>
        <w:suppressAutoHyphens/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A5A30">
        <w:rPr>
          <w:rFonts w:ascii="Arial" w:hAnsi="Arial" w:cs="Arial"/>
          <w:sz w:val="20"/>
          <w:szCs w:val="20"/>
        </w:rPr>
        <w:t>Elastycznego reagowania na zwiększenie lub zmniejszenie potrzeb Zamawiającego w stosunku do danego asortymentu lub całości dostawy.</w:t>
      </w:r>
      <w:r w:rsidR="00CA10FB" w:rsidRPr="002A5A30">
        <w:rPr>
          <w:rFonts w:ascii="Arial" w:hAnsi="Arial" w:cs="Arial"/>
          <w:sz w:val="20"/>
          <w:szCs w:val="20"/>
        </w:rPr>
        <w:t xml:space="preserve"> </w:t>
      </w:r>
      <w:r w:rsidR="00CA10FB" w:rsidRPr="002A5A30">
        <w:rPr>
          <w:rFonts w:ascii="Arial" w:eastAsia="Calibri" w:hAnsi="Arial" w:cs="Arial"/>
          <w:sz w:val="20"/>
          <w:szCs w:val="20"/>
        </w:rPr>
        <w:t>Z</w:t>
      </w:r>
      <w:r w:rsidR="00CA10FB" w:rsidRPr="002A5A30">
        <w:rPr>
          <w:rFonts w:ascii="Arial" w:hAnsi="Arial" w:cs="Arial"/>
          <w:sz w:val="20"/>
          <w:szCs w:val="20"/>
        </w:rPr>
        <w:t xml:space="preserve">miany ilości produktów określonych w formularzu cenowym mogą ulec zmniejszeniu lub zwiększeniu w granicach +/- 30%, przy czym przez takie sformułowanie Zamawiający będzie rozumiał możliwość zamówienia o 30% mniejszych lub o 30% większych ilości. </w:t>
      </w:r>
    </w:p>
    <w:p w14:paraId="08EEB6B4" w14:textId="6203D4DE" w:rsidR="00B95E02" w:rsidRPr="002A5A30" w:rsidRDefault="00B95E02" w:rsidP="00CA10FB">
      <w:pPr>
        <w:pStyle w:val="Akapitzlist"/>
        <w:suppressAutoHyphens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8E3BA62" w14:textId="77777777" w:rsidR="00B95E02" w:rsidRPr="00B239D9" w:rsidRDefault="00B95E02" w:rsidP="005939E4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color w:val="000000"/>
          <w:sz w:val="20"/>
          <w:szCs w:val="20"/>
        </w:rPr>
        <w:t>Realizacji zamówień w formie dokumentu elektronicznego lub pisemnego bez ograniczeń co do ich asortymentu lub całości dostawy.</w:t>
      </w:r>
    </w:p>
    <w:p w14:paraId="2A93BB3C" w14:textId="35563916" w:rsidR="00B95E02" w:rsidRPr="00F45491" w:rsidRDefault="00B95E02" w:rsidP="005939E4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color w:val="000000"/>
          <w:sz w:val="20"/>
          <w:szCs w:val="20"/>
        </w:rPr>
        <w:t xml:space="preserve">Realizacji zamówienia w </w:t>
      </w:r>
      <w:r w:rsidR="00F45491">
        <w:rPr>
          <w:rFonts w:ascii="Arial" w:hAnsi="Arial" w:cs="Arial"/>
          <w:color w:val="000000"/>
          <w:sz w:val="20"/>
          <w:szCs w:val="20"/>
        </w:rPr>
        <w:t>ciągu 3 dni roboczych od poniedziałku do piątku lub w terminie uzgodnionym pomiędzy Zamawiającym i Dostawcą</w:t>
      </w:r>
      <w:r w:rsidRPr="00B239D9">
        <w:rPr>
          <w:rFonts w:ascii="Arial" w:hAnsi="Arial" w:cs="Arial"/>
          <w:color w:val="000000"/>
          <w:sz w:val="20"/>
          <w:szCs w:val="20"/>
        </w:rPr>
        <w:t>.</w:t>
      </w:r>
    </w:p>
    <w:p w14:paraId="0082B555" w14:textId="77777777" w:rsidR="00B95E02" w:rsidRPr="00B239D9" w:rsidRDefault="00B95E02" w:rsidP="005939E4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color w:val="000000"/>
          <w:sz w:val="20"/>
          <w:szCs w:val="20"/>
        </w:rPr>
        <w:t xml:space="preserve">Przyjmowania reklamacji (w tym również zwrot towaru) do 7 dni po dostawie. </w:t>
      </w:r>
    </w:p>
    <w:p w14:paraId="31732AC3" w14:textId="77777777" w:rsidR="00B95E02" w:rsidRPr="00B239D9" w:rsidRDefault="00B95E02" w:rsidP="005939E4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color w:val="000000"/>
          <w:sz w:val="20"/>
          <w:szCs w:val="20"/>
        </w:rPr>
        <w:t>Wykonawca zobowiązuje się realizować reklamacje w ciągu 10 dni roboczych.</w:t>
      </w:r>
    </w:p>
    <w:p w14:paraId="3E5E143E" w14:textId="77777777" w:rsidR="00C2048E" w:rsidRPr="00C2048E" w:rsidRDefault="00B95E02" w:rsidP="00C2048E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color w:val="000000"/>
          <w:sz w:val="20"/>
          <w:szCs w:val="20"/>
        </w:rPr>
        <w:t>Wykonawca udziela Zamawiającemu gwarancji na dostarczony towar, której termin obowiązywania będzie zgodny z datą ważności na opakowaniu.</w:t>
      </w:r>
    </w:p>
    <w:p w14:paraId="66672172" w14:textId="4D2FD07C" w:rsidR="00B95E02" w:rsidRPr="00C2048E" w:rsidRDefault="00B95E02" w:rsidP="00C2048E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2048E">
        <w:rPr>
          <w:rFonts w:ascii="Arial" w:hAnsi="Arial" w:cs="Arial"/>
          <w:sz w:val="20"/>
          <w:szCs w:val="20"/>
        </w:rPr>
        <w:t>Termin ważności sprzedawanego towaru (leków) nie może upływać wcześniej niż w ciągu 12 miesięcy od jego dostawy. Dostawy produktów z krótszym terminem ważności mogą być dopuszczone w wyjątkowych sytuacjach i każdorazowo zgodę na nie musi wyrazić upoważniony przedstawiciel Zamawiającego.</w:t>
      </w:r>
    </w:p>
    <w:p w14:paraId="1D7AF4AF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§4</w:t>
      </w:r>
    </w:p>
    <w:p w14:paraId="1109ACB4" w14:textId="77777777" w:rsidR="00B95E02" w:rsidRPr="00B239D9" w:rsidRDefault="00B95E02" w:rsidP="005939E4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 xml:space="preserve">W przypadku braku zamawianego towaru w magazynie Wykonawcy w całości lub tylko w niektórych pozycjach zamówienia, Wykonawca zobowiązany jest każdorazowo do zmiany </w:t>
      </w:r>
      <w:r w:rsidRPr="00B239D9">
        <w:rPr>
          <w:rFonts w:ascii="Arial" w:hAnsi="Arial" w:cs="Arial"/>
          <w:sz w:val="20"/>
          <w:szCs w:val="20"/>
        </w:rPr>
        <w:lastRenderedPageBreak/>
        <w:t>brakującego leku na inny tożsamy chemicznie i o tych samych wskazaniach (inny producent, nazwa handlowa) w cenie leku z umowy, a gdy Wykonawca nie posiada leku z umowy, ani też jego zamiennika (leku tożsamego chemicznie, ale inny producent i nazwa handlowa) Wykonawca natychmiast prześle oświadczenie o jego braku (fax, e-mail), a Zamawiający zastrzega sobie prawo zakupu u innego sprzedającego.</w:t>
      </w:r>
    </w:p>
    <w:p w14:paraId="3B3321AD" w14:textId="77777777" w:rsidR="00B95E02" w:rsidRPr="00B239D9" w:rsidRDefault="00B95E02" w:rsidP="005939E4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przypadku konieczności zakupu towaru objętego przedmiotem umowy u innego sprzedającego za wyższą cenę niż wynikająca z niniejszej umowy Zamawiający ma prawo obciążyć różnicą ceny Wykonawcę z wyłączeniem powołania się przez Dostawcę na okoliczności, które zgodnie z przepisami prawa powszechnie obowiązującego uprawniają Sprzedającego do odmowy dostarczenia towaru.</w:t>
      </w:r>
    </w:p>
    <w:p w14:paraId="339FAABD" w14:textId="77777777" w:rsidR="00B95E02" w:rsidRPr="00B239D9" w:rsidRDefault="00B95E02" w:rsidP="005939E4">
      <w:pPr>
        <w:pStyle w:val="Akapitzlist"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Zamawiający zastrzega sobie prawo odstąpienia od części lub całości umowy w trakcie zaistnienia okoliczności powodującej, że wykonanie umowy nie leży w interesie publicznym, czego nie można było przewidzieć w chwili zawarcia umowy, zgodnie z art. 145 ust. 1 ustawy z dnia 29 stycznia 2004 roku Prawo zamówień publicznych z późniejszymi zmianami.</w:t>
      </w:r>
    </w:p>
    <w:p w14:paraId="0F65D3AE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§5</w:t>
      </w:r>
    </w:p>
    <w:p w14:paraId="50766478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Strony ustalają zgodnie asortyment przedmiotu umowy oraz ceny zawarte w załączniku do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>niniejszej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 xml:space="preserve">umowy </w:t>
      </w:r>
      <w:r w:rsidRPr="00B239D9">
        <w:rPr>
          <w:rFonts w:ascii="Arial" w:eastAsia="Tahoma" w:hAnsi="Arial" w:cs="Arial"/>
          <w:sz w:val="20"/>
          <w:szCs w:val="20"/>
        </w:rPr>
        <w:t>(</w:t>
      </w:r>
      <w:r w:rsidRPr="00B239D9">
        <w:rPr>
          <w:rFonts w:ascii="Arial" w:hAnsi="Arial" w:cs="Arial"/>
          <w:bCs/>
          <w:sz w:val="20"/>
          <w:szCs w:val="20"/>
        </w:rPr>
        <w:t xml:space="preserve">załączony do oferty formularz asortymentowo-cenowy </w:t>
      </w:r>
      <w:r w:rsidRPr="00B239D9">
        <w:rPr>
          <w:rFonts w:ascii="Arial" w:hAnsi="Arial" w:cs="Arial"/>
          <w:sz w:val="20"/>
          <w:szCs w:val="20"/>
        </w:rPr>
        <w:t>stanowiący jej integralną część</w:t>
      </w:r>
      <w:r w:rsidRPr="00B239D9">
        <w:rPr>
          <w:rFonts w:ascii="Arial" w:eastAsia="Tahoma" w:hAnsi="Arial" w:cs="Arial"/>
          <w:sz w:val="20"/>
          <w:szCs w:val="20"/>
        </w:rPr>
        <w:t>).</w:t>
      </w:r>
    </w:p>
    <w:p w14:paraId="68F93A84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przypadku gdy potrzeby będą niższe od zakładanych Zamawiający zastrzega sobie możliwość zmniejszenia wartości zamówienia o wielkość wskazane w SWZ co nie będzie stanowić podstaw do roszczeń Wykonawcy.</w:t>
      </w:r>
    </w:p>
    <w:p w14:paraId="3C46BB83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cenach jednostkowych brutto określonych w załączniku do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>niniejszej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 xml:space="preserve">umowy </w:t>
      </w:r>
      <w:r w:rsidRPr="00B239D9">
        <w:rPr>
          <w:rFonts w:ascii="Arial" w:eastAsia="Tahoma" w:hAnsi="Arial" w:cs="Arial"/>
          <w:sz w:val="20"/>
          <w:szCs w:val="20"/>
        </w:rPr>
        <w:t>(</w:t>
      </w:r>
      <w:r w:rsidRPr="00B239D9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B239D9">
        <w:rPr>
          <w:rFonts w:ascii="Arial" w:eastAsia="Tahoma" w:hAnsi="Arial" w:cs="Arial"/>
          <w:sz w:val="20"/>
          <w:szCs w:val="20"/>
        </w:rPr>
        <w:t xml:space="preserve">) </w:t>
      </w:r>
      <w:r w:rsidRPr="00B239D9">
        <w:rPr>
          <w:rFonts w:ascii="Arial" w:hAnsi="Arial" w:cs="Arial"/>
          <w:sz w:val="20"/>
          <w:szCs w:val="20"/>
        </w:rPr>
        <w:t>zawarte są wszelkie koszty związane z dostawami tj. transport, opakowanie, czynności związane z przygotowaniem dostaw, podatek VAT, cło, itp.</w:t>
      </w:r>
    </w:p>
    <w:p w14:paraId="0094571A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Wykonawca jest zobowiązany zachować ceny ustalone w załączniku do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>niniejszej</w:t>
      </w:r>
      <w:r w:rsidRPr="00B239D9">
        <w:rPr>
          <w:rFonts w:ascii="Arial" w:eastAsia="Tahoma" w:hAnsi="Arial" w:cs="Arial"/>
          <w:sz w:val="20"/>
          <w:szCs w:val="20"/>
        </w:rPr>
        <w:t xml:space="preserve"> </w:t>
      </w:r>
      <w:r w:rsidRPr="00B239D9">
        <w:rPr>
          <w:rFonts w:ascii="Arial" w:hAnsi="Arial" w:cs="Arial"/>
          <w:sz w:val="20"/>
          <w:szCs w:val="20"/>
        </w:rPr>
        <w:t xml:space="preserve">umowy </w:t>
      </w:r>
      <w:r w:rsidRPr="00B239D9">
        <w:rPr>
          <w:rFonts w:ascii="Arial" w:eastAsia="Tahoma" w:hAnsi="Arial" w:cs="Arial"/>
          <w:sz w:val="20"/>
          <w:szCs w:val="20"/>
        </w:rPr>
        <w:t>(</w:t>
      </w:r>
      <w:r w:rsidRPr="00B239D9">
        <w:rPr>
          <w:rFonts w:ascii="Arial" w:hAnsi="Arial" w:cs="Arial"/>
          <w:bCs/>
          <w:sz w:val="20"/>
          <w:szCs w:val="20"/>
        </w:rPr>
        <w:t>załączony do oferty formularz asortymentowo-cenowy</w:t>
      </w:r>
      <w:r w:rsidRPr="00B239D9">
        <w:rPr>
          <w:rFonts w:ascii="Arial" w:eastAsia="Tahoma" w:hAnsi="Arial" w:cs="Arial"/>
          <w:sz w:val="20"/>
          <w:szCs w:val="20"/>
        </w:rPr>
        <w:t xml:space="preserve">) </w:t>
      </w:r>
      <w:r w:rsidRPr="00B239D9">
        <w:rPr>
          <w:rFonts w:ascii="Arial" w:hAnsi="Arial" w:cs="Arial"/>
          <w:sz w:val="20"/>
          <w:szCs w:val="20"/>
        </w:rPr>
        <w:t>przez okres obowiązywania umowy.</w:t>
      </w:r>
    </w:p>
    <w:p w14:paraId="55DE30FF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Zmiany cen dostarczanych asortymentów mogą być dokonywane w przypadku zmiany cen urzędowych oraz stawek podatku VAT, których zmiana następuje z mocy prawa co każdorazowo zostanie uzgodnione z Zamawiającym na piśmie (aneks).</w:t>
      </w:r>
    </w:p>
    <w:p w14:paraId="480A9B73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przypadku gdy zaistnieje możliwość obniżenia ceny leku przez Wykonawcę zamówienia (promocja, krótka data ważności) Wykonawca poinformuje Zamawiającego o obniżeniu ceny leku pisemnie.</w:t>
      </w:r>
    </w:p>
    <w:p w14:paraId="59FA76E6" w14:textId="77777777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przypadku gdy zaistnieje możliwość obniżenia ceny leku przez Wykonawcę zamówienia w związku z obniżeniem ceny leku przez Producenta, Wykonawca uzgodni to z zamawiającym na piśmie (aneks).</w:t>
      </w:r>
    </w:p>
    <w:p w14:paraId="78B03383" w14:textId="20E890CC" w:rsidR="00B95E02" w:rsidRPr="00B239D9" w:rsidRDefault="00B95E02" w:rsidP="005939E4">
      <w:pPr>
        <w:pStyle w:val="Akapitzlist"/>
        <w:numPr>
          <w:ilvl w:val="0"/>
          <w:numId w:val="16"/>
        </w:numPr>
        <w:tabs>
          <w:tab w:val="clear" w:pos="0"/>
          <w:tab w:val="num" w:pos="632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 xml:space="preserve">Strony dopuszczają również w trakcie obowiązywania umowy zmiany cen usługi będącej przedmiotem umowy na zasadach określonych w </w:t>
      </w:r>
      <w:r w:rsidR="00B9292D">
        <w:rPr>
          <w:rFonts w:ascii="Arial" w:hAnsi="Arial" w:cs="Arial"/>
          <w:sz w:val="20"/>
          <w:szCs w:val="20"/>
        </w:rPr>
        <w:t>ustawie</w:t>
      </w:r>
      <w:r w:rsidRPr="00B239D9">
        <w:rPr>
          <w:rFonts w:ascii="Arial" w:hAnsi="Arial" w:cs="Arial"/>
          <w:sz w:val="20"/>
          <w:szCs w:val="20"/>
        </w:rPr>
        <w:t xml:space="preserve"> Pzp w następujących przypadkach :</w:t>
      </w:r>
    </w:p>
    <w:p w14:paraId="1AB52041" w14:textId="77777777" w:rsidR="00B95E02" w:rsidRPr="00B239D9" w:rsidRDefault="00B95E02" w:rsidP="005939E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zmiany stawki podatku VAT, przy czym zmianie ulega cena brutto, natomiast cena netto pozostaje bez zmian,</w:t>
      </w:r>
    </w:p>
    <w:p w14:paraId="31A3143D" w14:textId="77777777" w:rsidR="00B95E02" w:rsidRPr="00B239D9" w:rsidRDefault="00B95E02" w:rsidP="005939E4">
      <w:pPr>
        <w:pStyle w:val="Akapitzlist"/>
        <w:numPr>
          <w:ilvl w:val="0"/>
          <w:numId w:val="2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zmian wysokości wynagrodzenia należnego wykonawcy w przypadku zmiany ceny materiałów lub kosztów związanych z realizacją zamówienia, jeżeli poziom zmiany ceny materiałów lub kosztów przekroczy 10 proc. Zmiana ta będzie dokonywania o wysokość wskaźnika zmiany ceny materiałów lub kosztów ogłaszanego w komunikacie Prezesa Głównego Urzędu Statystycznego. Pierwsza zmiana możliwa jest po upływie 6 miesięcy. Zmiana umowy w powyższym zakresie możliwa jest raz  w trakcie trwania umowy po upływie 6 miesięcy. Zmiana jest możliwa jeśli zmiana ceny materiałów lub kosztów rzutuje bez pośrednio  na koszt wykonania zamówienia. Wykonawca zobowiązany jest wraz z wnioskiem o zmianę wynagrodzenia przedłożyć szczegółowe wyliczenie, skutków zmiany ceny materiałów lub kosztów wynagrodzenia  poprzez zestawienie kosztów związanych z realizacją zamówienia tj. kosztów stanowiących koszt usług oraz wskaźnika zmiany cen towarów i usług konsumpcyjnych ogłoszonego w komunikacie prezesa Głównego Urzędu Statystycznego, ustalonego w stosunku do miesiąca, w którym została sporządzona oferta Wykonawcy. Zmiana wynagrodzenia może polegać zarówno na jego wzroście jak i obniżeniu. Zmiana nie może skutkować wzrostem ceny przedmiotu umowy o więcej niż 15 %.</w:t>
      </w:r>
    </w:p>
    <w:p w14:paraId="584C2B98" w14:textId="77777777" w:rsidR="00B95E02" w:rsidRPr="00B239D9" w:rsidRDefault="00B95E02" w:rsidP="005939E4">
      <w:pPr>
        <w:spacing w:after="0" w:line="24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7D315256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§6</w:t>
      </w:r>
    </w:p>
    <w:p w14:paraId="6830B190" w14:textId="77777777" w:rsidR="00B95E02" w:rsidRPr="00B239D9" w:rsidRDefault="00B95E02" w:rsidP="005939E4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Wykonawca oświadcza, że przedmiot umowy został dopuszczony do obrotu na rynku i posiada wymagane prawem ważne dokumenty, stwierdzające o dopuszczeniu do stosowania w podmiotach leczniczych.</w:t>
      </w:r>
    </w:p>
    <w:p w14:paraId="2F18D920" w14:textId="77777777" w:rsidR="00B95E02" w:rsidRPr="00B239D9" w:rsidRDefault="00B95E02" w:rsidP="005939E4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lastRenderedPageBreak/>
        <w:t>Wykonawca każdorazowo na wezwanie Zamawiającego zobowiązuje się do dołączenia wymaganych dokumentów wymienionych w ust. 1 do faktury VAT z dostarczonym towarem Zamawiającemu.</w:t>
      </w:r>
    </w:p>
    <w:p w14:paraId="674E651B" w14:textId="77777777" w:rsidR="00B95E02" w:rsidRPr="00B239D9" w:rsidRDefault="00B95E02" w:rsidP="005939E4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Wykonawca pokryje wszelką szkodę spowodowaną nie dołączeniem dokumentów, o których mowa w ust. 2.</w:t>
      </w:r>
    </w:p>
    <w:p w14:paraId="4589BDC3" w14:textId="77777777" w:rsidR="00B95E02" w:rsidRPr="00B239D9" w:rsidRDefault="00B95E02" w:rsidP="005939E4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Wszystkie dokumenty dostarczone Zamawiającemu przez Wykonawcę winny być w języku polskim i sygnowane numerem umowy. W przypadku dostarczenia oryginalnych dokumentów Producenta zagranicznego muszą one posiadać tłumaczenia na język polski.</w:t>
      </w:r>
    </w:p>
    <w:p w14:paraId="5041AC78" w14:textId="77777777" w:rsidR="00B95E02" w:rsidRPr="00B239D9" w:rsidRDefault="00B95E02" w:rsidP="005939E4">
      <w:pPr>
        <w:pStyle w:val="Akapitzlist"/>
        <w:numPr>
          <w:ilvl w:val="0"/>
          <w:numId w:val="17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Wykonawca dostarczy charakterystyki produktów leczniczych, stanowiących przedmiot zamówienia, na żądanie Zamawiającego w terminie 3 dni od dnia zgłoszenia zapotrzebowania na przedmiotowy dokument.</w:t>
      </w:r>
    </w:p>
    <w:p w14:paraId="02824E24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§7</w:t>
      </w:r>
    </w:p>
    <w:p w14:paraId="5BFC66AF" w14:textId="77777777" w:rsidR="00B95E02" w:rsidRPr="00B239D9" w:rsidRDefault="00B95E02" w:rsidP="005939E4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 xml:space="preserve">Zamawiający dokona zapłaty po dostarczeniu przedmiotu umowy w terminie </w:t>
      </w:r>
      <w:r w:rsidRPr="00B239D9">
        <w:rPr>
          <w:rFonts w:ascii="Arial" w:hAnsi="Arial" w:cs="Arial"/>
          <w:b/>
          <w:sz w:val="20"/>
          <w:szCs w:val="20"/>
        </w:rPr>
        <w:t>60 dni</w:t>
      </w:r>
      <w:r w:rsidRPr="00B239D9">
        <w:rPr>
          <w:rFonts w:ascii="Arial" w:hAnsi="Arial" w:cs="Arial"/>
          <w:sz w:val="20"/>
          <w:szCs w:val="20"/>
        </w:rPr>
        <w:t xml:space="preserve"> od daty dostarczenia faktury VAT. Zapłata nastąpi przelewem na wskazany przez Wykonawcę rachunek. Za datę dokonania zapłaty uważa się datę obciążenia rachunku Zamawiającego.</w:t>
      </w:r>
    </w:p>
    <w:p w14:paraId="7CFC3CD6" w14:textId="77777777" w:rsidR="00B95E02" w:rsidRPr="00B239D9" w:rsidRDefault="00B95E02" w:rsidP="005939E4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Wykonawca nie może bez zgody Zamawiającego przenieść wynikających z niniejszej umowy wierzytelności na osoby trzecie (zakaz cesji), chyba, że Zamawiający zalega z zapłatą powyżej trzech miesięcy za fakturę, wierzytelność, z której objęta jest cesją.</w:t>
      </w:r>
    </w:p>
    <w:p w14:paraId="73B6D8D9" w14:textId="77777777" w:rsidR="00B95E02" w:rsidRDefault="00B95E02" w:rsidP="005939E4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Zamawiający daje możliwość wystawiania i przesyłania faktur, duplikatów faktur w formacie pliku elektronicznego PDF na adres poczty e-mail.: apteka@szpital.miechow.pl</w:t>
      </w:r>
    </w:p>
    <w:p w14:paraId="48A9E774" w14:textId="77777777" w:rsidR="00B95E02" w:rsidRPr="00B239D9" w:rsidRDefault="00B95E02" w:rsidP="005939E4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9213943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§8</w:t>
      </w:r>
    </w:p>
    <w:p w14:paraId="4A9E9D4D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Osobą występującą w imieniu Zamawiającego w okresie realizacji umowy jest Kierownik Apteki szpitalnej.</w:t>
      </w:r>
    </w:p>
    <w:p w14:paraId="42056445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§9</w:t>
      </w:r>
    </w:p>
    <w:p w14:paraId="63E487FA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Wykonawca zobowiązany jest do zapłaty Zamawiającemu kary umownej z tytułu zwłoki w dostawie zamówionej partii leków w kwocie stanowiącej 0,1% ich wartości brutto za każdy dzień zwłoki. To samo dotyczy zwłoki spowodowanej dostawą przedmiotu z wadami. Łączna wysokość kar umownych nałożonych przez Zamawiającego nie może przekroczyć 30% wynagrodzenia należnego Wykonawcy.</w:t>
      </w:r>
    </w:p>
    <w:p w14:paraId="514164A6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§10</w:t>
      </w:r>
    </w:p>
    <w:p w14:paraId="54BF248C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przypadku roszczeń związanych z niniejszą umową sprawy będą rozstrzygane przez Sąd Powszechny właściwy ze względu na siedzibę Zamawiającego.</w:t>
      </w:r>
    </w:p>
    <w:p w14:paraId="43E9EC72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§11</w:t>
      </w:r>
    </w:p>
    <w:p w14:paraId="0020A63D" w14:textId="77777777" w:rsidR="00B95E02" w:rsidRPr="00B239D9" w:rsidRDefault="00B95E02" w:rsidP="005939E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Wszelkie zmiany treści umowy wymagają formy pisemnej, pod rygorem nieważności.</w:t>
      </w:r>
    </w:p>
    <w:p w14:paraId="7F9616F2" w14:textId="77777777" w:rsidR="00B95E02" w:rsidRPr="00B239D9" w:rsidRDefault="00B95E02" w:rsidP="005939E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W sprawach nieuregulowanych niniejszą umową mają zastosowanie przepisy Kodeksu cywilnego.</w:t>
      </w:r>
    </w:p>
    <w:p w14:paraId="3BFB493D" w14:textId="77777777" w:rsidR="00B95E02" w:rsidRPr="00B239D9" w:rsidRDefault="00B95E02" w:rsidP="005939E4">
      <w:pPr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Integralną częścią umowy jest specyfikacji warunków zamówienia oraz złożona oferta przetargowa.</w:t>
      </w:r>
    </w:p>
    <w:p w14:paraId="32356CAC" w14:textId="77777777" w:rsidR="00B95E02" w:rsidRPr="00B239D9" w:rsidRDefault="00B95E02" w:rsidP="005939E4">
      <w:pPr>
        <w:spacing w:after="0" w:line="240" w:lineRule="auto"/>
        <w:ind w:left="284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696CF36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§12</w:t>
      </w:r>
    </w:p>
    <w:p w14:paraId="22982475" w14:textId="77777777" w:rsidR="00B95E02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>Umowę sporządzono w czterech jednobrzmiących egzemplarzach, jeden dla wykonawcy trzy dla zamawiającego.</w:t>
      </w:r>
    </w:p>
    <w:p w14:paraId="41BB6E2D" w14:textId="77777777" w:rsidR="00B95E02" w:rsidRPr="00B239D9" w:rsidRDefault="00B95E02" w:rsidP="005939E4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E7E8DBD" w14:textId="77777777" w:rsidR="00B95E02" w:rsidRPr="00B239D9" w:rsidRDefault="00B95E02" w:rsidP="005939E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B239D9">
        <w:rPr>
          <w:rFonts w:ascii="Arial" w:hAnsi="Arial" w:cs="Arial"/>
          <w:sz w:val="20"/>
          <w:szCs w:val="20"/>
        </w:rPr>
        <w:t xml:space="preserve">Zamawiający:                             </w:t>
      </w:r>
      <w:r w:rsidRPr="00B239D9">
        <w:rPr>
          <w:rFonts w:ascii="Arial" w:hAnsi="Arial" w:cs="Arial"/>
          <w:sz w:val="20"/>
          <w:szCs w:val="20"/>
        </w:rPr>
        <w:tab/>
      </w:r>
      <w:r w:rsidRPr="00B239D9">
        <w:rPr>
          <w:rFonts w:ascii="Arial" w:hAnsi="Arial" w:cs="Arial"/>
          <w:sz w:val="20"/>
          <w:szCs w:val="20"/>
        </w:rPr>
        <w:tab/>
      </w:r>
      <w:r w:rsidRPr="00B239D9">
        <w:rPr>
          <w:rFonts w:ascii="Arial" w:hAnsi="Arial" w:cs="Arial"/>
          <w:sz w:val="20"/>
          <w:szCs w:val="20"/>
        </w:rPr>
        <w:tab/>
        <w:t>Wykonawca:</w:t>
      </w:r>
    </w:p>
    <w:p w14:paraId="681059E2" w14:textId="77777777" w:rsidR="00B95E02" w:rsidRPr="00B239D9" w:rsidRDefault="00B95E02" w:rsidP="005939E4">
      <w:pPr>
        <w:spacing w:line="240" w:lineRule="auto"/>
        <w:rPr>
          <w:rFonts w:ascii="Arial" w:hAnsi="Arial" w:cs="Arial"/>
          <w:sz w:val="20"/>
          <w:szCs w:val="20"/>
        </w:rPr>
      </w:pPr>
    </w:p>
    <w:p w14:paraId="56552537" w14:textId="77777777" w:rsidR="00B95E02" w:rsidRDefault="00B95E02" w:rsidP="005939E4">
      <w:pPr>
        <w:spacing w:line="240" w:lineRule="auto"/>
      </w:pPr>
    </w:p>
    <w:p w14:paraId="40E6DB40" w14:textId="7375F17A" w:rsidR="00345C72" w:rsidRDefault="00345C72" w:rsidP="005939E4">
      <w:pPr>
        <w:suppressAutoHyphens/>
        <w:spacing w:line="240" w:lineRule="auto"/>
        <w:jc w:val="center"/>
        <w:rPr>
          <w:rFonts w:ascii="Arial" w:hAnsi="Arial" w:cs="Arial"/>
          <w:sz w:val="20"/>
          <w:szCs w:val="20"/>
        </w:rPr>
      </w:pPr>
    </w:p>
    <w:sectPr w:rsidR="00345C72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28C8B" w14:textId="77777777" w:rsidR="00FC3FFF" w:rsidRDefault="00FC3FFF" w:rsidP="00452D2A">
      <w:pPr>
        <w:spacing w:after="0" w:line="240" w:lineRule="auto"/>
      </w:pPr>
      <w:r>
        <w:separator/>
      </w:r>
    </w:p>
  </w:endnote>
  <w:endnote w:type="continuationSeparator" w:id="0">
    <w:p w14:paraId="4E6B0579" w14:textId="77777777" w:rsidR="00FC3FFF" w:rsidRDefault="00FC3FFF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C63F" w14:textId="09377811" w:rsidR="00BF1C6C" w:rsidRDefault="00BF1C6C" w:rsidP="00E1151F">
    <w:pPr>
      <w:pStyle w:val="Stopka"/>
    </w:pPr>
  </w:p>
  <w:p w14:paraId="7F2A1941" w14:textId="77777777" w:rsidR="00BF1C6C" w:rsidRDefault="00BF1C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64104"/>
      <w:docPartObj>
        <w:docPartGallery w:val="Page Numbers (Bottom of Page)"/>
        <w:docPartUnique/>
      </w:docPartObj>
    </w:sdtPr>
    <w:sdtEndPr/>
    <w:sdtContent>
      <w:p w14:paraId="631CAEFB" w14:textId="01CE0741" w:rsidR="00BF1C6C" w:rsidRDefault="00BF1C6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031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F1C6C" w:rsidRDefault="00BF1C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A8C17" w14:textId="77777777" w:rsidR="00FC3FFF" w:rsidRDefault="00FC3FFF" w:rsidP="00452D2A">
      <w:pPr>
        <w:spacing w:after="0" w:line="240" w:lineRule="auto"/>
      </w:pPr>
      <w:r>
        <w:separator/>
      </w:r>
    </w:p>
  </w:footnote>
  <w:footnote w:type="continuationSeparator" w:id="0">
    <w:p w14:paraId="16053425" w14:textId="77777777" w:rsidR="00FC3FFF" w:rsidRDefault="00FC3FFF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00000009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510C4"/>
    <w:multiLevelType w:val="hybridMultilevel"/>
    <w:tmpl w:val="2758A2E0"/>
    <w:lvl w:ilvl="0" w:tplc="E416A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952F3"/>
    <w:multiLevelType w:val="hybridMultilevel"/>
    <w:tmpl w:val="E8E65E66"/>
    <w:lvl w:ilvl="0" w:tplc="E416A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74EE9"/>
    <w:multiLevelType w:val="hybridMultilevel"/>
    <w:tmpl w:val="F1143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D9580F"/>
    <w:multiLevelType w:val="multilevel"/>
    <w:tmpl w:val="E230D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25114"/>
    <w:multiLevelType w:val="hybridMultilevel"/>
    <w:tmpl w:val="B0983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F4550"/>
    <w:multiLevelType w:val="hybridMultilevel"/>
    <w:tmpl w:val="BD32B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4268A"/>
    <w:multiLevelType w:val="hybridMultilevel"/>
    <w:tmpl w:val="7E0AB818"/>
    <w:lvl w:ilvl="0" w:tplc="E416A8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0"/>
  </w:num>
  <w:num w:numId="4">
    <w:abstractNumId w:val="10"/>
  </w:num>
  <w:num w:numId="5">
    <w:abstractNumId w:val="8"/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9"/>
  </w:num>
  <w:num w:numId="11">
    <w:abstractNumId w:val="21"/>
  </w:num>
  <w:num w:numId="12">
    <w:abstractNumId w:val="12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435A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4CB6"/>
    <w:rsid w:val="0006275D"/>
    <w:rsid w:val="00063D65"/>
    <w:rsid w:val="00064612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C2C83"/>
    <w:rsid w:val="000C37CA"/>
    <w:rsid w:val="000C5018"/>
    <w:rsid w:val="000D1D99"/>
    <w:rsid w:val="000D245E"/>
    <w:rsid w:val="000D31E5"/>
    <w:rsid w:val="000D4AB3"/>
    <w:rsid w:val="000E1C5C"/>
    <w:rsid w:val="000E321B"/>
    <w:rsid w:val="000F0402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22DF3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1F7259"/>
    <w:rsid w:val="00203190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177C"/>
    <w:rsid w:val="002822E1"/>
    <w:rsid w:val="002852E0"/>
    <w:rsid w:val="0028604D"/>
    <w:rsid w:val="002862F1"/>
    <w:rsid w:val="00295512"/>
    <w:rsid w:val="002A2C78"/>
    <w:rsid w:val="002A5A30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279B"/>
    <w:rsid w:val="002F3DF4"/>
    <w:rsid w:val="002F467B"/>
    <w:rsid w:val="002F4A4F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442B"/>
    <w:rsid w:val="00345C72"/>
    <w:rsid w:val="00346860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85B0F"/>
    <w:rsid w:val="00390654"/>
    <w:rsid w:val="00394153"/>
    <w:rsid w:val="00394506"/>
    <w:rsid w:val="0039490D"/>
    <w:rsid w:val="00395156"/>
    <w:rsid w:val="003A1D0A"/>
    <w:rsid w:val="003A7D5A"/>
    <w:rsid w:val="003B14E7"/>
    <w:rsid w:val="003B52DD"/>
    <w:rsid w:val="003C20B0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4A9F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5CE1"/>
    <w:rsid w:val="004B322E"/>
    <w:rsid w:val="004B3ADC"/>
    <w:rsid w:val="004C27B1"/>
    <w:rsid w:val="004C30B2"/>
    <w:rsid w:val="004C41DE"/>
    <w:rsid w:val="004C4AA8"/>
    <w:rsid w:val="004D3FE6"/>
    <w:rsid w:val="004D4625"/>
    <w:rsid w:val="004D6171"/>
    <w:rsid w:val="004D7144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8C5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39E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416A"/>
    <w:rsid w:val="005D5392"/>
    <w:rsid w:val="005D6665"/>
    <w:rsid w:val="005E4D33"/>
    <w:rsid w:val="005E61C5"/>
    <w:rsid w:val="005F2F9C"/>
    <w:rsid w:val="005F32D7"/>
    <w:rsid w:val="005F3E34"/>
    <w:rsid w:val="005F3F36"/>
    <w:rsid w:val="00600369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C2A"/>
    <w:rsid w:val="00657732"/>
    <w:rsid w:val="00661D69"/>
    <w:rsid w:val="0067546B"/>
    <w:rsid w:val="0067585C"/>
    <w:rsid w:val="00677E70"/>
    <w:rsid w:val="006933AD"/>
    <w:rsid w:val="0069418E"/>
    <w:rsid w:val="006942AA"/>
    <w:rsid w:val="00696FE5"/>
    <w:rsid w:val="00697609"/>
    <w:rsid w:val="006A21A3"/>
    <w:rsid w:val="006A3CC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3753"/>
    <w:rsid w:val="007243FB"/>
    <w:rsid w:val="00726347"/>
    <w:rsid w:val="007306BB"/>
    <w:rsid w:val="00730793"/>
    <w:rsid w:val="00730EE1"/>
    <w:rsid w:val="00731115"/>
    <w:rsid w:val="00731377"/>
    <w:rsid w:val="00734A7F"/>
    <w:rsid w:val="0073702A"/>
    <w:rsid w:val="007370D7"/>
    <w:rsid w:val="00744293"/>
    <w:rsid w:val="00746033"/>
    <w:rsid w:val="00746669"/>
    <w:rsid w:val="00746B93"/>
    <w:rsid w:val="00750573"/>
    <w:rsid w:val="00753F9E"/>
    <w:rsid w:val="00761280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174CC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ABA"/>
    <w:rsid w:val="00856C6A"/>
    <w:rsid w:val="00857330"/>
    <w:rsid w:val="00860406"/>
    <w:rsid w:val="00862DD2"/>
    <w:rsid w:val="00870311"/>
    <w:rsid w:val="00870E9E"/>
    <w:rsid w:val="0087111F"/>
    <w:rsid w:val="00871164"/>
    <w:rsid w:val="008719C0"/>
    <w:rsid w:val="00874072"/>
    <w:rsid w:val="00882D59"/>
    <w:rsid w:val="00894E5C"/>
    <w:rsid w:val="00896846"/>
    <w:rsid w:val="00896968"/>
    <w:rsid w:val="00896DD1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17D7E"/>
    <w:rsid w:val="00921F39"/>
    <w:rsid w:val="009247CD"/>
    <w:rsid w:val="00940222"/>
    <w:rsid w:val="009419C7"/>
    <w:rsid w:val="00946424"/>
    <w:rsid w:val="00952A95"/>
    <w:rsid w:val="00954D25"/>
    <w:rsid w:val="00955318"/>
    <w:rsid w:val="00955CF6"/>
    <w:rsid w:val="0096004A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96821"/>
    <w:rsid w:val="009A07A3"/>
    <w:rsid w:val="009A23DE"/>
    <w:rsid w:val="009A274F"/>
    <w:rsid w:val="009A40B2"/>
    <w:rsid w:val="009A55C4"/>
    <w:rsid w:val="009A5DB7"/>
    <w:rsid w:val="009A7BB0"/>
    <w:rsid w:val="009C27A1"/>
    <w:rsid w:val="009C3981"/>
    <w:rsid w:val="009C5519"/>
    <w:rsid w:val="009D4CB4"/>
    <w:rsid w:val="009E13E2"/>
    <w:rsid w:val="009E493A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46D38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54F9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3940"/>
    <w:rsid w:val="00B167EB"/>
    <w:rsid w:val="00B176CE"/>
    <w:rsid w:val="00B36011"/>
    <w:rsid w:val="00B4093E"/>
    <w:rsid w:val="00B430E9"/>
    <w:rsid w:val="00B45851"/>
    <w:rsid w:val="00B45A83"/>
    <w:rsid w:val="00B47415"/>
    <w:rsid w:val="00B5492F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292D"/>
    <w:rsid w:val="00B93A76"/>
    <w:rsid w:val="00B942A6"/>
    <w:rsid w:val="00B95E02"/>
    <w:rsid w:val="00BA5DEE"/>
    <w:rsid w:val="00BA6475"/>
    <w:rsid w:val="00BB4385"/>
    <w:rsid w:val="00BB47EA"/>
    <w:rsid w:val="00BB5E31"/>
    <w:rsid w:val="00BB6113"/>
    <w:rsid w:val="00BB7493"/>
    <w:rsid w:val="00BC1849"/>
    <w:rsid w:val="00BC259F"/>
    <w:rsid w:val="00BC60C2"/>
    <w:rsid w:val="00BC6AE6"/>
    <w:rsid w:val="00BD2D30"/>
    <w:rsid w:val="00BD49DA"/>
    <w:rsid w:val="00BD71B3"/>
    <w:rsid w:val="00BD7612"/>
    <w:rsid w:val="00BE1AE8"/>
    <w:rsid w:val="00BE2649"/>
    <w:rsid w:val="00BE26FD"/>
    <w:rsid w:val="00BE43BF"/>
    <w:rsid w:val="00BE7366"/>
    <w:rsid w:val="00BF0988"/>
    <w:rsid w:val="00BF1C6C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048E"/>
    <w:rsid w:val="00C23A14"/>
    <w:rsid w:val="00C24377"/>
    <w:rsid w:val="00C25A71"/>
    <w:rsid w:val="00C26979"/>
    <w:rsid w:val="00C30E6A"/>
    <w:rsid w:val="00C338D5"/>
    <w:rsid w:val="00C34A94"/>
    <w:rsid w:val="00C36DF1"/>
    <w:rsid w:val="00C570D4"/>
    <w:rsid w:val="00C649B1"/>
    <w:rsid w:val="00C64FBB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2A84"/>
    <w:rsid w:val="00C84FC5"/>
    <w:rsid w:val="00C92570"/>
    <w:rsid w:val="00C96884"/>
    <w:rsid w:val="00CA10FB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24E3"/>
    <w:rsid w:val="00D05BD7"/>
    <w:rsid w:val="00D12307"/>
    <w:rsid w:val="00D135F8"/>
    <w:rsid w:val="00D16A7C"/>
    <w:rsid w:val="00D214AC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6790"/>
    <w:rsid w:val="00D84F1F"/>
    <w:rsid w:val="00D900F9"/>
    <w:rsid w:val="00D907E2"/>
    <w:rsid w:val="00D935CA"/>
    <w:rsid w:val="00D936B1"/>
    <w:rsid w:val="00D94BE8"/>
    <w:rsid w:val="00D94BFC"/>
    <w:rsid w:val="00DA35DF"/>
    <w:rsid w:val="00DA688F"/>
    <w:rsid w:val="00DA7C9F"/>
    <w:rsid w:val="00DB7E9B"/>
    <w:rsid w:val="00DC0A1A"/>
    <w:rsid w:val="00DC0C4E"/>
    <w:rsid w:val="00DC28F1"/>
    <w:rsid w:val="00DC431A"/>
    <w:rsid w:val="00DC44BF"/>
    <w:rsid w:val="00DC740F"/>
    <w:rsid w:val="00DD123E"/>
    <w:rsid w:val="00DD391C"/>
    <w:rsid w:val="00DD410A"/>
    <w:rsid w:val="00DD6414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1CC4"/>
    <w:rsid w:val="00E35A5F"/>
    <w:rsid w:val="00E407DD"/>
    <w:rsid w:val="00E45605"/>
    <w:rsid w:val="00E47C56"/>
    <w:rsid w:val="00E515B9"/>
    <w:rsid w:val="00E54BA7"/>
    <w:rsid w:val="00E55190"/>
    <w:rsid w:val="00E55A40"/>
    <w:rsid w:val="00E651F8"/>
    <w:rsid w:val="00E70C6E"/>
    <w:rsid w:val="00E73687"/>
    <w:rsid w:val="00E74910"/>
    <w:rsid w:val="00E756AB"/>
    <w:rsid w:val="00E76B9F"/>
    <w:rsid w:val="00E81D91"/>
    <w:rsid w:val="00E82633"/>
    <w:rsid w:val="00E84803"/>
    <w:rsid w:val="00E85EB0"/>
    <w:rsid w:val="00E86113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B63A1"/>
    <w:rsid w:val="00EC455A"/>
    <w:rsid w:val="00EC52EF"/>
    <w:rsid w:val="00EC642A"/>
    <w:rsid w:val="00EC7529"/>
    <w:rsid w:val="00ED09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5563"/>
    <w:rsid w:val="00F27E87"/>
    <w:rsid w:val="00F35C84"/>
    <w:rsid w:val="00F41524"/>
    <w:rsid w:val="00F45491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3CA"/>
    <w:rsid w:val="00F92EB1"/>
    <w:rsid w:val="00F932BF"/>
    <w:rsid w:val="00F93FF8"/>
    <w:rsid w:val="00F94EB2"/>
    <w:rsid w:val="00FA27E8"/>
    <w:rsid w:val="00FA5A6C"/>
    <w:rsid w:val="00FB3BEE"/>
    <w:rsid w:val="00FB46DB"/>
    <w:rsid w:val="00FB6019"/>
    <w:rsid w:val="00FC0FBD"/>
    <w:rsid w:val="00FC1E05"/>
    <w:rsid w:val="00FC2C17"/>
    <w:rsid w:val="00FC3A71"/>
    <w:rsid w:val="00FC3FFF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E4B54-C75F-4BFB-AE02-52E22A5F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7</Pages>
  <Words>2553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Katarzyna Seweryn-Michalska</cp:lastModifiedBy>
  <cp:revision>98</cp:revision>
  <cp:lastPrinted>2023-04-04T11:33:00Z</cp:lastPrinted>
  <dcterms:created xsi:type="dcterms:W3CDTF">2018-11-08T07:21:00Z</dcterms:created>
  <dcterms:modified xsi:type="dcterms:W3CDTF">2025-02-11T10:26:00Z</dcterms:modified>
</cp:coreProperties>
</file>