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AF2" w:rsidRDefault="004C0AF2" w:rsidP="00D715FC">
      <w:pPr>
        <w:pStyle w:val="Nagwek5"/>
        <w:numPr>
          <w:ilvl w:val="0"/>
          <w:numId w:val="0"/>
        </w:numPr>
        <w:rPr>
          <w:rFonts w:ascii="Arial" w:hAnsi="Arial" w:cs="Arial"/>
          <w:szCs w:val="28"/>
        </w:rPr>
      </w:pPr>
      <w:r>
        <w:rPr>
          <w:noProof/>
          <w:lang w:eastAsia="pl-PL"/>
        </w:rPr>
        <mc:AlternateContent>
          <mc:Choice Requires="wps">
            <w:drawing>
              <wp:anchor distT="0" distB="0" distL="114300" distR="114300" simplePos="0" relativeHeight="251665408" behindDoc="0" locked="0" layoutInCell="1" allowOverlap="1" wp14:anchorId="4D52FC60" wp14:editId="03A8C6EB">
                <wp:simplePos x="0" y="0"/>
                <wp:positionH relativeFrom="column">
                  <wp:posOffset>4876800</wp:posOffset>
                </wp:positionH>
                <wp:positionV relativeFrom="paragraph">
                  <wp:posOffset>-314325</wp:posOffset>
                </wp:positionV>
                <wp:extent cx="1590675" cy="304800"/>
                <wp:effectExtent l="0" t="0" r="9525"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AF2" w:rsidRPr="001462FC" w:rsidRDefault="004C0AF2" w:rsidP="004C0AF2">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2FC60" id="Prostokąt 2" o:spid="_x0000_s1026" style="position:absolute;left:0;text-align:left;margin-left:384pt;margin-top:-24.75pt;width:125.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" stroked="f">
                <v:textbox>
                  <w:txbxContent>
                    <w:p w:rsidR="004C0AF2" w:rsidRPr="001462FC" w:rsidRDefault="004C0AF2" w:rsidP="004C0AF2">
                      <w:pPr>
                        <w:jc w:val="right"/>
                        <w:rPr>
                          <w:rFonts w:ascii="Arial" w:hAnsi="Arial" w:cs="Arial"/>
                          <w:b/>
                          <w:bCs/>
                          <w:sz w:val="20"/>
                          <w:szCs w:val="20"/>
                        </w:rPr>
                      </w:pPr>
                      <w:r w:rsidRPr="001462FC">
                        <w:rPr>
                          <w:rFonts w:ascii="Arial" w:hAnsi="Arial" w:cs="Arial"/>
                          <w:b/>
                          <w:bCs/>
                          <w:sz w:val="20"/>
                          <w:szCs w:val="20"/>
                        </w:rPr>
                        <w:t>Z</w:t>
                      </w:r>
                      <w:r>
                        <w:rPr>
                          <w:rFonts w:ascii="Arial" w:hAnsi="Arial" w:cs="Arial"/>
                          <w:b/>
                          <w:bCs/>
                          <w:sz w:val="20"/>
                          <w:szCs w:val="20"/>
                        </w:rPr>
                        <w:t>ałącznik nr 4 do SWZ</w:t>
                      </w:r>
                    </w:p>
                  </w:txbxContent>
                </v:textbox>
              </v:rect>
            </w:pict>
          </mc:Fallback>
        </mc:AlternateContent>
      </w:r>
      <w:r>
        <w:rPr>
          <w:rFonts w:ascii="Arial" w:hAnsi="Arial" w:cs="Arial"/>
          <w:noProof/>
          <w:sz w:val="22"/>
          <w:szCs w:val="22"/>
          <w:lang w:eastAsia="pl-PL"/>
        </w:rPr>
        <mc:AlternateContent>
          <mc:Choice Requires="wps">
            <w:drawing>
              <wp:anchor distT="0" distB="0" distL="114300" distR="114300" simplePos="0" relativeHeight="251659264" behindDoc="0" locked="0" layoutInCell="1" allowOverlap="1" wp14:anchorId="0519024C" wp14:editId="2B79C15A">
                <wp:simplePos x="0" y="0"/>
                <wp:positionH relativeFrom="column">
                  <wp:posOffset>-340995</wp:posOffset>
                </wp:positionH>
                <wp:positionV relativeFrom="paragraph">
                  <wp:posOffset>-349250</wp:posOffset>
                </wp:positionV>
                <wp:extent cx="2171700" cy="342900"/>
                <wp:effectExtent l="2540" t="0" r="0" b="44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5FC" w:rsidRDefault="004C0AF2" w:rsidP="00D715FC">
                            <w:pPr>
                              <w:jc w:val="center"/>
                              <w:rPr>
                                <w:rFonts w:ascii="Arial" w:hAnsi="Arial" w:cs="Arial"/>
                                <w:b/>
                                <w:sz w:val="20"/>
                                <w:szCs w:val="20"/>
                              </w:rPr>
                            </w:pPr>
                            <w:r>
                              <w:rPr>
                                <w:rFonts w:ascii="Arial" w:hAnsi="Arial" w:cs="Arial"/>
                                <w:b/>
                                <w:sz w:val="20"/>
                                <w:szCs w:val="20"/>
                              </w:rPr>
                              <w:t>Znak sprawy: ZP/50/2025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9024C" id="Prostokąt 5" o:spid="_x0000_s1027" style="position:absolute;left:0;text-align:left;margin-left:-26.85pt;margin-top:-27.5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" stroked="f">
                <v:textbox>
                  <w:txbxContent>
                    <w:p w:rsidR="00D715FC" w:rsidRDefault="004C0AF2" w:rsidP="00D715FC">
                      <w:pPr>
                        <w:jc w:val="center"/>
                        <w:rPr>
                          <w:rFonts w:ascii="Arial" w:hAnsi="Arial" w:cs="Arial"/>
                          <w:b/>
                          <w:sz w:val="20"/>
                          <w:szCs w:val="20"/>
                        </w:rPr>
                      </w:pPr>
                      <w:r>
                        <w:rPr>
                          <w:rFonts w:ascii="Arial" w:hAnsi="Arial" w:cs="Arial"/>
                          <w:b/>
                          <w:sz w:val="20"/>
                          <w:szCs w:val="20"/>
                        </w:rPr>
                        <w:t>Znak sprawy: ZP/50/2025</w:t>
                      </w:r>
                    </w:p>
                  </w:txbxContent>
                </v:textbox>
              </v:rect>
            </w:pict>
          </mc:Fallback>
        </mc:AlternateContent>
      </w:r>
    </w:p>
    <w:p w:rsidR="004C0AF2" w:rsidRDefault="004C0AF2" w:rsidP="00D715FC">
      <w:pPr>
        <w:pStyle w:val="Nagwek5"/>
        <w:numPr>
          <w:ilvl w:val="0"/>
          <w:numId w:val="0"/>
        </w:numPr>
        <w:rPr>
          <w:rFonts w:ascii="Arial" w:hAnsi="Arial" w:cs="Arial"/>
          <w:szCs w:val="28"/>
        </w:rPr>
      </w:pPr>
    </w:p>
    <w:p w:rsidR="00D715FC" w:rsidRPr="00B20DA1" w:rsidRDefault="00D715FC" w:rsidP="00D715FC">
      <w:pPr>
        <w:pStyle w:val="Nagwek5"/>
        <w:numPr>
          <w:ilvl w:val="0"/>
          <w:numId w:val="0"/>
        </w:numPr>
        <w:rPr>
          <w:rFonts w:ascii="Arial" w:hAnsi="Arial" w:cs="Arial"/>
          <w:szCs w:val="28"/>
        </w:rPr>
      </w:pPr>
      <w:r w:rsidRPr="00B20DA1">
        <w:rPr>
          <w:rFonts w:ascii="Arial" w:hAnsi="Arial" w:cs="Arial"/>
          <w:szCs w:val="28"/>
        </w:rPr>
        <w:t>UMOWA DOSTAWY</w:t>
      </w:r>
      <w:r w:rsidRPr="00B20DA1">
        <w:rPr>
          <w:rFonts w:ascii="Arial" w:hAnsi="Arial" w:cs="Arial"/>
          <w:b w:val="0"/>
          <w:szCs w:val="28"/>
          <w:lang w:eastAsia="pl-PL"/>
        </w:rPr>
        <w:t xml:space="preserve"> </w:t>
      </w:r>
      <w:r>
        <w:rPr>
          <w:rFonts w:ascii="Arial" w:hAnsi="Arial" w:cs="Arial"/>
          <w:szCs w:val="28"/>
          <w:lang w:eastAsia="pl-PL"/>
        </w:rPr>
        <w:t>NR ……..…. /2</w:t>
      </w:r>
      <w:r w:rsidR="004C0AF2">
        <w:rPr>
          <w:rFonts w:ascii="Arial" w:hAnsi="Arial" w:cs="Arial"/>
          <w:szCs w:val="28"/>
          <w:lang w:eastAsia="pl-PL"/>
        </w:rPr>
        <w:t>025</w:t>
      </w:r>
    </w:p>
    <w:p w:rsidR="00D715FC" w:rsidRPr="00A06B25" w:rsidRDefault="00D715FC" w:rsidP="00D715FC">
      <w:pPr>
        <w:widowControl w:val="0"/>
        <w:autoSpaceDE w:val="0"/>
        <w:autoSpaceDN w:val="0"/>
        <w:adjustRightInd w:val="0"/>
        <w:jc w:val="both"/>
        <w:rPr>
          <w:rFonts w:ascii="Arial" w:hAnsi="Arial" w:cs="Arial"/>
          <w:sz w:val="22"/>
          <w:szCs w:val="22"/>
        </w:rPr>
      </w:pPr>
      <w:r w:rsidRPr="00B20DA1">
        <w:rPr>
          <w:rFonts w:ascii="Arial" w:hAnsi="Arial" w:cs="Arial"/>
          <w:sz w:val="22"/>
          <w:szCs w:val="22"/>
        </w:rPr>
        <w:t>zawarta w dniu ................. 20</w:t>
      </w:r>
      <w:r>
        <w:rPr>
          <w:rFonts w:ascii="Arial" w:hAnsi="Arial" w:cs="Arial"/>
          <w:sz w:val="22"/>
          <w:szCs w:val="22"/>
        </w:rPr>
        <w:t>.…</w:t>
      </w:r>
      <w:r w:rsidRPr="00B20DA1">
        <w:rPr>
          <w:rFonts w:ascii="Arial" w:hAnsi="Arial" w:cs="Arial"/>
          <w:sz w:val="22"/>
          <w:szCs w:val="22"/>
        </w:rPr>
        <w:t xml:space="preserve"> r. w Rzeszowie</w:t>
      </w:r>
      <w:r>
        <w:rPr>
          <w:rFonts w:ascii="Arial" w:hAnsi="Arial" w:cs="Arial"/>
          <w:sz w:val="22"/>
          <w:szCs w:val="22"/>
        </w:rPr>
        <w:t>, w wyniku postępowania o udzielenie zamówienia publicznego przeprowadzonego w trybie przetargu nieograniczonego</w:t>
      </w:r>
      <w:r w:rsidRPr="00A06B25">
        <w:rPr>
          <w:rFonts w:ascii="Arial" w:hAnsi="Arial" w:cs="Arial"/>
          <w:sz w:val="22"/>
          <w:szCs w:val="22"/>
        </w:rPr>
        <w:t xml:space="preserve">, na podstawie ustawy z dnia 11 września 2019 r. </w:t>
      </w:r>
      <w:r>
        <w:rPr>
          <w:rFonts w:ascii="Arial" w:hAnsi="Arial" w:cs="Arial"/>
          <w:sz w:val="22"/>
          <w:szCs w:val="22"/>
        </w:rPr>
        <w:t xml:space="preserve">- Prawo zamówień publicznych </w:t>
      </w:r>
      <w:r w:rsidRPr="00A06B25">
        <w:rPr>
          <w:rFonts w:ascii="Arial" w:hAnsi="Arial" w:cs="Arial"/>
          <w:sz w:val="22"/>
          <w:szCs w:val="22"/>
        </w:rPr>
        <w:t>pomiędzy:</w:t>
      </w:r>
    </w:p>
    <w:p w:rsidR="00D715FC" w:rsidRPr="00B20DA1" w:rsidRDefault="00D715FC" w:rsidP="00D715FC">
      <w:pPr>
        <w:jc w:val="both"/>
        <w:rPr>
          <w:rFonts w:ascii="Arial" w:hAnsi="Arial" w:cs="Arial"/>
          <w:sz w:val="22"/>
          <w:szCs w:val="22"/>
        </w:rPr>
      </w:pPr>
    </w:p>
    <w:p w:rsidR="00D715FC" w:rsidRPr="00B20DA1" w:rsidRDefault="00D715FC" w:rsidP="00D715FC">
      <w:pPr>
        <w:jc w:val="both"/>
        <w:rPr>
          <w:rFonts w:ascii="Arial" w:hAnsi="Arial" w:cs="Arial"/>
          <w:b/>
          <w:sz w:val="22"/>
          <w:szCs w:val="22"/>
        </w:rPr>
      </w:pPr>
      <w:r w:rsidRPr="00B20DA1">
        <w:rPr>
          <w:rFonts w:ascii="Arial" w:hAnsi="Arial" w:cs="Arial"/>
          <w:b/>
          <w:sz w:val="22"/>
          <w:szCs w:val="22"/>
        </w:rPr>
        <w:t>ZAMAWIAJĄCYM:</w:t>
      </w:r>
    </w:p>
    <w:p w:rsidR="00D715FC" w:rsidRPr="00B20DA1" w:rsidRDefault="00D715FC" w:rsidP="00D715FC">
      <w:pPr>
        <w:jc w:val="both"/>
        <w:rPr>
          <w:rFonts w:ascii="Arial" w:hAnsi="Arial" w:cs="Arial"/>
          <w:sz w:val="22"/>
          <w:szCs w:val="22"/>
        </w:rPr>
      </w:pPr>
      <w:r>
        <w:rPr>
          <w:rFonts w:ascii="Arial" w:hAnsi="Arial" w:cs="Arial"/>
          <w:sz w:val="22"/>
          <w:szCs w:val="22"/>
        </w:rPr>
        <w:t xml:space="preserve">Skarbem Państwa - </w:t>
      </w:r>
      <w:r w:rsidRPr="00B20DA1">
        <w:rPr>
          <w:rFonts w:ascii="Arial" w:hAnsi="Arial" w:cs="Arial"/>
          <w:sz w:val="22"/>
          <w:szCs w:val="22"/>
        </w:rPr>
        <w:t>34 Wojskowym Oddziałem Gospodarczym</w:t>
      </w:r>
    </w:p>
    <w:p w:rsidR="00D715FC" w:rsidRPr="00B20DA1" w:rsidRDefault="00D715FC" w:rsidP="00D715FC">
      <w:pPr>
        <w:jc w:val="both"/>
        <w:rPr>
          <w:rFonts w:ascii="Arial" w:hAnsi="Arial" w:cs="Arial"/>
          <w:sz w:val="22"/>
          <w:szCs w:val="22"/>
        </w:rPr>
      </w:pPr>
      <w:r w:rsidRPr="00B20DA1">
        <w:rPr>
          <w:rFonts w:ascii="Arial" w:hAnsi="Arial" w:cs="Arial"/>
          <w:sz w:val="22"/>
          <w:szCs w:val="22"/>
        </w:rPr>
        <w:t>35-111 Rzeszów, ul. Krakowska 11b</w:t>
      </w:r>
    </w:p>
    <w:p w:rsidR="00D715FC" w:rsidRPr="00B20DA1" w:rsidRDefault="00D715FC" w:rsidP="00D715FC">
      <w:pPr>
        <w:jc w:val="both"/>
        <w:rPr>
          <w:rFonts w:ascii="Arial" w:hAnsi="Arial" w:cs="Arial"/>
          <w:sz w:val="22"/>
          <w:szCs w:val="22"/>
        </w:rPr>
      </w:pPr>
      <w:r w:rsidRPr="00B20DA1">
        <w:rPr>
          <w:rFonts w:ascii="Arial" w:hAnsi="Arial" w:cs="Arial"/>
          <w:sz w:val="22"/>
          <w:szCs w:val="22"/>
        </w:rPr>
        <w:t>NIP 517 034 66 45</w:t>
      </w:r>
    </w:p>
    <w:p w:rsidR="00D715FC" w:rsidRPr="00B20DA1" w:rsidRDefault="00D715FC" w:rsidP="00D715FC">
      <w:pPr>
        <w:spacing w:after="120"/>
        <w:jc w:val="both"/>
        <w:rPr>
          <w:rFonts w:ascii="Arial" w:hAnsi="Arial" w:cs="Arial"/>
          <w:sz w:val="22"/>
          <w:szCs w:val="22"/>
        </w:rPr>
      </w:pPr>
      <w:r w:rsidRPr="00B20DA1">
        <w:rPr>
          <w:rFonts w:ascii="Arial" w:hAnsi="Arial" w:cs="Arial"/>
          <w:sz w:val="22"/>
          <w:szCs w:val="22"/>
        </w:rPr>
        <w:t>REGON 180690373</w:t>
      </w:r>
    </w:p>
    <w:p w:rsidR="00D715FC" w:rsidRPr="00B20DA1" w:rsidRDefault="00D715FC" w:rsidP="00D715FC">
      <w:pPr>
        <w:jc w:val="both"/>
        <w:rPr>
          <w:rFonts w:ascii="Arial" w:hAnsi="Arial" w:cs="Arial"/>
          <w:b/>
          <w:sz w:val="22"/>
          <w:szCs w:val="22"/>
        </w:rPr>
      </w:pPr>
      <w:r w:rsidRPr="00B20DA1">
        <w:rPr>
          <w:rFonts w:ascii="Arial" w:hAnsi="Arial" w:cs="Arial"/>
          <w:b/>
          <w:sz w:val="22"/>
          <w:szCs w:val="22"/>
        </w:rPr>
        <w:t>reprezentowanym przez: ………………………</w:t>
      </w:r>
    </w:p>
    <w:p w:rsidR="00D715FC" w:rsidRPr="00B20DA1" w:rsidRDefault="00D715FC" w:rsidP="00D715FC">
      <w:pPr>
        <w:spacing w:before="120" w:after="120"/>
        <w:jc w:val="both"/>
        <w:rPr>
          <w:rFonts w:ascii="Arial" w:hAnsi="Arial" w:cs="Arial"/>
          <w:sz w:val="22"/>
          <w:szCs w:val="22"/>
        </w:rPr>
      </w:pPr>
      <w:r w:rsidRPr="00B20DA1">
        <w:rPr>
          <w:rFonts w:ascii="Arial" w:hAnsi="Arial" w:cs="Arial"/>
          <w:sz w:val="22"/>
          <w:szCs w:val="22"/>
        </w:rPr>
        <w:t>a</w:t>
      </w:r>
    </w:p>
    <w:p w:rsidR="00D715FC" w:rsidRPr="00B20DA1" w:rsidRDefault="00D715FC" w:rsidP="00D715FC">
      <w:pPr>
        <w:jc w:val="both"/>
        <w:rPr>
          <w:rFonts w:ascii="Arial" w:hAnsi="Arial" w:cs="Arial"/>
          <w:b/>
          <w:sz w:val="22"/>
          <w:szCs w:val="22"/>
        </w:rPr>
      </w:pPr>
      <w:r w:rsidRPr="00B20DA1">
        <w:rPr>
          <w:rFonts w:ascii="Arial" w:hAnsi="Arial" w:cs="Arial"/>
          <w:b/>
          <w:sz w:val="22"/>
          <w:szCs w:val="22"/>
        </w:rPr>
        <w:t>WYKONAWCĄ:</w:t>
      </w:r>
    </w:p>
    <w:p w:rsidR="00D715FC" w:rsidRPr="00B20DA1" w:rsidRDefault="00D715FC" w:rsidP="00D715FC">
      <w:pPr>
        <w:jc w:val="both"/>
        <w:rPr>
          <w:rFonts w:ascii="Arial" w:hAnsi="Arial" w:cs="Arial"/>
          <w:sz w:val="22"/>
          <w:szCs w:val="22"/>
        </w:rPr>
      </w:pPr>
      <w:r w:rsidRPr="00B20DA1">
        <w:rPr>
          <w:rFonts w:ascii="Arial" w:hAnsi="Arial" w:cs="Arial"/>
          <w:sz w:val="22"/>
          <w:szCs w:val="22"/>
        </w:rPr>
        <w:t>…………………………</w:t>
      </w:r>
    </w:p>
    <w:p w:rsidR="00D715FC" w:rsidRPr="00B20DA1" w:rsidRDefault="00D715FC" w:rsidP="00D715FC">
      <w:pPr>
        <w:jc w:val="both"/>
        <w:rPr>
          <w:rFonts w:ascii="Arial" w:hAnsi="Arial" w:cs="Arial"/>
          <w:sz w:val="22"/>
          <w:szCs w:val="22"/>
        </w:rPr>
      </w:pPr>
      <w:r w:rsidRPr="00B20DA1">
        <w:rPr>
          <w:rFonts w:ascii="Arial" w:hAnsi="Arial" w:cs="Arial"/>
          <w:sz w:val="22"/>
          <w:szCs w:val="22"/>
        </w:rPr>
        <w:t>…………………………</w:t>
      </w:r>
    </w:p>
    <w:p w:rsidR="00D715FC" w:rsidRPr="00B20DA1" w:rsidRDefault="00D715FC" w:rsidP="00D715FC">
      <w:pPr>
        <w:jc w:val="both"/>
        <w:rPr>
          <w:rFonts w:ascii="Arial" w:hAnsi="Arial" w:cs="Arial"/>
          <w:sz w:val="22"/>
          <w:szCs w:val="22"/>
        </w:rPr>
      </w:pPr>
      <w:r w:rsidRPr="00B20DA1">
        <w:rPr>
          <w:rFonts w:ascii="Arial" w:hAnsi="Arial" w:cs="Arial"/>
          <w:sz w:val="22"/>
          <w:szCs w:val="22"/>
        </w:rPr>
        <w:t>…………………………</w:t>
      </w:r>
    </w:p>
    <w:p w:rsidR="00D715FC" w:rsidRPr="00B20DA1" w:rsidRDefault="00D715FC" w:rsidP="00D715FC">
      <w:pPr>
        <w:jc w:val="both"/>
        <w:rPr>
          <w:rFonts w:ascii="Arial" w:hAnsi="Arial" w:cs="Arial"/>
          <w:sz w:val="22"/>
          <w:szCs w:val="22"/>
        </w:rPr>
      </w:pPr>
      <w:r w:rsidRPr="00B20DA1">
        <w:rPr>
          <w:rFonts w:ascii="Arial" w:hAnsi="Arial" w:cs="Arial"/>
          <w:sz w:val="22"/>
          <w:szCs w:val="22"/>
        </w:rPr>
        <w:t>NIP: …………………………</w:t>
      </w:r>
    </w:p>
    <w:p w:rsidR="00D715FC" w:rsidRPr="00B20DA1" w:rsidRDefault="00D715FC" w:rsidP="00D715FC">
      <w:pPr>
        <w:jc w:val="both"/>
        <w:rPr>
          <w:rFonts w:ascii="Arial" w:hAnsi="Arial" w:cs="Arial"/>
          <w:sz w:val="22"/>
          <w:szCs w:val="22"/>
        </w:rPr>
      </w:pPr>
      <w:r w:rsidRPr="00B20DA1">
        <w:rPr>
          <w:rFonts w:ascii="Arial" w:hAnsi="Arial" w:cs="Arial"/>
          <w:sz w:val="22"/>
          <w:szCs w:val="22"/>
        </w:rPr>
        <w:t>REGON: …………………………</w:t>
      </w:r>
    </w:p>
    <w:p w:rsidR="00D715FC" w:rsidRPr="00B20DA1" w:rsidRDefault="00D715FC" w:rsidP="00D715FC">
      <w:pPr>
        <w:rPr>
          <w:rFonts w:ascii="Arial" w:hAnsi="Arial" w:cs="Arial"/>
          <w:b/>
          <w:bCs/>
          <w:sz w:val="22"/>
          <w:szCs w:val="22"/>
        </w:rPr>
      </w:pPr>
    </w:p>
    <w:p w:rsidR="00D715FC" w:rsidRPr="00B20DA1" w:rsidRDefault="00D715FC" w:rsidP="00D715FC">
      <w:pPr>
        <w:spacing w:after="170"/>
        <w:rPr>
          <w:rFonts w:ascii="Arial" w:hAnsi="Arial" w:cs="Arial"/>
          <w:b/>
          <w:bCs/>
          <w:sz w:val="22"/>
          <w:szCs w:val="22"/>
        </w:rPr>
      </w:pPr>
      <w:r w:rsidRPr="00B20DA1">
        <w:rPr>
          <w:rFonts w:ascii="Arial" w:hAnsi="Arial" w:cs="Arial"/>
          <w:b/>
          <w:bCs/>
          <w:sz w:val="22"/>
          <w:szCs w:val="22"/>
        </w:rPr>
        <w:t>Zważywszy na to, że:</w:t>
      </w:r>
    </w:p>
    <w:p w:rsidR="00D715FC" w:rsidRPr="00B20DA1" w:rsidRDefault="00D715FC" w:rsidP="00D715FC">
      <w:pPr>
        <w:numPr>
          <w:ilvl w:val="0"/>
          <w:numId w:val="23"/>
        </w:numPr>
        <w:spacing w:after="170"/>
        <w:rPr>
          <w:rFonts w:ascii="Arial" w:hAnsi="Arial" w:cs="Arial"/>
          <w:b/>
          <w:bCs/>
          <w:sz w:val="22"/>
          <w:szCs w:val="22"/>
        </w:rPr>
      </w:pPr>
      <w:r w:rsidRPr="00B20DA1">
        <w:rPr>
          <w:rFonts w:ascii="Arial" w:hAnsi="Arial" w:cs="Arial"/>
          <w:b/>
          <w:bCs/>
          <w:sz w:val="22"/>
          <w:szCs w:val="22"/>
        </w:rPr>
        <w:t>przedmiotem niniejszej umowy jest dostawa żywności (towaru) przeznaczonego na potrzeby bieżącego żywienia żołnierzy w jednostkach wojskowych,</w:t>
      </w:r>
    </w:p>
    <w:p w:rsidR="00D715FC" w:rsidRPr="00B20DA1" w:rsidRDefault="00D715FC" w:rsidP="00D715FC">
      <w:pPr>
        <w:numPr>
          <w:ilvl w:val="0"/>
          <w:numId w:val="23"/>
        </w:numPr>
        <w:rPr>
          <w:rFonts w:ascii="Arial" w:hAnsi="Arial" w:cs="Arial"/>
          <w:b/>
          <w:bCs/>
          <w:sz w:val="22"/>
          <w:szCs w:val="22"/>
        </w:rPr>
      </w:pPr>
      <w:r w:rsidRPr="00B20DA1">
        <w:rPr>
          <w:rFonts w:ascii="Arial" w:hAnsi="Arial" w:cs="Arial"/>
          <w:b/>
          <w:bCs/>
          <w:sz w:val="22"/>
          <w:szCs w:val="22"/>
        </w:rPr>
        <w:t xml:space="preserve">liczba żołnierzy pełniących służbę w jednostkach wojskowych oraz uprawnionych do żywienia jest zmienna i niezależna w jakimkolwiek stopniu od Zamawiającego, </w:t>
      </w:r>
    </w:p>
    <w:p w:rsidR="00D715FC" w:rsidRPr="00B20DA1" w:rsidRDefault="00D715FC" w:rsidP="00D715FC">
      <w:pPr>
        <w:rPr>
          <w:rFonts w:ascii="Arial" w:hAnsi="Arial" w:cs="Arial"/>
          <w:b/>
          <w:bCs/>
          <w:sz w:val="22"/>
          <w:szCs w:val="22"/>
        </w:rPr>
      </w:pPr>
    </w:p>
    <w:p w:rsidR="00D715FC" w:rsidRPr="00B20DA1" w:rsidRDefault="00D715FC" w:rsidP="00D715FC">
      <w:pPr>
        <w:rPr>
          <w:rFonts w:ascii="Arial" w:hAnsi="Arial" w:cs="Arial"/>
          <w:b/>
          <w:bCs/>
          <w:sz w:val="22"/>
          <w:szCs w:val="22"/>
        </w:rPr>
      </w:pPr>
      <w:r w:rsidRPr="00B20DA1">
        <w:rPr>
          <w:rFonts w:ascii="Arial" w:hAnsi="Arial" w:cs="Arial"/>
          <w:b/>
          <w:bCs/>
          <w:sz w:val="22"/>
          <w:szCs w:val="22"/>
        </w:rPr>
        <w:t>Strony niniejszej umowy zawarły umowę o następującej treści:</w:t>
      </w:r>
    </w:p>
    <w:p w:rsidR="00D715FC" w:rsidRPr="00B20DA1" w:rsidRDefault="00D715FC" w:rsidP="00D715FC">
      <w:pPr>
        <w:rPr>
          <w:rFonts w:ascii="Arial" w:hAnsi="Arial" w:cs="Arial"/>
          <w:b/>
          <w:bCs/>
          <w:sz w:val="22"/>
          <w:szCs w:val="22"/>
        </w:rPr>
      </w:pPr>
    </w:p>
    <w:p w:rsidR="00D715FC" w:rsidRPr="00B20DA1" w:rsidRDefault="00D715FC" w:rsidP="00D715FC">
      <w:pPr>
        <w:jc w:val="center"/>
        <w:rPr>
          <w:rFonts w:ascii="Arial" w:hAnsi="Arial" w:cs="Arial"/>
          <w:b/>
          <w:bCs/>
          <w:sz w:val="22"/>
          <w:szCs w:val="22"/>
        </w:rPr>
      </w:pPr>
    </w:p>
    <w:p w:rsidR="00D715FC" w:rsidRPr="00B20DA1" w:rsidRDefault="00D715FC" w:rsidP="00D715FC">
      <w:pPr>
        <w:jc w:val="center"/>
        <w:rPr>
          <w:rFonts w:ascii="Arial" w:hAnsi="Arial" w:cs="Arial"/>
          <w:b/>
          <w:bCs/>
          <w:i/>
          <w:sz w:val="22"/>
          <w:szCs w:val="22"/>
        </w:rPr>
      </w:pPr>
      <w:r w:rsidRPr="00B20DA1">
        <w:rPr>
          <w:rFonts w:ascii="Arial" w:hAnsi="Arial" w:cs="Arial"/>
          <w:b/>
          <w:bCs/>
          <w:sz w:val="22"/>
          <w:szCs w:val="22"/>
        </w:rPr>
        <w:t xml:space="preserve">§ 1. </w:t>
      </w:r>
      <w:r w:rsidRPr="00B20DA1">
        <w:rPr>
          <w:rFonts w:ascii="Arial" w:hAnsi="Arial" w:cs="Arial"/>
          <w:b/>
          <w:bCs/>
          <w:i/>
          <w:sz w:val="22"/>
          <w:szCs w:val="22"/>
        </w:rPr>
        <w:t>DEFINICJE</w:t>
      </w:r>
    </w:p>
    <w:p w:rsidR="00D715FC" w:rsidRPr="00B20DA1" w:rsidRDefault="00D715FC" w:rsidP="00D715FC">
      <w:pPr>
        <w:rPr>
          <w:rFonts w:ascii="Arial" w:hAnsi="Arial" w:cs="Arial"/>
          <w:b/>
          <w:bCs/>
          <w:i/>
          <w:sz w:val="22"/>
          <w:szCs w:val="22"/>
        </w:rPr>
      </w:pPr>
    </w:p>
    <w:p w:rsidR="00D715FC" w:rsidRPr="00B20DA1" w:rsidRDefault="00D715FC" w:rsidP="00D715FC">
      <w:pPr>
        <w:numPr>
          <w:ilvl w:val="0"/>
          <w:numId w:val="17"/>
        </w:numPr>
        <w:spacing w:after="120"/>
        <w:jc w:val="both"/>
        <w:rPr>
          <w:rFonts w:ascii="Arial" w:hAnsi="Arial" w:cs="Arial"/>
          <w:sz w:val="22"/>
          <w:szCs w:val="22"/>
        </w:rPr>
      </w:pPr>
      <w:r w:rsidRPr="00B20DA1">
        <w:rPr>
          <w:rFonts w:ascii="Arial" w:hAnsi="Arial" w:cs="Arial"/>
          <w:sz w:val="22"/>
          <w:szCs w:val="22"/>
        </w:rPr>
        <w:t>Przez określenia użyte w umowie należy rozumieć:</w:t>
      </w:r>
    </w:p>
    <w:p w:rsidR="00D715FC" w:rsidRPr="00B20DA1" w:rsidRDefault="00D715FC" w:rsidP="00D715FC">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i/>
          <w:sz w:val="22"/>
          <w:szCs w:val="22"/>
        </w:rPr>
        <w:t xml:space="preserve">dostawa </w:t>
      </w:r>
      <w:r w:rsidRPr="00B20DA1">
        <w:rPr>
          <w:rFonts w:ascii="Arial" w:hAnsi="Arial" w:cs="Arial"/>
          <w:i/>
          <w:sz w:val="22"/>
          <w:szCs w:val="22"/>
        </w:rPr>
        <w:t>– dostarczenie towaru w celu realizacji zamówienia złożonego przez Odbiorcę do niniejszej umowy;</w:t>
      </w:r>
    </w:p>
    <w:p w:rsidR="00D715FC" w:rsidRPr="00B20DA1" w:rsidRDefault="00D715FC" w:rsidP="00D715FC">
      <w:pPr>
        <w:numPr>
          <w:ilvl w:val="1"/>
          <w:numId w:val="17"/>
        </w:numPr>
        <w:spacing w:after="120"/>
        <w:jc w:val="both"/>
        <w:rPr>
          <w:rFonts w:ascii="Arial" w:hAnsi="Arial" w:cs="Arial"/>
          <w:i/>
          <w:sz w:val="22"/>
          <w:szCs w:val="22"/>
        </w:rPr>
      </w:pPr>
      <w:r w:rsidRPr="00B20DA1">
        <w:rPr>
          <w:rFonts w:ascii="Arial" w:hAnsi="Arial" w:cs="Arial"/>
          <w:b/>
          <w:i/>
          <w:sz w:val="22"/>
          <w:szCs w:val="22"/>
        </w:rPr>
        <w:t xml:space="preserve">dni robocze </w:t>
      </w:r>
      <w:r w:rsidRPr="00B20DA1">
        <w:rPr>
          <w:rFonts w:ascii="Arial" w:hAnsi="Arial" w:cs="Arial"/>
          <w:i/>
          <w:sz w:val="22"/>
          <w:szCs w:val="22"/>
        </w:rPr>
        <w:t xml:space="preserve">– dni od poniedziałku do piątku z wyłączeniem </w:t>
      </w:r>
      <w:r>
        <w:rPr>
          <w:rFonts w:ascii="Arial" w:hAnsi="Arial" w:cs="Arial"/>
          <w:i/>
          <w:sz w:val="22"/>
          <w:szCs w:val="22"/>
        </w:rPr>
        <w:t xml:space="preserve">przypadających w tym okresie </w:t>
      </w:r>
      <w:r w:rsidRPr="00B20DA1">
        <w:rPr>
          <w:rFonts w:ascii="Arial" w:hAnsi="Arial" w:cs="Arial"/>
          <w:i/>
          <w:sz w:val="22"/>
          <w:szCs w:val="22"/>
        </w:rPr>
        <w:t>dni ustawowo uznanych za wolne od pracy;</w:t>
      </w:r>
    </w:p>
    <w:p w:rsidR="00D715FC" w:rsidRPr="00B20DA1" w:rsidRDefault="00D715FC" w:rsidP="00D715FC">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odbiorcy</w:t>
      </w:r>
      <w:r w:rsidRPr="00B20DA1">
        <w:rPr>
          <w:rFonts w:ascii="Arial" w:hAnsi="Arial" w:cs="Arial"/>
          <w:i/>
          <w:sz w:val="22"/>
          <w:szCs w:val="22"/>
        </w:rPr>
        <w:t xml:space="preserve"> – magazyny żywnościowe Grup Zabezpieczenia 34 WOG Rzeszów, </w:t>
      </w:r>
      <w:r>
        <w:rPr>
          <w:rFonts w:ascii="Arial" w:hAnsi="Arial" w:cs="Arial"/>
          <w:i/>
          <w:sz w:val="22"/>
          <w:szCs w:val="22"/>
        </w:rPr>
        <w:t>o których mowa w załączniku nr 3</w:t>
      </w:r>
      <w:r w:rsidRPr="00B20DA1">
        <w:rPr>
          <w:rFonts w:ascii="Arial" w:hAnsi="Arial" w:cs="Arial"/>
          <w:i/>
          <w:sz w:val="22"/>
          <w:szCs w:val="22"/>
        </w:rPr>
        <w:t>;</w:t>
      </w:r>
    </w:p>
    <w:p w:rsidR="00D715FC" w:rsidRPr="00B20DA1" w:rsidRDefault="00D715FC" w:rsidP="00D715FC">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OPZ</w:t>
      </w:r>
      <w:r w:rsidRPr="00B20DA1">
        <w:rPr>
          <w:rFonts w:ascii="Arial" w:hAnsi="Arial" w:cs="Arial"/>
          <w:i/>
          <w:sz w:val="22"/>
          <w:szCs w:val="22"/>
        </w:rPr>
        <w:t>-opis przedmiotu zamówienia,</w:t>
      </w:r>
    </w:p>
    <w:p w:rsidR="00D715FC" w:rsidRPr="00B20DA1" w:rsidRDefault="00D715FC" w:rsidP="00D715FC">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 xml:space="preserve">przedstawiciel wojskowy </w:t>
      </w:r>
      <w:r w:rsidRPr="00B20DA1">
        <w:rPr>
          <w:rFonts w:ascii="Arial" w:hAnsi="Arial" w:cs="Arial"/>
          <w:i/>
          <w:sz w:val="22"/>
          <w:szCs w:val="22"/>
        </w:rPr>
        <w:t>– żołnierz zawodowy lub pracownik wojska upoważniony przez Zamawiającego;</w:t>
      </w:r>
    </w:p>
    <w:p w:rsidR="00D715FC" w:rsidRPr="00B20DA1" w:rsidRDefault="00D715FC" w:rsidP="00D715FC">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przyjmujący</w:t>
      </w:r>
      <w:r w:rsidRPr="00B20DA1">
        <w:rPr>
          <w:rFonts w:ascii="Arial" w:hAnsi="Arial" w:cs="Arial"/>
          <w:i/>
          <w:sz w:val="22"/>
          <w:szCs w:val="22"/>
        </w:rPr>
        <w:t xml:space="preserve"> – żołnierz zawodowy lub pracownik woj</w:t>
      </w:r>
      <w:r>
        <w:rPr>
          <w:rFonts w:ascii="Arial" w:hAnsi="Arial" w:cs="Arial"/>
          <w:i/>
          <w:sz w:val="22"/>
          <w:szCs w:val="22"/>
        </w:rPr>
        <w:t xml:space="preserve">ska dokonujący odbioru dostawy </w:t>
      </w:r>
      <w:r w:rsidRPr="00B20DA1">
        <w:rPr>
          <w:rFonts w:ascii="Arial" w:hAnsi="Arial" w:cs="Arial"/>
          <w:i/>
          <w:sz w:val="22"/>
          <w:szCs w:val="22"/>
        </w:rPr>
        <w:t>u</w:t>
      </w:r>
      <w:r>
        <w:rPr>
          <w:rFonts w:ascii="Arial" w:hAnsi="Arial" w:cs="Arial"/>
          <w:i/>
          <w:sz w:val="22"/>
          <w:szCs w:val="22"/>
        </w:rPr>
        <w:t> </w:t>
      </w:r>
      <w:r w:rsidRPr="00B20DA1">
        <w:rPr>
          <w:rFonts w:ascii="Arial" w:hAnsi="Arial" w:cs="Arial"/>
          <w:i/>
          <w:sz w:val="22"/>
          <w:szCs w:val="22"/>
        </w:rPr>
        <w:t>odbiorcy;</w:t>
      </w:r>
    </w:p>
    <w:p w:rsidR="00D715FC" w:rsidRPr="00B20DA1" w:rsidRDefault="00D715FC" w:rsidP="00D715FC">
      <w:pPr>
        <w:numPr>
          <w:ilvl w:val="1"/>
          <w:numId w:val="17"/>
        </w:numPr>
        <w:tabs>
          <w:tab w:val="clear" w:pos="794"/>
          <w:tab w:val="num" w:pos="823"/>
        </w:tabs>
        <w:spacing w:after="120"/>
        <w:ind w:left="822"/>
        <w:jc w:val="both"/>
        <w:rPr>
          <w:rFonts w:ascii="Arial" w:hAnsi="Arial" w:cs="Arial"/>
          <w:i/>
          <w:sz w:val="22"/>
          <w:szCs w:val="22"/>
        </w:rPr>
      </w:pPr>
      <w:r w:rsidRPr="00B20DA1">
        <w:rPr>
          <w:rFonts w:ascii="Arial" w:hAnsi="Arial" w:cs="Arial"/>
          <w:b/>
          <w:bCs/>
          <w:i/>
          <w:iCs/>
          <w:sz w:val="22"/>
          <w:szCs w:val="22"/>
        </w:rPr>
        <w:t>towar</w:t>
      </w:r>
      <w:r w:rsidRPr="00B20DA1">
        <w:rPr>
          <w:rFonts w:ascii="Arial" w:hAnsi="Arial" w:cs="Arial"/>
          <w:i/>
          <w:sz w:val="22"/>
          <w:szCs w:val="22"/>
        </w:rPr>
        <w:t xml:space="preserve"> – żywność (środki spożywcze) przeznaczone na potrzeby bieżącego żywienia żołnierzy w jednostkach wojskowych, stanowiąca przedmiot niniejszej umowy;</w:t>
      </w:r>
    </w:p>
    <w:p w:rsidR="00D715FC" w:rsidRPr="00B20DA1" w:rsidRDefault="00D715FC" w:rsidP="00D715FC">
      <w:pPr>
        <w:numPr>
          <w:ilvl w:val="1"/>
          <w:numId w:val="17"/>
        </w:numPr>
        <w:spacing w:after="120"/>
        <w:jc w:val="both"/>
        <w:rPr>
          <w:rFonts w:ascii="Arial" w:hAnsi="Arial" w:cs="Arial"/>
          <w:i/>
          <w:sz w:val="22"/>
          <w:szCs w:val="22"/>
        </w:rPr>
      </w:pPr>
      <w:r w:rsidRPr="00B20DA1">
        <w:rPr>
          <w:rFonts w:ascii="Arial" w:hAnsi="Arial" w:cs="Arial"/>
          <w:b/>
          <w:bCs/>
          <w:i/>
          <w:iCs/>
          <w:sz w:val="22"/>
          <w:szCs w:val="22"/>
        </w:rPr>
        <w:t xml:space="preserve">WOMP </w:t>
      </w:r>
      <w:r w:rsidRPr="00B20DA1">
        <w:rPr>
          <w:rFonts w:ascii="Arial" w:hAnsi="Arial" w:cs="Arial"/>
          <w:i/>
          <w:sz w:val="22"/>
          <w:szCs w:val="22"/>
        </w:rPr>
        <w:t>– Wojskowy Ośrodek Medycyny Prewencyjnej;</w:t>
      </w:r>
    </w:p>
    <w:p w:rsidR="00D715FC" w:rsidRPr="00B20DA1" w:rsidRDefault="00D715FC" w:rsidP="00D715FC">
      <w:pPr>
        <w:numPr>
          <w:ilvl w:val="1"/>
          <w:numId w:val="17"/>
        </w:numPr>
        <w:spacing w:after="120"/>
        <w:jc w:val="both"/>
        <w:rPr>
          <w:rFonts w:ascii="Arial" w:hAnsi="Arial" w:cs="Arial"/>
          <w:i/>
          <w:sz w:val="22"/>
          <w:szCs w:val="22"/>
        </w:rPr>
      </w:pPr>
      <w:r w:rsidRPr="00B20DA1">
        <w:rPr>
          <w:rFonts w:ascii="Arial" w:hAnsi="Arial" w:cs="Arial"/>
          <w:b/>
          <w:bCs/>
          <w:i/>
          <w:iCs/>
          <w:sz w:val="22"/>
          <w:szCs w:val="22"/>
        </w:rPr>
        <w:t xml:space="preserve">WIS </w:t>
      </w:r>
      <w:r w:rsidRPr="00B20DA1">
        <w:rPr>
          <w:rFonts w:ascii="Arial" w:hAnsi="Arial" w:cs="Arial"/>
          <w:i/>
          <w:sz w:val="22"/>
          <w:szCs w:val="22"/>
        </w:rPr>
        <w:t>– Wojskowa Inspekcja Sanitarna;</w:t>
      </w:r>
    </w:p>
    <w:p w:rsidR="00D715FC" w:rsidRPr="004C0AF2" w:rsidRDefault="00D715FC" w:rsidP="004C0AF2">
      <w:pPr>
        <w:numPr>
          <w:ilvl w:val="1"/>
          <w:numId w:val="17"/>
        </w:numPr>
        <w:spacing w:after="120"/>
        <w:jc w:val="both"/>
        <w:rPr>
          <w:rFonts w:ascii="Arial" w:hAnsi="Arial" w:cs="Arial"/>
          <w:i/>
          <w:sz w:val="22"/>
          <w:szCs w:val="22"/>
        </w:rPr>
      </w:pPr>
      <w:r w:rsidRPr="00B20DA1">
        <w:rPr>
          <w:rFonts w:ascii="Arial" w:hAnsi="Arial" w:cs="Arial"/>
          <w:b/>
          <w:bCs/>
          <w:i/>
          <w:iCs/>
          <w:sz w:val="22"/>
          <w:szCs w:val="22"/>
        </w:rPr>
        <w:t xml:space="preserve">WIW </w:t>
      </w:r>
      <w:r w:rsidRPr="00B20DA1">
        <w:rPr>
          <w:rFonts w:ascii="Arial" w:hAnsi="Arial" w:cs="Arial"/>
          <w:i/>
          <w:sz w:val="22"/>
          <w:szCs w:val="22"/>
        </w:rPr>
        <w:t>– Wojskowa Inspekcja Weterynaryjna.</w:t>
      </w:r>
      <w:r w:rsidRPr="004C0AF2">
        <w:rPr>
          <w:rFonts w:ascii="Arial" w:hAnsi="Arial" w:cs="Arial"/>
          <w:b/>
          <w:bCs/>
          <w:sz w:val="22"/>
          <w:szCs w:val="22"/>
        </w:rPr>
        <w:t xml:space="preserve">§ 2. </w:t>
      </w:r>
      <w:r w:rsidRPr="004C0AF2">
        <w:rPr>
          <w:rFonts w:ascii="Arial" w:hAnsi="Arial" w:cs="Arial"/>
          <w:b/>
          <w:bCs/>
          <w:i/>
          <w:sz w:val="22"/>
          <w:szCs w:val="22"/>
        </w:rPr>
        <w:t>PRZE</w:t>
      </w:r>
      <w:r w:rsidR="004C0AF2" w:rsidRPr="004C0AF2">
        <w:rPr>
          <w:rFonts w:ascii="Arial" w:hAnsi="Arial" w:cs="Arial"/>
          <w:b/>
          <w:bCs/>
          <w:i/>
          <w:sz w:val="22"/>
          <w:szCs w:val="22"/>
        </w:rPr>
        <w:t>D</w:t>
      </w:r>
      <w:r w:rsidRPr="004C0AF2">
        <w:rPr>
          <w:rFonts w:ascii="Arial" w:hAnsi="Arial" w:cs="Arial"/>
          <w:b/>
          <w:bCs/>
          <w:i/>
          <w:sz w:val="22"/>
          <w:szCs w:val="22"/>
        </w:rPr>
        <w:t>MIOT UMOWY</w:t>
      </w:r>
    </w:p>
    <w:p w:rsidR="00D715FC" w:rsidRPr="009B5EC2" w:rsidRDefault="00D715FC" w:rsidP="00D715FC">
      <w:pPr>
        <w:pStyle w:val="Stopka"/>
        <w:numPr>
          <w:ilvl w:val="0"/>
          <w:numId w:val="2"/>
        </w:numPr>
        <w:tabs>
          <w:tab w:val="clear" w:pos="4536"/>
          <w:tab w:val="clear" w:pos="9072"/>
        </w:tabs>
        <w:spacing w:after="120"/>
        <w:jc w:val="both"/>
        <w:rPr>
          <w:rFonts w:ascii="Arial" w:hAnsi="Arial" w:cs="Arial"/>
          <w:sz w:val="22"/>
          <w:szCs w:val="22"/>
        </w:rPr>
      </w:pPr>
      <w:r w:rsidRPr="002C54EC">
        <w:rPr>
          <w:rFonts w:ascii="Arial" w:hAnsi="Arial" w:cs="Arial"/>
          <w:noProof/>
          <w:sz w:val="22"/>
          <w:szCs w:val="22"/>
          <w:lang w:eastAsia="pl-PL"/>
        </w:rPr>
        <mc:AlternateContent>
          <mc:Choice Requires="wps">
            <w:drawing>
              <wp:anchor distT="0" distB="0" distL="114300" distR="114300" simplePos="0" relativeHeight="251660288" behindDoc="0" locked="0" layoutInCell="1" allowOverlap="1" wp14:anchorId="78FB65D2" wp14:editId="5F7E181B">
                <wp:simplePos x="0" y="0"/>
                <wp:positionH relativeFrom="column">
                  <wp:posOffset>3161664</wp:posOffset>
                </wp:positionH>
                <wp:positionV relativeFrom="paragraph">
                  <wp:posOffset>205105</wp:posOffset>
                </wp:positionV>
                <wp:extent cx="102235" cy="634365"/>
                <wp:effectExtent l="0" t="0" r="12065" b="13335"/>
                <wp:wrapNone/>
                <wp:docPr id="4" name="Nawias klamrowy zamykający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634365"/>
                        </a:xfrm>
                        <a:prstGeom prst="rightBrace">
                          <a:avLst>
                            <a:gd name="adj1" fmla="val 629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A3E2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Nawias klamrowy zamykający 4" o:spid="_x0000_s1026" type="#_x0000_t88" style="position:absolute;margin-left:248.95pt;margin-top:16.15pt;width:8.05pt;height:4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" adj="2191"/>
            </w:pict>
          </mc:Fallback>
        </mc:AlternateContent>
      </w:r>
      <w:r w:rsidRPr="002C54EC">
        <w:rPr>
          <w:rFonts w:ascii="Arial" w:hAnsi="Arial" w:cs="Arial"/>
          <w:sz w:val="22"/>
          <w:szCs w:val="22"/>
        </w:rPr>
        <w:t>Przedmio</w:t>
      </w:r>
      <w:r>
        <w:rPr>
          <w:rFonts w:ascii="Arial" w:hAnsi="Arial" w:cs="Arial"/>
          <w:sz w:val="22"/>
          <w:szCs w:val="22"/>
        </w:rPr>
        <w:t xml:space="preserve">tem umowy są sukcesywne dostawy </w:t>
      </w:r>
    </w:p>
    <w:p w:rsidR="00D715FC" w:rsidRPr="002C54EC" w:rsidRDefault="00D715FC" w:rsidP="00D715FC">
      <w:pPr>
        <w:pStyle w:val="Stopka"/>
        <w:numPr>
          <w:ilvl w:val="0"/>
          <w:numId w:val="40"/>
        </w:numPr>
        <w:tabs>
          <w:tab w:val="clear" w:pos="4536"/>
          <w:tab w:val="clear" w:pos="9072"/>
        </w:tabs>
        <w:spacing w:after="120"/>
        <w:ind w:left="754" w:hanging="357"/>
        <w:jc w:val="both"/>
        <w:rPr>
          <w:rFonts w:ascii="Arial" w:hAnsi="Arial" w:cs="Arial"/>
          <w:sz w:val="22"/>
          <w:szCs w:val="22"/>
        </w:rPr>
      </w:pPr>
      <w:r w:rsidRPr="002C54EC">
        <w:rPr>
          <w:rFonts w:ascii="Arial" w:hAnsi="Arial" w:cs="Arial"/>
          <w:noProof/>
          <w:sz w:val="22"/>
          <w:szCs w:val="22"/>
          <w:lang w:eastAsia="pl-PL"/>
        </w:rPr>
        <mc:AlternateContent>
          <mc:Choice Requires="wps">
            <w:drawing>
              <wp:anchor distT="0" distB="0" distL="114300" distR="114300" simplePos="0" relativeHeight="251661312" behindDoc="0" locked="0" layoutInCell="1" allowOverlap="1" wp14:anchorId="036FB687" wp14:editId="6FBA100A">
                <wp:simplePos x="0" y="0"/>
                <wp:positionH relativeFrom="column">
                  <wp:posOffset>3266440</wp:posOffset>
                </wp:positionH>
                <wp:positionV relativeFrom="paragraph">
                  <wp:posOffset>92075</wp:posOffset>
                </wp:positionV>
                <wp:extent cx="2781300" cy="409575"/>
                <wp:effectExtent l="0" t="0" r="0" b="952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5FC" w:rsidRPr="003050F2" w:rsidRDefault="00D715FC" w:rsidP="00D715FC">
                            <w:pPr>
                              <w:rPr>
                                <w:rFonts w:ascii="Arial" w:hAnsi="Arial" w:cs="Arial"/>
                                <w:i/>
                                <w:sz w:val="20"/>
                                <w:szCs w:val="20"/>
                              </w:rPr>
                            </w:pPr>
                            <w:r w:rsidRPr="003050F2">
                              <w:rPr>
                                <w:rFonts w:ascii="Arial" w:hAnsi="Arial" w:cs="Arial"/>
                                <w:i/>
                                <w:sz w:val="20"/>
                                <w:szCs w:val="20"/>
                              </w:rPr>
                              <w:t>W zależności od części zamówienia, na którą</w:t>
                            </w:r>
                            <w:r w:rsidRPr="00B159C2">
                              <w:rPr>
                                <w:rFonts w:ascii="Arial" w:hAnsi="Arial" w:cs="Arial"/>
                                <w:i/>
                                <w:color w:val="0000FF"/>
                                <w:sz w:val="20"/>
                                <w:szCs w:val="20"/>
                              </w:rPr>
                              <w:t xml:space="preserve"> </w:t>
                            </w:r>
                            <w:r w:rsidRPr="003050F2">
                              <w:rPr>
                                <w:rFonts w:ascii="Arial" w:hAnsi="Arial" w:cs="Arial"/>
                                <w:i/>
                                <w:sz w:val="20"/>
                                <w:szCs w:val="20"/>
                              </w:rPr>
                              <w:t>zawarta będzie umowa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FB687" id="Prostokąt 3" o:spid="_x0000_s1027" style="position:absolute;left:0;text-align:left;margin-left:257.2pt;margin-top:7.25pt;width:21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" stroked="f">
                <v:textbox>
                  <w:txbxContent>
                    <w:p w:rsidR="00D715FC" w:rsidRPr="003050F2" w:rsidRDefault="00D715FC" w:rsidP="00D715FC">
                      <w:pPr>
                        <w:rPr>
                          <w:rFonts w:ascii="Arial" w:hAnsi="Arial" w:cs="Arial"/>
                          <w:i/>
                          <w:sz w:val="20"/>
                          <w:szCs w:val="20"/>
                        </w:rPr>
                      </w:pPr>
                      <w:r w:rsidRPr="003050F2">
                        <w:rPr>
                          <w:rFonts w:ascii="Arial" w:hAnsi="Arial" w:cs="Arial"/>
                          <w:i/>
                          <w:sz w:val="20"/>
                          <w:szCs w:val="20"/>
                        </w:rPr>
                        <w:t>W zależności od części zamówienia, na którą</w:t>
                      </w:r>
                      <w:r w:rsidRPr="00B159C2">
                        <w:rPr>
                          <w:rFonts w:ascii="Arial" w:hAnsi="Arial" w:cs="Arial"/>
                          <w:i/>
                          <w:color w:val="0000FF"/>
                          <w:sz w:val="20"/>
                          <w:szCs w:val="20"/>
                        </w:rPr>
                        <w:t xml:space="preserve"> </w:t>
                      </w:r>
                      <w:r w:rsidRPr="003050F2">
                        <w:rPr>
                          <w:rFonts w:ascii="Arial" w:hAnsi="Arial" w:cs="Arial"/>
                          <w:i/>
                          <w:sz w:val="20"/>
                          <w:szCs w:val="20"/>
                        </w:rPr>
                        <w:t>zawarta będzie umowa</w:t>
                      </w:r>
                    </w:p>
                  </w:txbxContent>
                </v:textbox>
              </v:rect>
            </w:pict>
          </mc:Fallback>
        </mc:AlternateContent>
      </w:r>
      <w:r w:rsidRPr="002C54EC">
        <w:rPr>
          <w:rFonts w:ascii="Arial" w:hAnsi="Arial" w:cs="Arial"/>
          <w:sz w:val="22"/>
          <w:szCs w:val="22"/>
        </w:rPr>
        <w:t>wędlin z mięsa czerwonego</w:t>
      </w:r>
    </w:p>
    <w:p w:rsidR="00D715FC" w:rsidRPr="002C54EC" w:rsidRDefault="00D715FC" w:rsidP="00D715FC">
      <w:pPr>
        <w:pStyle w:val="Stopka"/>
        <w:numPr>
          <w:ilvl w:val="0"/>
          <w:numId w:val="40"/>
        </w:numPr>
        <w:tabs>
          <w:tab w:val="clear" w:pos="4536"/>
          <w:tab w:val="clear" w:pos="9072"/>
        </w:tabs>
        <w:spacing w:after="120"/>
        <w:ind w:left="754" w:hanging="357"/>
        <w:jc w:val="both"/>
        <w:rPr>
          <w:rFonts w:ascii="Arial" w:hAnsi="Arial" w:cs="Arial"/>
          <w:sz w:val="22"/>
          <w:szCs w:val="22"/>
        </w:rPr>
      </w:pPr>
      <w:r w:rsidRPr="002C54EC">
        <w:rPr>
          <w:rFonts w:ascii="Arial" w:hAnsi="Arial" w:cs="Arial"/>
          <w:sz w:val="22"/>
          <w:szCs w:val="22"/>
        </w:rPr>
        <w:t>mięsa drobiowego</w:t>
      </w:r>
    </w:p>
    <w:p w:rsidR="00D715FC" w:rsidRPr="002C54EC" w:rsidRDefault="00D715FC" w:rsidP="00D715FC">
      <w:pPr>
        <w:pStyle w:val="Stopka"/>
        <w:numPr>
          <w:ilvl w:val="0"/>
          <w:numId w:val="40"/>
        </w:numPr>
        <w:tabs>
          <w:tab w:val="clear" w:pos="4536"/>
          <w:tab w:val="clear" w:pos="9072"/>
        </w:tabs>
        <w:spacing w:after="120"/>
        <w:ind w:left="754" w:hanging="357"/>
        <w:jc w:val="both"/>
        <w:rPr>
          <w:rFonts w:ascii="Arial" w:hAnsi="Arial" w:cs="Arial"/>
          <w:sz w:val="22"/>
          <w:szCs w:val="22"/>
        </w:rPr>
      </w:pPr>
      <w:r w:rsidRPr="002C54EC">
        <w:rPr>
          <w:rFonts w:ascii="Arial" w:hAnsi="Arial" w:cs="Arial"/>
          <w:sz w:val="22"/>
          <w:szCs w:val="22"/>
        </w:rPr>
        <w:t>wędlin z mięsa drobiowego</w:t>
      </w:r>
    </w:p>
    <w:p w:rsidR="00D715FC" w:rsidRDefault="00D715FC" w:rsidP="00D715FC">
      <w:pPr>
        <w:pStyle w:val="Stopka"/>
        <w:tabs>
          <w:tab w:val="clear" w:pos="4536"/>
          <w:tab w:val="clear" w:pos="9072"/>
        </w:tabs>
        <w:spacing w:after="120"/>
        <w:ind w:left="397"/>
        <w:jc w:val="both"/>
        <w:rPr>
          <w:rFonts w:ascii="Arial" w:hAnsi="Arial" w:cs="Arial"/>
          <w:sz w:val="22"/>
          <w:szCs w:val="22"/>
        </w:rPr>
      </w:pPr>
      <w:r w:rsidRPr="00B20DA1">
        <w:rPr>
          <w:rFonts w:ascii="Arial" w:hAnsi="Arial" w:cs="Arial"/>
          <w:sz w:val="22"/>
          <w:szCs w:val="22"/>
        </w:rPr>
        <w:t>wyszczególnionych w asortymencie, cenach i maksymalnych ilościach w tabelach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dla odbiorców i do miejsc dostawy, określonych załączniku nr 3, o minimalnym okresie przydatności do spożycia określonym w OPZ pkt. 2.</w:t>
      </w:r>
    </w:p>
    <w:p w:rsidR="00D715FC" w:rsidRPr="00B20DA1" w:rsidRDefault="00D715FC" w:rsidP="00D715FC">
      <w:pPr>
        <w:numPr>
          <w:ilvl w:val="0"/>
          <w:numId w:val="22"/>
        </w:numPr>
        <w:tabs>
          <w:tab w:val="left" w:pos="426"/>
        </w:tabs>
        <w:spacing w:before="120"/>
        <w:ind w:left="420" w:hanging="420"/>
        <w:jc w:val="both"/>
        <w:rPr>
          <w:rFonts w:ascii="Arial" w:hAnsi="Arial" w:cs="Arial"/>
          <w:sz w:val="22"/>
          <w:szCs w:val="22"/>
          <w:shd w:val="clear" w:color="auto" w:fill="FFFF00"/>
        </w:rPr>
      </w:pPr>
      <w:r w:rsidRPr="00B20DA1">
        <w:rPr>
          <w:rFonts w:ascii="Arial" w:hAnsi="Arial" w:cs="Arial"/>
          <w:sz w:val="22"/>
          <w:szCs w:val="22"/>
        </w:rPr>
        <w:t>W ramach niniejszej umowy Wykonawca zobowiązuje się do dostarczenia towaru do miejsc określonych załączniku nr 3 (</w:t>
      </w:r>
      <w:r w:rsidRPr="00B20DA1">
        <w:rPr>
          <w:rFonts w:ascii="Arial" w:hAnsi="Arial" w:cs="Arial"/>
          <w:i/>
          <w:sz w:val="22"/>
          <w:szCs w:val="22"/>
        </w:rPr>
        <w:t>Miejsca dostaw i upoważnieni przedstawiciele Zamawiającego do składania zamówień</w:t>
      </w:r>
      <w:r w:rsidRPr="00B20DA1">
        <w:rPr>
          <w:rFonts w:ascii="Arial" w:hAnsi="Arial" w:cs="Arial"/>
          <w:sz w:val="22"/>
          <w:szCs w:val="22"/>
        </w:rPr>
        <w:t xml:space="preserve">) oraz rozładunku dostarczonego towaru na własny koszt. </w:t>
      </w:r>
    </w:p>
    <w:p w:rsidR="00D715FC" w:rsidRPr="00B20DA1" w:rsidRDefault="00D715FC" w:rsidP="00D715FC">
      <w:pPr>
        <w:numPr>
          <w:ilvl w:val="0"/>
          <w:numId w:val="22"/>
        </w:numPr>
        <w:tabs>
          <w:tab w:val="left" w:pos="426"/>
        </w:tabs>
        <w:spacing w:before="120"/>
        <w:ind w:left="420" w:hanging="420"/>
        <w:jc w:val="both"/>
        <w:rPr>
          <w:rFonts w:ascii="Arial" w:hAnsi="Arial" w:cs="Arial"/>
          <w:sz w:val="22"/>
          <w:szCs w:val="22"/>
        </w:rPr>
      </w:pPr>
      <w:r w:rsidRPr="00B20DA1">
        <w:rPr>
          <w:rFonts w:ascii="Arial" w:hAnsi="Arial" w:cs="Arial"/>
          <w:sz w:val="22"/>
          <w:szCs w:val="22"/>
        </w:rPr>
        <w:t>Realizacja umowy będzie się odbywać na podstawie sukcesywnie składanych zamówień. Do złożenia zamówień uprawnieni są przedstawiciele Zamawiającego wskazani w załączniku nr 3 do niniejszej umowy.</w:t>
      </w:r>
    </w:p>
    <w:p w:rsidR="00D715FC" w:rsidRPr="00B20DA1" w:rsidRDefault="00D715FC" w:rsidP="00D715FC">
      <w:pPr>
        <w:numPr>
          <w:ilvl w:val="0"/>
          <w:numId w:val="22"/>
        </w:numPr>
        <w:tabs>
          <w:tab w:val="left" w:pos="426"/>
        </w:tabs>
        <w:spacing w:before="120"/>
        <w:ind w:left="420" w:hanging="420"/>
        <w:jc w:val="both"/>
        <w:rPr>
          <w:rFonts w:ascii="Arial" w:hAnsi="Arial" w:cs="Arial"/>
          <w:sz w:val="22"/>
          <w:szCs w:val="22"/>
        </w:rPr>
      </w:pPr>
      <w:r w:rsidRPr="00B20DA1">
        <w:rPr>
          <w:rFonts w:ascii="Arial" w:hAnsi="Arial" w:cs="Arial"/>
          <w:sz w:val="22"/>
          <w:szCs w:val="22"/>
        </w:rPr>
        <w:t xml:space="preserve">Zamawiający gwarantuje złożenie zamówień na dostawę towaru na poziomie nie mniejszym niż </w:t>
      </w:r>
      <w:r>
        <w:rPr>
          <w:rFonts w:ascii="Arial" w:hAnsi="Arial" w:cs="Arial"/>
          <w:sz w:val="22"/>
          <w:szCs w:val="22"/>
        </w:rPr>
        <w:t>50 %</w:t>
      </w:r>
      <w:r w:rsidRPr="00973FC5">
        <w:rPr>
          <w:rFonts w:ascii="Arial" w:hAnsi="Arial" w:cs="Arial"/>
          <w:sz w:val="22"/>
          <w:szCs w:val="22"/>
        </w:rPr>
        <w:t xml:space="preserve"> wartości</w:t>
      </w:r>
      <w:r w:rsidRPr="00B20DA1">
        <w:rPr>
          <w:rFonts w:ascii="Arial" w:hAnsi="Arial" w:cs="Arial"/>
          <w:sz w:val="22"/>
          <w:szCs w:val="22"/>
        </w:rPr>
        <w:t xml:space="preserve"> brutto umowy, o której mowa w § 3 ust. 2</w:t>
      </w:r>
      <w:r>
        <w:rPr>
          <w:rFonts w:ascii="Arial" w:hAnsi="Arial" w:cs="Arial"/>
          <w:sz w:val="22"/>
          <w:szCs w:val="22"/>
        </w:rPr>
        <w:t xml:space="preserve"> pkt 1</w:t>
      </w:r>
      <w:r w:rsidRPr="00B20DA1">
        <w:rPr>
          <w:rFonts w:ascii="Arial" w:hAnsi="Arial" w:cs="Arial"/>
          <w:sz w:val="22"/>
          <w:szCs w:val="22"/>
        </w:rPr>
        <w:t>. Realizacja umowy w pozostałym zakresie uzależniona będzie od faktycznych potrzeb odbiorców wynikających ze zmiennej liczby uprawnionych do żywienia żołnierzy oraz przydzielonych na ten cel środków finansowych.</w:t>
      </w:r>
    </w:p>
    <w:p w:rsidR="00D715FC" w:rsidRPr="00B20DA1" w:rsidRDefault="00D715FC" w:rsidP="00D715FC">
      <w:pPr>
        <w:numPr>
          <w:ilvl w:val="0"/>
          <w:numId w:val="22"/>
        </w:numPr>
        <w:tabs>
          <w:tab w:val="left" w:pos="426"/>
        </w:tabs>
        <w:spacing w:before="120"/>
        <w:ind w:left="420" w:hanging="420"/>
        <w:jc w:val="both"/>
        <w:rPr>
          <w:rFonts w:ascii="Arial" w:hAnsi="Arial" w:cs="Arial"/>
          <w:sz w:val="22"/>
          <w:szCs w:val="22"/>
        </w:rPr>
      </w:pPr>
      <w:r w:rsidRPr="00B20DA1">
        <w:rPr>
          <w:rFonts w:ascii="Arial" w:hAnsi="Arial" w:cs="Arial"/>
          <w:sz w:val="22"/>
          <w:szCs w:val="22"/>
        </w:rPr>
        <w:t>Wykonawcy nie przysługują jakiekolwiek roszczenia odszkodowawcze z tytułu niezłożenia i</w:t>
      </w:r>
      <w:r>
        <w:rPr>
          <w:rFonts w:ascii="Arial" w:hAnsi="Arial" w:cs="Arial"/>
          <w:sz w:val="22"/>
          <w:szCs w:val="22"/>
        </w:rPr>
        <w:t> </w:t>
      </w:r>
      <w:r w:rsidRPr="00B20DA1">
        <w:rPr>
          <w:rFonts w:ascii="Arial" w:hAnsi="Arial" w:cs="Arial"/>
          <w:sz w:val="22"/>
          <w:szCs w:val="22"/>
        </w:rPr>
        <w:t>niezrealizowania przez Zamawiającego zamówień na poziomie wyższym niż 50% maksymalnej wartości brutto umowy.</w:t>
      </w:r>
    </w:p>
    <w:p w:rsidR="00D715FC" w:rsidRPr="00270FE8" w:rsidRDefault="00D715FC" w:rsidP="00D715FC">
      <w:pPr>
        <w:numPr>
          <w:ilvl w:val="0"/>
          <w:numId w:val="22"/>
        </w:numPr>
        <w:tabs>
          <w:tab w:val="clear" w:pos="4755"/>
          <w:tab w:val="left" w:pos="426"/>
          <w:tab w:val="num" w:pos="644"/>
        </w:tabs>
        <w:spacing w:before="120"/>
        <w:ind w:left="420" w:hanging="420"/>
        <w:jc w:val="both"/>
        <w:rPr>
          <w:rFonts w:ascii="Arial" w:hAnsi="Arial" w:cs="Arial"/>
          <w:sz w:val="22"/>
          <w:szCs w:val="22"/>
        </w:rPr>
      </w:pPr>
      <w:r w:rsidRPr="00270FE8">
        <w:rPr>
          <w:rFonts w:ascii="Arial" w:hAnsi="Arial" w:cs="Arial"/>
          <w:sz w:val="22"/>
          <w:szCs w:val="22"/>
        </w:rPr>
        <w:t xml:space="preserve">Częstotliwość dostaw – </w:t>
      </w:r>
      <w:r>
        <w:rPr>
          <w:rFonts w:ascii="Arial" w:hAnsi="Arial" w:cs="Arial"/>
          <w:sz w:val="22"/>
          <w:szCs w:val="22"/>
        </w:rPr>
        <w:t>do</w:t>
      </w:r>
      <w:r w:rsidRPr="00270FE8">
        <w:rPr>
          <w:rFonts w:ascii="Arial" w:hAnsi="Arial" w:cs="Arial"/>
          <w:sz w:val="22"/>
          <w:szCs w:val="22"/>
        </w:rPr>
        <w:t xml:space="preserve"> </w:t>
      </w:r>
      <w:r>
        <w:rPr>
          <w:rFonts w:ascii="Arial" w:hAnsi="Arial" w:cs="Arial"/>
          <w:sz w:val="22"/>
          <w:szCs w:val="22"/>
        </w:rPr>
        <w:t>4</w:t>
      </w:r>
      <w:r w:rsidRPr="00270FE8">
        <w:rPr>
          <w:rFonts w:ascii="Arial" w:hAnsi="Arial" w:cs="Arial"/>
          <w:sz w:val="22"/>
          <w:szCs w:val="22"/>
        </w:rPr>
        <w:t xml:space="preserve"> razy w tygodniu dla każdego z odbiorców.</w:t>
      </w:r>
    </w:p>
    <w:p w:rsidR="00D715FC" w:rsidRPr="00F34A00" w:rsidRDefault="00D715FC" w:rsidP="00D715FC">
      <w:pPr>
        <w:numPr>
          <w:ilvl w:val="0"/>
          <w:numId w:val="22"/>
        </w:numPr>
        <w:tabs>
          <w:tab w:val="clear" w:pos="4755"/>
          <w:tab w:val="left" w:pos="426"/>
          <w:tab w:val="num" w:pos="644"/>
        </w:tabs>
        <w:spacing w:before="120" w:after="120"/>
        <w:ind w:left="420" w:hanging="420"/>
        <w:jc w:val="both"/>
        <w:rPr>
          <w:rFonts w:ascii="Arial" w:hAnsi="Arial" w:cs="Arial"/>
          <w:sz w:val="22"/>
          <w:szCs w:val="22"/>
        </w:rPr>
      </w:pPr>
      <w:r w:rsidRPr="00F34A00">
        <w:rPr>
          <w:rFonts w:ascii="Arial" w:hAnsi="Arial" w:cs="Arial"/>
          <w:sz w:val="22"/>
          <w:szCs w:val="22"/>
        </w:rPr>
        <w:t>Zamawiający zastrzega sobie prawo do dokonywania przesunięć ilościowych pomiędzy poszczególnymi pozycjami asortymentowymi stanowiącymi przedmiot umowy, przy zachowaniu następujących warunków:</w:t>
      </w:r>
    </w:p>
    <w:p w:rsidR="00D715FC" w:rsidRPr="00F34A00" w:rsidRDefault="00D715FC" w:rsidP="00D715FC">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wynikają z potrzeb odbiorców, których nie można było przewidzieć w chwili zawarcia umowy</w:t>
      </w:r>
      <w:r>
        <w:rPr>
          <w:rFonts w:ascii="Arial" w:hAnsi="Arial" w:cs="Arial"/>
          <w:sz w:val="22"/>
          <w:szCs w:val="22"/>
        </w:rPr>
        <w:t xml:space="preserve"> </w:t>
      </w:r>
      <w:r w:rsidRPr="00F34A00">
        <w:rPr>
          <w:rFonts w:ascii="Arial" w:hAnsi="Arial" w:cs="Arial"/>
          <w:sz w:val="22"/>
          <w:szCs w:val="22"/>
        </w:rPr>
        <w:t>i będą dokonywane w oparciu o ceny jednostkowe zawarte w załączniku nr 1 do niniejszej umowy;</w:t>
      </w:r>
    </w:p>
    <w:p w:rsidR="00D715FC" w:rsidRDefault="00D715FC" w:rsidP="00D715FC">
      <w:pPr>
        <w:numPr>
          <w:ilvl w:val="0"/>
          <w:numId w:val="36"/>
        </w:numPr>
        <w:shd w:val="clear" w:color="auto" w:fill="FFFFFF"/>
        <w:tabs>
          <w:tab w:val="left" w:pos="7560"/>
        </w:tabs>
        <w:spacing w:after="120"/>
        <w:jc w:val="both"/>
        <w:rPr>
          <w:rFonts w:ascii="Arial" w:hAnsi="Arial" w:cs="Arial"/>
          <w:sz w:val="22"/>
          <w:szCs w:val="22"/>
        </w:rPr>
      </w:pPr>
      <w:r w:rsidRPr="00F34A00">
        <w:rPr>
          <w:rFonts w:ascii="Arial" w:hAnsi="Arial" w:cs="Arial"/>
          <w:sz w:val="22"/>
          <w:szCs w:val="22"/>
        </w:rPr>
        <w:t>przesunięcia nie spowodują</w:t>
      </w:r>
      <w:r>
        <w:rPr>
          <w:rFonts w:ascii="Arial" w:hAnsi="Arial" w:cs="Arial"/>
          <w:sz w:val="22"/>
          <w:szCs w:val="22"/>
        </w:rPr>
        <w:t>:</w:t>
      </w:r>
    </w:p>
    <w:p w:rsidR="00D715FC" w:rsidRPr="00F34A00" w:rsidRDefault="00D715FC" w:rsidP="00D715FC">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sidRPr="00F34A00">
        <w:rPr>
          <w:rFonts w:ascii="Arial" w:hAnsi="Arial" w:cs="Arial"/>
          <w:sz w:val="22"/>
          <w:szCs w:val="22"/>
        </w:rPr>
        <w:t>przekroczenia maksymalnej wartości brutto umowy,</w:t>
      </w:r>
    </w:p>
    <w:p w:rsidR="00D715FC" w:rsidRPr="00F34A00" w:rsidRDefault="00D715FC" w:rsidP="00D715FC">
      <w:pPr>
        <w:pStyle w:val="Akapitzlist"/>
        <w:numPr>
          <w:ilvl w:val="2"/>
          <w:numId w:val="2"/>
        </w:numPr>
        <w:shd w:val="clear" w:color="auto" w:fill="FFFFFF"/>
        <w:tabs>
          <w:tab w:val="left" w:pos="7560"/>
        </w:tabs>
        <w:spacing w:after="120"/>
        <w:ind w:left="1134" w:hanging="425"/>
        <w:jc w:val="both"/>
        <w:rPr>
          <w:rFonts w:ascii="Arial" w:hAnsi="Arial" w:cs="Arial"/>
          <w:sz w:val="22"/>
          <w:szCs w:val="22"/>
        </w:rPr>
      </w:pPr>
      <w:r>
        <w:rPr>
          <w:rFonts w:ascii="Arial" w:hAnsi="Arial" w:cs="Arial"/>
          <w:sz w:val="22"/>
          <w:szCs w:val="22"/>
        </w:rPr>
        <w:t xml:space="preserve">obniżenia łącznej wartości zamówień do poziomu mniejszego niż </w:t>
      </w:r>
      <w:r w:rsidRPr="001836C2">
        <w:rPr>
          <w:rFonts w:ascii="Arial" w:hAnsi="Arial" w:cs="Arial"/>
          <w:b/>
          <w:sz w:val="22"/>
          <w:szCs w:val="22"/>
        </w:rPr>
        <w:t>50</w:t>
      </w:r>
      <w:r>
        <w:rPr>
          <w:rFonts w:ascii="Arial" w:hAnsi="Arial" w:cs="Arial"/>
          <w:sz w:val="22"/>
          <w:szCs w:val="22"/>
        </w:rPr>
        <w:t xml:space="preserve"> %</w:t>
      </w:r>
      <w:r w:rsidRPr="00973FC5">
        <w:rPr>
          <w:rFonts w:ascii="Arial" w:hAnsi="Arial" w:cs="Arial"/>
          <w:sz w:val="22"/>
          <w:szCs w:val="22"/>
        </w:rPr>
        <w:t xml:space="preserve"> wartości</w:t>
      </w:r>
      <w:r w:rsidRPr="00B20DA1">
        <w:rPr>
          <w:rFonts w:ascii="Arial" w:hAnsi="Arial" w:cs="Arial"/>
          <w:sz w:val="22"/>
          <w:szCs w:val="22"/>
        </w:rPr>
        <w:t xml:space="preserve"> brutto umowy</w:t>
      </w:r>
      <w:r w:rsidRPr="00F34A00">
        <w:rPr>
          <w:rFonts w:ascii="Arial" w:hAnsi="Arial" w:cs="Arial"/>
          <w:sz w:val="22"/>
          <w:szCs w:val="22"/>
        </w:rPr>
        <w:t>.</w:t>
      </w:r>
    </w:p>
    <w:p w:rsidR="00D715FC" w:rsidRDefault="00D715FC" w:rsidP="00D715FC">
      <w:pPr>
        <w:numPr>
          <w:ilvl w:val="0"/>
          <w:numId w:val="36"/>
        </w:numPr>
        <w:shd w:val="clear" w:color="auto" w:fill="FFFFFF"/>
        <w:tabs>
          <w:tab w:val="left" w:pos="7560"/>
        </w:tabs>
        <w:spacing w:after="120"/>
        <w:jc w:val="both"/>
        <w:rPr>
          <w:rFonts w:ascii="Arial" w:hAnsi="Arial" w:cs="Arial"/>
          <w:sz w:val="22"/>
          <w:szCs w:val="22"/>
        </w:rPr>
      </w:pPr>
      <w:r>
        <w:rPr>
          <w:rFonts w:ascii="Arial" w:hAnsi="Arial" w:cs="Arial"/>
          <w:sz w:val="22"/>
          <w:szCs w:val="22"/>
        </w:rPr>
        <w:t xml:space="preserve">Zamawiający gwarantuje złożenie zamówień na każdą pozycję asortymentowa na poziomie nie mniejszym niż </w:t>
      </w:r>
      <w:r w:rsidRPr="001836C2">
        <w:rPr>
          <w:rFonts w:ascii="Arial" w:hAnsi="Arial" w:cs="Arial"/>
          <w:b/>
          <w:sz w:val="22"/>
          <w:szCs w:val="22"/>
        </w:rPr>
        <w:t>2</w:t>
      </w:r>
      <w:r w:rsidRPr="00F34A00">
        <w:rPr>
          <w:rFonts w:ascii="Arial" w:hAnsi="Arial" w:cs="Arial"/>
          <w:b/>
          <w:sz w:val="22"/>
          <w:szCs w:val="22"/>
        </w:rPr>
        <w:t>0%</w:t>
      </w:r>
      <w:r w:rsidRPr="00F34A00">
        <w:rPr>
          <w:rFonts w:ascii="Arial" w:hAnsi="Arial" w:cs="Arial"/>
          <w:sz w:val="22"/>
          <w:szCs w:val="22"/>
        </w:rPr>
        <w:t xml:space="preserve"> ilości danej pozycji asortymentowej</w:t>
      </w:r>
    </w:p>
    <w:p w:rsidR="00D715FC" w:rsidRPr="00B20DA1" w:rsidRDefault="00D715FC" w:rsidP="00D715FC">
      <w:pPr>
        <w:numPr>
          <w:ilvl w:val="0"/>
          <w:numId w:val="22"/>
        </w:numPr>
        <w:tabs>
          <w:tab w:val="clear" w:pos="4755"/>
          <w:tab w:val="left" w:pos="426"/>
          <w:tab w:val="num" w:pos="644"/>
        </w:tabs>
        <w:spacing w:before="120" w:after="120"/>
        <w:ind w:left="420" w:hanging="420"/>
        <w:jc w:val="both"/>
        <w:rPr>
          <w:rFonts w:ascii="Arial" w:hAnsi="Arial" w:cs="Arial"/>
          <w:sz w:val="22"/>
          <w:szCs w:val="22"/>
        </w:rPr>
      </w:pPr>
      <w:r w:rsidRPr="00B20DA1">
        <w:rPr>
          <w:rFonts w:ascii="Arial" w:hAnsi="Arial" w:cs="Arial"/>
          <w:sz w:val="22"/>
          <w:szCs w:val="22"/>
        </w:rPr>
        <w:t>Osoby odpowiedzialne za realizację przedmiotu umowy:</w:t>
      </w:r>
    </w:p>
    <w:p w:rsidR="00D715FC" w:rsidRPr="00B20DA1" w:rsidRDefault="00D715FC" w:rsidP="00D715FC">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Zamawiającego:……………………………………………tel…………………</w:t>
      </w:r>
    </w:p>
    <w:p w:rsidR="00D715FC" w:rsidRPr="00B20DA1" w:rsidRDefault="00D715FC" w:rsidP="00D715FC">
      <w:pPr>
        <w:numPr>
          <w:ilvl w:val="0"/>
          <w:numId w:val="34"/>
        </w:numPr>
        <w:shd w:val="clear" w:color="auto" w:fill="FFFFFF"/>
        <w:tabs>
          <w:tab w:val="left" w:pos="7560"/>
        </w:tabs>
        <w:spacing w:after="120"/>
        <w:jc w:val="both"/>
        <w:rPr>
          <w:rFonts w:ascii="Arial" w:hAnsi="Arial" w:cs="Arial"/>
          <w:sz w:val="22"/>
          <w:szCs w:val="22"/>
        </w:rPr>
      </w:pPr>
      <w:r w:rsidRPr="00B20DA1">
        <w:rPr>
          <w:rFonts w:ascii="Arial" w:hAnsi="Arial" w:cs="Arial"/>
          <w:sz w:val="22"/>
          <w:szCs w:val="22"/>
        </w:rPr>
        <w:t>ze strony Wykonawcy:……………………………………………tel…………………</w:t>
      </w:r>
    </w:p>
    <w:p w:rsidR="00D715FC" w:rsidRPr="00B20DA1" w:rsidRDefault="00D715FC" w:rsidP="00D715FC">
      <w:pPr>
        <w:numPr>
          <w:ilvl w:val="0"/>
          <w:numId w:val="22"/>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 xml:space="preserve">Zgodnie z art. </w:t>
      </w:r>
      <w:r>
        <w:rPr>
          <w:rFonts w:ascii="Arial" w:hAnsi="Arial" w:cs="Arial"/>
          <w:sz w:val="22"/>
          <w:szCs w:val="22"/>
        </w:rPr>
        <w:t xml:space="preserve">441 </w:t>
      </w:r>
      <w:r w:rsidRPr="00A06B25">
        <w:rPr>
          <w:rFonts w:ascii="Arial" w:hAnsi="Arial" w:cs="Arial"/>
          <w:sz w:val="22"/>
          <w:szCs w:val="22"/>
        </w:rPr>
        <w:t xml:space="preserve">ustawy z dnia 11 września 2019 r. </w:t>
      </w:r>
      <w:r>
        <w:rPr>
          <w:rFonts w:ascii="Arial" w:hAnsi="Arial" w:cs="Arial"/>
          <w:sz w:val="22"/>
          <w:szCs w:val="22"/>
        </w:rPr>
        <w:t xml:space="preserve">- Prawo zamówień publicznych </w:t>
      </w:r>
      <w:r w:rsidRPr="00B20DA1">
        <w:rPr>
          <w:rFonts w:ascii="Arial" w:hAnsi="Arial" w:cs="Arial"/>
          <w:sz w:val="22"/>
          <w:szCs w:val="22"/>
        </w:rPr>
        <w:t>Zamawiający przewiduje a Wykonawca wyraża zgodę na prawo opcji. Prawem opcji objęte jest świadczenie dostaw wyszczególnione 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 zgodnie z wymaganiami prawa żywnościowego w asortymencie, cenach i maksymalnych ilościach dla odbiorców i do miejsc dostawy, określonych załączniku nr 3, o minimalnym okresie przydatności do spożycia określonym w OPZ pkt. 2.</w:t>
      </w:r>
    </w:p>
    <w:p w:rsidR="00D715FC" w:rsidRPr="0077740D" w:rsidRDefault="00D715FC" w:rsidP="00D715FC">
      <w:pPr>
        <w:numPr>
          <w:ilvl w:val="0"/>
          <w:numId w:val="22"/>
        </w:numPr>
        <w:tabs>
          <w:tab w:val="clear" w:pos="4755"/>
          <w:tab w:val="left" w:pos="426"/>
          <w:tab w:val="num" w:pos="644"/>
        </w:tabs>
        <w:spacing w:before="120"/>
        <w:ind w:left="420" w:hanging="420"/>
        <w:jc w:val="both"/>
        <w:rPr>
          <w:rFonts w:ascii="Arial" w:hAnsi="Arial" w:cs="Arial"/>
          <w:sz w:val="22"/>
          <w:szCs w:val="22"/>
        </w:rPr>
      </w:pPr>
      <w:r w:rsidRPr="0077740D">
        <w:rPr>
          <w:rFonts w:ascii="Arial" w:hAnsi="Arial" w:cs="Arial"/>
          <w:sz w:val="22"/>
          <w:szCs w:val="22"/>
        </w:rPr>
        <w:t xml:space="preserve">Zamawiający w terminie odpowiednio do </w:t>
      </w:r>
      <w:r>
        <w:rPr>
          <w:rFonts w:ascii="Arial" w:hAnsi="Arial" w:cs="Arial"/>
          <w:b/>
          <w:sz w:val="22"/>
          <w:szCs w:val="22"/>
        </w:rPr>
        <w:t>5</w:t>
      </w:r>
      <w:r w:rsidRPr="006D5A3F">
        <w:rPr>
          <w:rFonts w:ascii="Arial" w:hAnsi="Arial" w:cs="Arial"/>
          <w:b/>
          <w:sz w:val="22"/>
          <w:szCs w:val="22"/>
        </w:rPr>
        <w:t xml:space="preserve"> grudnia 202</w:t>
      </w:r>
      <w:r>
        <w:rPr>
          <w:rFonts w:ascii="Arial" w:hAnsi="Arial" w:cs="Arial"/>
          <w:b/>
          <w:sz w:val="22"/>
          <w:szCs w:val="22"/>
        </w:rPr>
        <w:t>5</w:t>
      </w:r>
      <w:r w:rsidRPr="0077740D">
        <w:rPr>
          <w:rFonts w:ascii="Arial" w:hAnsi="Arial" w:cs="Arial"/>
          <w:sz w:val="22"/>
          <w:szCs w:val="22"/>
        </w:rPr>
        <w:t xml:space="preserve"> r. złoży Wykonawcy telefoniczne oświadczenie o zleceniu wykonania opcji. </w:t>
      </w:r>
    </w:p>
    <w:p w:rsidR="00D715FC" w:rsidRPr="00B20DA1" w:rsidRDefault="00D715FC" w:rsidP="00D715FC">
      <w:pPr>
        <w:numPr>
          <w:ilvl w:val="0"/>
          <w:numId w:val="22"/>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Skorzystanie z prawa opcji może nastąpić w przypadku przydzielenia środków finansowych na realizacje zadań stanowiących przedmiot umowy i w konsekwencji pokrycia w planie finansowym Zamawiającego w określonym opcją zakresie.</w:t>
      </w:r>
    </w:p>
    <w:p w:rsidR="00D715FC" w:rsidRPr="00E6736D" w:rsidRDefault="00D715FC" w:rsidP="00D715FC">
      <w:pPr>
        <w:numPr>
          <w:ilvl w:val="0"/>
          <w:numId w:val="22"/>
        </w:numPr>
        <w:tabs>
          <w:tab w:val="clear" w:pos="4755"/>
          <w:tab w:val="left" w:pos="426"/>
          <w:tab w:val="num" w:pos="644"/>
        </w:tabs>
        <w:spacing w:before="120"/>
        <w:ind w:left="420" w:hanging="420"/>
        <w:jc w:val="both"/>
        <w:rPr>
          <w:rFonts w:ascii="Arial" w:hAnsi="Arial" w:cs="Arial"/>
          <w:sz w:val="22"/>
          <w:szCs w:val="22"/>
        </w:rPr>
      </w:pPr>
      <w:r w:rsidRPr="00E6736D">
        <w:rPr>
          <w:rFonts w:ascii="Arial" w:hAnsi="Arial" w:cs="Arial"/>
          <w:sz w:val="22"/>
          <w:szCs w:val="22"/>
        </w:rPr>
        <w:t xml:space="preserve">Niezłożenie przez Zamawiającego oświadczenia, o którym mowa w </w:t>
      </w:r>
      <w:r>
        <w:rPr>
          <w:rFonts w:ascii="Arial" w:hAnsi="Arial" w:cs="Arial"/>
          <w:sz w:val="22"/>
          <w:szCs w:val="22"/>
        </w:rPr>
        <w:t>ust.</w:t>
      </w:r>
      <w:r w:rsidRPr="00E6736D">
        <w:rPr>
          <w:rFonts w:ascii="Arial" w:hAnsi="Arial" w:cs="Arial"/>
          <w:sz w:val="22"/>
          <w:szCs w:val="22"/>
        </w:rPr>
        <w:t xml:space="preserve"> 10 w terminie do </w:t>
      </w:r>
      <w:r>
        <w:rPr>
          <w:rFonts w:ascii="Arial" w:hAnsi="Arial" w:cs="Arial"/>
          <w:b/>
          <w:sz w:val="22"/>
          <w:szCs w:val="22"/>
        </w:rPr>
        <w:t>5 </w:t>
      </w:r>
      <w:r w:rsidRPr="006D5A3F">
        <w:rPr>
          <w:rFonts w:ascii="Arial" w:hAnsi="Arial" w:cs="Arial"/>
          <w:b/>
          <w:sz w:val="22"/>
          <w:szCs w:val="22"/>
        </w:rPr>
        <w:t>grudnia 202</w:t>
      </w:r>
      <w:r>
        <w:rPr>
          <w:rFonts w:ascii="Arial" w:hAnsi="Arial" w:cs="Arial"/>
          <w:b/>
          <w:sz w:val="22"/>
          <w:szCs w:val="22"/>
        </w:rPr>
        <w:t>5</w:t>
      </w:r>
      <w:r w:rsidRPr="006D5A3F">
        <w:rPr>
          <w:rFonts w:ascii="Arial" w:hAnsi="Arial" w:cs="Arial"/>
          <w:b/>
          <w:sz w:val="22"/>
          <w:szCs w:val="22"/>
        </w:rPr>
        <w:t xml:space="preserve"> r. </w:t>
      </w:r>
      <w:r w:rsidRPr="00E6736D">
        <w:rPr>
          <w:rFonts w:ascii="Arial" w:hAnsi="Arial" w:cs="Arial"/>
          <w:sz w:val="22"/>
          <w:szCs w:val="22"/>
        </w:rPr>
        <w:t>oznacza rezygnację z pozostałej części przedmiotu umowy. W takim przypadku Wykonawcy przysługuje jedynie wynagrodzenie za wykonane dostawy.</w:t>
      </w:r>
    </w:p>
    <w:p w:rsidR="00D715FC" w:rsidRPr="00B20DA1" w:rsidRDefault="00D715FC" w:rsidP="00D715FC">
      <w:pPr>
        <w:numPr>
          <w:ilvl w:val="0"/>
          <w:numId w:val="22"/>
        </w:numPr>
        <w:tabs>
          <w:tab w:val="clear" w:pos="4755"/>
          <w:tab w:val="left" w:pos="426"/>
          <w:tab w:val="num" w:pos="644"/>
        </w:tabs>
        <w:spacing w:before="120"/>
        <w:ind w:left="420" w:hanging="420"/>
        <w:jc w:val="both"/>
        <w:rPr>
          <w:rFonts w:ascii="Arial" w:hAnsi="Arial" w:cs="Arial"/>
          <w:sz w:val="22"/>
          <w:szCs w:val="22"/>
        </w:rPr>
      </w:pPr>
      <w:r w:rsidRPr="00B20DA1">
        <w:rPr>
          <w:rFonts w:ascii="Arial" w:hAnsi="Arial" w:cs="Arial"/>
          <w:sz w:val="22"/>
          <w:szCs w:val="22"/>
        </w:rPr>
        <w:t>Wykonawca oświadcza, że zgadza się na przewidziane niniejszą umową prawo opcji, dotyczące realizacji dostaw i że nie przysługuje mu żadne roszczenie z tytułu nie zlecenia przez Zamawiającego realizacji przedmiotu umowy w zakresie objętym opcją.</w:t>
      </w:r>
    </w:p>
    <w:p w:rsidR="00D715FC" w:rsidRPr="00B20DA1" w:rsidRDefault="00D715FC" w:rsidP="00D715FC">
      <w:pPr>
        <w:spacing w:before="360" w:after="360"/>
        <w:jc w:val="center"/>
        <w:rPr>
          <w:rFonts w:ascii="Arial" w:hAnsi="Arial" w:cs="Arial"/>
          <w:b/>
          <w:bCs/>
          <w:i/>
          <w:sz w:val="22"/>
          <w:szCs w:val="22"/>
        </w:rPr>
      </w:pPr>
      <w:r w:rsidRPr="00B20DA1">
        <w:rPr>
          <w:rFonts w:ascii="Arial" w:hAnsi="Arial" w:cs="Arial"/>
          <w:b/>
          <w:bCs/>
          <w:sz w:val="22"/>
          <w:szCs w:val="22"/>
        </w:rPr>
        <w:t xml:space="preserve">§ 3. </w:t>
      </w:r>
      <w:r w:rsidRPr="00B20DA1">
        <w:rPr>
          <w:rFonts w:ascii="Arial" w:hAnsi="Arial" w:cs="Arial"/>
          <w:b/>
          <w:bCs/>
          <w:i/>
          <w:sz w:val="22"/>
          <w:szCs w:val="22"/>
        </w:rPr>
        <w:t>WARTOŚĆ UMOWY</w:t>
      </w:r>
    </w:p>
    <w:p w:rsidR="00D715FC" w:rsidRPr="00B20DA1" w:rsidRDefault="00D715FC" w:rsidP="00D715FC">
      <w:pPr>
        <w:numPr>
          <w:ilvl w:val="0"/>
          <w:numId w:val="28"/>
        </w:numPr>
        <w:tabs>
          <w:tab w:val="left" w:pos="426"/>
        </w:tabs>
        <w:spacing w:before="120"/>
        <w:ind w:left="420" w:hanging="420"/>
        <w:jc w:val="both"/>
        <w:rPr>
          <w:rFonts w:ascii="Arial" w:hAnsi="Arial" w:cs="Arial"/>
          <w:sz w:val="22"/>
          <w:szCs w:val="22"/>
        </w:rPr>
      </w:pPr>
      <w:bookmarkStart w:id="0" w:name="OLE_LINK1"/>
      <w:r w:rsidRPr="00B20DA1">
        <w:rPr>
          <w:rFonts w:ascii="Arial" w:hAnsi="Arial" w:cs="Arial"/>
          <w:sz w:val="22"/>
          <w:szCs w:val="22"/>
        </w:rPr>
        <w:t>Zamawiający zapłaci Wykonawcy wynagrodzenie, które będzie stanowiło iloczyn ceny jednostkowej, wskazanej w ofercie dla danej pozycji asortymentu i ilości dostarczonej żywności, stanowiącej przedmiot niniejszej umowy, przy zachowaniu niezmiennych w całym okresie obowiązywania umowy cen jednostkowych netto określonych przez Wykonawcę w ofercie, z</w:t>
      </w:r>
      <w:r>
        <w:rPr>
          <w:rFonts w:ascii="Arial" w:hAnsi="Arial" w:cs="Arial"/>
          <w:sz w:val="22"/>
          <w:szCs w:val="22"/>
        </w:rPr>
        <w:t> </w:t>
      </w:r>
      <w:r w:rsidRPr="00B20DA1">
        <w:rPr>
          <w:rFonts w:ascii="Arial" w:hAnsi="Arial" w:cs="Arial"/>
          <w:sz w:val="22"/>
          <w:szCs w:val="22"/>
        </w:rPr>
        <w:t>zastrzeżeniem postanowień § 5 umowy.</w:t>
      </w:r>
    </w:p>
    <w:p w:rsidR="00D715FC" w:rsidRPr="00B20DA1" w:rsidRDefault="00D715FC" w:rsidP="00D715FC">
      <w:pPr>
        <w:numPr>
          <w:ilvl w:val="0"/>
          <w:numId w:val="28"/>
        </w:numPr>
        <w:tabs>
          <w:tab w:val="left" w:pos="426"/>
        </w:tabs>
        <w:spacing w:before="120" w:after="120"/>
        <w:ind w:left="420" w:hanging="420"/>
        <w:jc w:val="both"/>
        <w:rPr>
          <w:rFonts w:ascii="Arial" w:hAnsi="Arial" w:cs="Arial"/>
          <w:sz w:val="22"/>
          <w:szCs w:val="22"/>
        </w:rPr>
      </w:pPr>
      <w:r w:rsidRPr="00B20DA1">
        <w:rPr>
          <w:rFonts w:ascii="Arial" w:hAnsi="Arial" w:cs="Arial"/>
          <w:sz w:val="22"/>
          <w:szCs w:val="22"/>
        </w:rPr>
        <w:t>Wartość umowy wynosi:</w:t>
      </w:r>
    </w:p>
    <w:p w:rsidR="00D715FC" w:rsidRPr="00077186" w:rsidRDefault="00D715FC" w:rsidP="00D715FC">
      <w:pPr>
        <w:pStyle w:val="Akapitzlist"/>
        <w:numPr>
          <w:ilvl w:val="2"/>
          <w:numId w:val="28"/>
        </w:numPr>
        <w:suppressAutoHyphens w:val="0"/>
        <w:jc w:val="both"/>
        <w:rPr>
          <w:rFonts w:ascii="Arial" w:hAnsi="Arial" w:cs="Arial"/>
          <w:b/>
          <w:sz w:val="22"/>
          <w:szCs w:val="22"/>
        </w:rPr>
      </w:pPr>
      <w:r>
        <w:rPr>
          <w:rFonts w:ascii="Arial" w:hAnsi="Arial" w:cs="Arial"/>
          <w:b/>
          <w:sz w:val="22"/>
          <w:szCs w:val="22"/>
        </w:rPr>
        <w:t xml:space="preserve">W zakresie zamówienia podstawowego </w:t>
      </w:r>
    </w:p>
    <w:p w:rsidR="00D715FC" w:rsidRPr="00B20DA1" w:rsidRDefault="00D715FC" w:rsidP="00D715FC">
      <w:pPr>
        <w:suppressAutoHyphens w:val="0"/>
        <w:ind w:left="420"/>
        <w:jc w:val="both"/>
        <w:rPr>
          <w:rFonts w:ascii="Arial" w:hAnsi="Arial" w:cs="Arial"/>
          <w:b/>
          <w:sz w:val="22"/>
          <w:szCs w:val="22"/>
        </w:rPr>
      </w:pPr>
      <w:r w:rsidRPr="00B20DA1">
        <w:rPr>
          <w:rFonts w:ascii="Arial" w:hAnsi="Arial" w:cs="Arial"/>
          <w:b/>
          <w:sz w:val="22"/>
          <w:szCs w:val="22"/>
        </w:rPr>
        <w:t>wartość netto: ……………………………………………………………………………..</w:t>
      </w:r>
    </w:p>
    <w:p w:rsidR="00D715FC" w:rsidRPr="00B20DA1" w:rsidRDefault="00D715FC" w:rsidP="00D715FC">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D715FC" w:rsidRPr="00B20DA1" w:rsidRDefault="00D715FC" w:rsidP="00D715FC">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D715FC" w:rsidRPr="00B20DA1" w:rsidRDefault="00D715FC" w:rsidP="00D715FC">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D715FC" w:rsidRPr="00B20DA1" w:rsidRDefault="00D715FC" w:rsidP="00D715FC">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D715FC" w:rsidRDefault="00D715FC" w:rsidP="00D715FC">
      <w:pPr>
        <w:pStyle w:val="Akapitzlist"/>
        <w:numPr>
          <w:ilvl w:val="1"/>
          <w:numId w:val="28"/>
        </w:numPr>
        <w:suppressAutoHyphens w:val="0"/>
        <w:jc w:val="both"/>
        <w:rPr>
          <w:rFonts w:ascii="Arial" w:hAnsi="Arial" w:cs="Arial"/>
          <w:b/>
          <w:sz w:val="22"/>
          <w:szCs w:val="22"/>
        </w:rPr>
      </w:pPr>
      <w:r>
        <w:rPr>
          <w:rFonts w:ascii="Arial" w:hAnsi="Arial" w:cs="Arial"/>
          <w:b/>
          <w:sz w:val="22"/>
          <w:szCs w:val="22"/>
        </w:rPr>
        <w:t xml:space="preserve">W zakresie </w:t>
      </w:r>
      <w:r w:rsidRPr="00077186">
        <w:rPr>
          <w:rFonts w:ascii="Arial" w:hAnsi="Arial" w:cs="Arial"/>
          <w:b/>
          <w:sz w:val="22"/>
          <w:szCs w:val="22"/>
        </w:rPr>
        <w:t>prawa opcji:</w:t>
      </w:r>
    </w:p>
    <w:p w:rsidR="00D715FC" w:rsidRPr="003E23FE" w:rsidRDefault="00D715FC" w:rsidP="00D715FC">
      <w:pPr>
        <w:pStyle w:val="Akapitzlist"/>
        <w:suppressAutoHyphens w:val="0"/>
        <w:ind w:left="720"/>
        <w:jc w:val="both"/>
        <w:rPr>
          <w:rFonts w:ascii="Arial" w:hAnsi="Arial" w:cs="Arial"/>
          <w:b/>
          <w:sz w:val="22"/>
          <w:szCs w:val="22"/>
        </w:rPr>
      </w:pPr>
      <w:r w:rsidRPr="003E23FE">
        <w:rPr>
          <w:rFonts w:ascii="Arial" w:hAnsi="Arial" w:cs="Arial"/>
          <w:b/>
          <w:sz w:val="22"/>
          <w:szCs w:val="22"/>
        </w:rPr>
        <w:t>wartość netto: ……………………………………………………………………………..</w:t>
      </w:r>
    </w:p>
    <w:p w:rsidR="00D715FC" w:rsidRPr="003E23FE" w:rsidRDefault="00D715FC" w:rsidP="00D715FC">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D715FC" w:rsidRPr="003E23FE" w:rsidRDefault="00D715FC" w:rsidP="00D715FC">
      <w:pPr>
        <w:pStyle w:val="Akapitzlist"/>
        <w:suppressAutoHyphens w:val="0"/>
        <w:ind w:left="720"/>
        <w:jc w:val="both"/>
        <w:rPr>
          <w:rFonts w:ascii="Arial" w:hAnsi="Arial" w:cs="Arial"/>
          <w:b/>
          <w:sz w:val="22"/>
          <w:szCs w:val="22"/>
        </w:rPr>
      </w:pPr>
      <w:r w:rsidRPr="003E23FE">
        <w:rPr>
          <w:rFonts w:ascii="Arial" w:hAnsi="Arial" w:cs="Arial"/>
          <w:b/>
          <w:sz w:val="22"/>
          <w:szCs w:val="22"/>
        </w:rPr>
        <w:t>wartość brutto: ……………………………………………………………………………</w:t>
      </w:r>
    </w:p>
    <w:p w:rsidR="00D715FC" w:rsidRPr="003E23FE" w:rsidRDefault="00D715FC" w:rsidP="00D715FC">
      <w:pPr>
        <w:pStyle w:val="Akapitzlist"/>
        <w:suppressAutoHyphens w:val="0"/>
        <w:spacing w:after="120"/>
        <w:ind w:left="720"/>
        <w:jc w:val="both"/>
        <w:rPr>
          <w:rFonts w:ascii="Arial" w:hAnsi="Arial" w:cs="Arial"/>
          <w:b/>
          <w:sz w:val="22"/>
          <w:szCs w:val="22"/>
        </w:rPr>
      </w:pPr>
      <w:r w:rsidRPr="003E23FE">
        <w:rPr>
          <w:rFonts w:ascii="Arial" w:hAnsi="Arial" w:cs="Arial"/>
          <w:b/>
          <w:sz w:val="22"/>
          <w:szCs w:val="22"/>
        </w:rPr>
        <w:t>słownie: ……………………………………………………………………………………</w:t>
      </w:r>
    </w:p>
    <w:p w:rsidR="00D715FC" w:rsidRPr="003E23FE" w:rsidRDefault="00D715FC" w:rsidP="00D715FC">
      <w:pPr>
        <w:pStyle w:val="Akapitzlist"/>
        <w:suppressAutoHyphens w:val="0"/>
        <w:spacing w:after="120"/>
        <w:ind w:left="720"/>
        <w:jc w:val="both"/>
        <w:rPr>
          <w:rFonts w:ascii="Arial" w:hAnsi="Arial" w:cs="Arial"/>
          <w:sz w:val="22"/>
          <w:szCs w:val="22"/>
        </w:rPr>
      </w:pPr>
      <w:r w:rsidRPr="003E23FE">
        <w:rPr>
          <w:rFonts w:ascii="Arial" w:hAnsi="Arial" w:cs="Arial"/>
          <w:sz w:val="22"/>
          <w:szCs w:val="22"/>
        </w:rPr>
        <w:t>w tym VAT: ………………………………………………………………………………..</w:t>
      </w:r>
    </w:p>
    <w:p w:rsidR="00D715FC" w:rsidRDefault="00D715FC" w:rsidP="00D715FC">
      <w:pPr>
        <w:suppressAutoHyphens w:val="0"/>
        <w:spacing w:after="120"/>
        <w:ind w:left="420"/>
        <w:jc w:val="both"/>
        <w:rPr>
          <w:rFonts w:ascii="Arial" w:hAnsi="Arial" w:cs="Arial"/>
          <w:sz w:val="22"/>
          <w:szCs w:val="22"/>
        </w:rPr>
      </w:pPr>
    </w:p>
    <w:p w:rsidR="00D715FC" w:rsidRPr="00077186" w:rsidRDefault="00D715FC" w:rsidP="00D715FC">
      <w:pPr>
        <w:pStyle w:val="Akapitzlist"/>
        <w:numPr>
          <w:ilvl w:val="1"/>
          <w:numId w:val="28"/>
        </w:numPr>
        <w:suppressAutoHyphens w:val="0"/>
        <w:jc w:val="both"/>
        <w:rPr>
          <w:rFonts w:ascii="Arial" w:hAnsi="Arial" w:cs="Arial"/>
          <w:b/>
          <w:sz w:val="22"/>
          <w:szCs w:val="22"/>
        </w:rPr>
      </w:pPr>
      <w:r w:rsidRPr="00077186">
        <w:rPr>
          <w:rFonts w:ascii="Arial" w:hAnsi="Arial" w:cs="Arial"/>
          <w:b/>
          <w:sz w:val="22"/>
          <w:szCs w:val="22"/>
        </w:rPr>
        <w:t xml:space="preserve">Maksymalna wartość umowy z </w:t>
      </w:r>
      <w:r>
        <w:rPr>
          <w:rFonts w:ascii="Arial" w:hAnsi="Arial" w:cs="Arial"/>
          <w:b/>
          <w:sz w:val="22"/>
          <w:szCs w:val="22"/>
        </w:rPr>
        <w:t xml:space="preserve">w zakresie zamówienia podstawowego oraz </w:t>
      </w:r>
      <w:r w:rsidRPr="00077186">
        <w:rPr>
          <w:rFonts w:ascii="Arial" w:hAnsi="Arial" w:cs="Arial"/>
          <w:b/>
          <w:sz w:val="22"/>
          <w:szCs w:val="22"/>
        </w:rPr>
        <w:t>prawa opcji wynosi:</w:t>
      </w:r>
    </w:p>
    <w:p w:rsidR="00D715FC" w:rsidRPr="00B20DA1" w:rsidRDefault="00D715FC" w:rsidP="00D715FC">
      <w:pPr>
        <w:suppressAutoHyphens w:val="0"/>
        <w:ind w:left="420"/>
        <w:jc w:val="both"/>
        <w:rPr>
          <w:rFonts w:ascii="Arial" w:hAnsi="Arial" w:cs="Arial"/>
          <w:b/>
          <w:sz w:val="22"/>
          <w:szCs w:val="22"/>
        </w:rPr>
      </w:pPr>
      <w:r w:rsidRPr="00B20DA1">
        <w:rPr>
          <w:rFonts w:ascii="Arial" w:hAnsi="Arial" w:cs="Arial"/>
          <w:b/>
          <w:sz w:val="22"/>
          <w:szCs w:val="22"/>
        </w:rPr>
        <w:t>wartość netto: ……………………………………………………………………………..</w:t>
      </w:r>
    </w:p>
    <w:p w:rsidR="00D715FC" w:rsidRPr="00B20DA1" w:rsidRDefault="00D715FC" w:rsidP="00D715FC">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D715FC" w:rsidRPr="00B20DA1" w:rsidRDefault="00D715FC" w:rsidP="00D715FC">
      <w:pPr>
        <w:suppressAutoHyphens w:val="0"/>
        <w:ind w:left="420"/>
        <w:jc w:val="both"/>
        <w:rPr>
          <w:rFonts w:ascii="Arial" w:hAnsi="Arial" w:cs="Arial"/>
          <w:b/>
          <w:sz w:val="22"/>
          <w:szCs w:val="22"/>
        </w:rPr>
      </w:pPr>
      <w:r w:rsidRPr="00B20DA1">
        <w:rPr>
          <w:rFonts w:ascii="Arial" w:hAnsi="Arial" w:cs="Arial"/>
          <w:b/>
          <w:sz w:val="22"/>
          <w:szCs w:val="22"/>
        </w:rPr>
        <w:t>wartość brutto: ……………………………………………………………………………</w:t>
      </w:r>
    </w:p>
    <w:p w:rsidR="00D715FC" w:rsidRPr="00B20DA1" w:rsidRDefault="00D715FC" w:rsidP="00D715FC">
      <w:pPr>
        <w:suppressAutoHyphens w:val="0"/>
        <w:spacing w:after="120"/>
        <w:ind w:left="420"/>
        <w:jc w:val="both"/>
        <w:rPr>
          <w:rFonts w:ascii="Arial" w:hAnsi="Arial" w:cs="Arial"/>
          <w:b/>
          <w:sz w:val="22"/>
          <w:szCs w:val="22"/>
        </w:rPr>
      </w:pPr>
      <w:r w:rsidRPr="00B20DA1">
        <w:rPr>
          <w:rFonts w:ascii="Arial" w:hAnsi="Arial" w:cs="Arial"/>
          <w:b/>
          <w:sz w:val="22"/>
          <w:szCs w:val="22"/>
        </w:rPr>
        <w:t>słownie: ……………………………………………………………………………………</w:t>
      </w:r>
    </w:p>
    <w:p w:rsidR="00D715FC" w:rsidRDefault="00D715FC" w:rsidP="00D715FC">
      <w:pPr>
        <w:suppressAutoHyphens w:val="0"/>
        <w:spacing w:after="120"/>
        <w:ind w:left="420"/>
        <w:jc w:val="both"/>
        <w:rPr>
          <w:rFonts w:ascii="Arial" w:hAnsi="Arial" w:cs="Arial"/>
          <w:sz w:val="22"/>
          <w:szCs w:val="22"/>
        </w:rPr>
      </w:pPr>
      <w:r w:rsidRPr="00B20DA1">
        <w:rPr>
          <w:rFonts w:ascii="Arial" w:hAnsi="Arial" w:cs="Arial"/>
          <w:sz w:val="22"/>
          <w:szCs w:val="22"/>
        </w:rPr>
        <w:t>w tym VAT: ………………………………………………………………………………..</w:t>
      </w:r>
    </w:p>
    <w:p w:rsidR="00D715FC" w:rsidRPr="00D048DD" w:rsidRDefault="00D715FC" w:rsidP="00D715FC">
      <w:pPr>
        <w:numPr>
          <w:ilvl w:val="0"/>
          <w:numId w:val="30"/>
        </w:numPr>
        <w:suppressAutoHyphens w:val="0"/>
        <w:jc w:val="both"/>
        <w:rPr>
          <w:rFonts w:ascii="Arial" w:hAnsi="Arial" w:cs="Arial"/>
          <w:sz w:val="22"/>
          <w:szCs w:val="22"/>
        </w:rPr>
      </w:pPr>
      <w:r w:rsidRPr="00B20DA1">
        <w:rPr>
          <w:rFonts w:ascii="Arial" w:hAnsi="Arial" w:cs="Arial"/>
          <w:sz w:val="22"/>
          <w:szCs w:val="22"/>
        </w:rPr>
        <w:t xml:space="preserve">Za zrealizowaną część dostawy zapłata nastąpi w terminie </w:t>
      </w:r>
      <w:r>
        <w:rPr>
          <w:rFonts w:ascii="Arial" w:hAnsi="Arial" w:cs="Arial"/>
          <w:sz w:val="22"/>
          <w:szCs w:val="22"/>
        </w:rPr>
        <w:t xml:space="preserve">do </w:t>
      </w:r>
      <w:r w:rsidRPr="00B20DA1">
        <w:rPr>
          <w:rFonts w:ascii="Arial" w:hAnsi="Arial" w:cs="Arial"/>
          <w:sz w:val="22"/>
          <w:szCs w:val="22"/>
        </w:rPr>
        <w:t>30 dni od daty otrzymania przez Zamawiającego prawidłowo wystawionej faktury z numerem konta bankowego Wykonawcy oraz zapisem na fakturze „Dostawa do umowy nr …………”.</w:t>
      </w:r>
      <w:bookmarkEnd w:id="0"/>
    </w:p>
    <w:p w:rsidR="00D715FC" w:rsidRPr="00B20DA1" w:rsidRDefault="00D715FC" w:rsidP="00D715FC">
      <w:pPr>
        <w:spacing w:before="240" w:after="120"/>
        <w:ind w:left="1418" w:firstLine="709"/>
        <w:rPr>
          <w:rFonts w:ascii="Arial" w:hAnsi="Arial" w:cs="Arial"/>
          <w:b/>
          <w:bCs/>
          <w:i/>
          <w:sz w:val="22"/>
          <w:szCs w:val="22"/>
        </w:rPr>
      </w:pPr>
      <w:r w:rsidRPr="00B20DA1">
        <w:rPr>
          <w:rFonts w:ascii="Arial" w:hAnsi="Arial" w:cs="Arial"/>
          <w:b/>
          <w:bCs/>
          <w:sz w:val="22"/>
          <w:szCs w:val="22"/>
        </w:rPr>
        <w:t xml:space="preserve">§4. </w:t>
      </w:r>
      <w:r w:rsidRPr="00B20DA1">
        <w:rPr>
          <w:rFonts w:ascii="Arial" w:hAnsi="Arial" w:cs="Arial"/>
          <w:b/>
          <w:bCs/>
          <w:i/>
          <w:sz w:val="22"/>
          <w:szCs w:val="22"/>
        </w:rPr>
        <w:t>TERMIN I MIEJSCE WYKONANIA UMOWY</w:t>
      </w:r>
    </w:p>
    <w:p w:rsidR="00D715FC" w:rsidRDefault="00D715FC" w:rsidP="00D715FC">
      <w:pPr>
        <w:numPr>
          <w:ilvl w:val="0"/>
          <w:numId w:val="21"/>
        </w:numPr>
        <w:spacing w:before="120" w:after="120"/>
        <w:jc w:val="both"/>
        <w:rPr>
          <w:rFonts w:ascii="Arial" w:hAnsi="Arial" w:cs="Arial"/>
          <w:sz w:val="22"/>
          <w:szCs w:val="22"/>
        </w:rPr>
      </w:pPr>
      <w:r w:rsidRPr="00B20DA1">
        <w:rPr>
          <w:rFonts w:ascii="Arial" w:hAnsi="Arial" w:cs="Arial"/>
          <w:sz w:val="22"/>
          <w:szCs w:val="22"/>
        </w:rPr>
        <w:t xml:space="preserve">Termin wykonania umowy: </w:t>
      </w:r>
      <w:r w:rsidRPr="00B20DA1">
        <w:rPr>
          <w:rFonts w:ascii="Arial" w:hAnsi="Arial" w:cs="Arial"/>
          <w:b/>
          <w:sz w:val="22"/>
          <w:szCs w:val="22"/>
        </w:rPr>
        <w:t xml:space="preserve">od </w:t>
      </w:r>
      <w:r>
        <w:rPr>
          <w:rFonts w:ascii="Arial" w:hAnsi="Arial" w:cs="Arial"/>
          <w:b/>
          <w:sz w:val="22"/>
          <w:szCs w:val="22"/>
        </w:rPr>
        <w:t xml:space="preserve">daty podpisania </w:t>
      </w:r>
      <w:r w:rsidRPr="00B20DA1">
        <w:rPr>
          <w:rFonts w:ascii="Arial" w:hAnsi="Arial" w:cs="Arial"/>
          <w:b/>
          <w:sz w:val="22"/>
          <w:szCs w:val="22"/>
        </w:rPr>
        <w:t>do 31.12.</w:t>
      </w:r>
      <w:r>
        <w:rPr>
          <w:rFonts w:ascii="Arial" w:hAnsi="Arial" w:cs="Arial"/>
          <w:b/>
          <w:sz w:val="22"/>
          <w:szCs w:val="22"/>
        </w:rPr>
        <w:t>2025 </w:t>
      </w:r>
      <w:r w:rsidRPr="00B20DA1">
        <w:rPr>
          <w:rFonts w:ascii="Arial" w:hAnsi="Arial" w:cs="Arial"/>
          <w:b/>
          <w:sz w:val="22"/>
          <w:szCs w:val="22"/>
        </w:rPr>
        <w:t>r.</w:t>
      </w:r>
      <w:r w:rsidRPr="00B20DA1">
        <w:rPr>
          <w:rFonts w:ascii="Arial" w:hAnsi="Arial" w:cs="Arial"/>
          <w:sz w:val="22"/>
          <w:szCs w:val="22"/>
        </w:rPr>
        <w:t xml:space="preserve"> lub wyczerpania kwoty, o której mowa w § 3 ust. 2.</w:t>
      </w:r>
    </w:p>
    <w:p w:rsidR="00D715FC" w:rsidRPr="00D44B7E" w:rsidRDefault="00D715FC" w:rsidP="00D715FC">
      <w:pPr>
        <w:pStyle w:val="Tekstpodstawowy2"/>
        <w:numPr>
          <w:ilvl w:val="0"/>
          <w:numId w:val="21"/>
        </w:numPr>
        <w:tabs>
          <w:tab w:val="left" w:pos="709"/>
        </w:tabs>
        <w:spacing w:before="120" w:line="276" w:lineRule="auto"/>
        <w:jc w:val="both"/>
        <w:rPr>
          <w:rFonts w:ascii="Arial" w:hAnsi="Arial" w:cs="Arial"/>
          <w:sz w:val="22"/>
          <w:szCs w:val="22"/>
        </w:rPr>
      </w:pPr>
      <w:r w:rsidRPr="002E5908">
        <w:rPr>
          <w:rFonts w:ascii="Arial" w:hAnsi="Arial" w:cs="Arial"/>
          <w:sz w:val="22"/>
          <w:szCs w:val="22"/>
        </w:rPr>
        <w:t>Działając na podstawie art. 89 ustawy z dnia 23 kwietnia 1964 r. Kodeks cywilny</w:t>
      </w:r>
      <w:r>
        <w:rPr>
          <w:rFonts w:ascii="Arial" w:hAnsi="Arial" w:cs="Arial"/>
          <w:sz w:val="22"/>
          <w:szCs w:val="22"/>
        </w:rPr>
        <w:t>.</w:t>
      </w:r>
      <w:r w:rsidRPr="002E5908">
        <w:rPr>
          <w:rFonts w:ascii="Arial" w:hAnsi="Arial" w:cs="Arial"/>
          <w:sz w:val="22"/>
          <w:szCs w:val="22"/>
        </w:rPr>
        <w:t xml:space="preserve">  Zamawiający zastrzega realizację umowy w miesiącu </w:t>
      </w:r>
      <w:r w:rsidRPr="00C3742D">
        <w:rPr>
          <w:rFonts w:ascii="Arial" w:hAnsi="Arial" w:cs="Arial"/>
          <w:b/>
          <w:sz w:val="22"/>
          <w:szCs w:val="22"/>
        </w:rPr>
        <w:t>grudniu 202</w:t>
      </w:r>
      <w:r>
        <w:rPr>
          <w:rFonts w:ascii="Arial" w:hAnsi="Arial" w:cs="Arial"/>
          <w:b/>
          <w:sz w:val="22"/>
          <w:szCs w:val="22"/>
        </w:rPr>
        <w:t>5</w:t>
      </w:r>
      <w:r w:rsidRPr="00C3742D">
        <w:rPr>
          <w:rFonts w:ascii="Arial" w:hAnsi="Arial" w:cs="Arial"/>
          <w:b/>
          <w:sz w:val="22"/>
          <w:szCs w:val="22"/>
        </w:rPr>
        <w:t xml:space="preserve"> </w:t>
      </w:r>
      <w:r w:rsidRPr="002E5908">
        <w:rPr>
          <w:rFonts w:ascii="Arial" w:hAnsi="Arial" w:cs="Arial"/>
          <w:sz w:val="22"/>
          <w:szCs w:val="22"/>
        </w:rPr>
        <w:t xml:space="preserve">r. w zależności od spełnienia warunku przydzielenia w projekcie planu finansowego na </w:t>
      </w:r>
      <w:r w:rsidRPr="00C3742D">
        <w:rPr>
          <w:rFonts w:ascii="Arial" w:hAnsi="Arial" w:cs="Arial"/>
          <w:b/>
          <w:sz w:val="22"/>
          <w:szCs w:val="22"/>
        </w:rPr>
        <w:t>rok 202</w:t>
      </w:r>
      <w:r>
        <w:rPr>
          <w:rFonts w:ascii="Arial" w:hAnsi="Arial" w:cs="Arial"/>
          <w:b/>
          <w:sz w:val="22"/>
          <w:szCs w:val="22"/>
        </w:rPr>
        <w:t>6</w:t>
      </w:r>
      <w:r w:rsidRPr="00C3742D">
        <w:rPr>
          <w:rFonts w:ascii="Arial" w:hAnsi="Arial" w:cs="Arial"/>
          <w:b/>
          <w:sz w:val="22"/>
          <w:szCs w:val="22"/>
        </w:rPr>
        <w:t xml:space="preserve"> </w:t>
      </w:r>
      <w:r w:rsidRPr="002E5908">
        <w:rPr>
          <w:rFonts w:ascii="Arial" w:hAnsi="Arial" w:cs="Arial"/>
          <w:sz w:val="22"/>
          <w:szCs w:val="22"/>
        </w:rPr>
        <w:t xml:space="preserve">środków finansowych w wysokości pozwalającej na zaciągnięcie zobowiązania zgodnie z art. 46 ust. 1 ustawy z dnia 27 sierpnia 2009 r. o finansach publicznych . W przypadku nieprzydzielenia takich środków, Zamawiający powiadomi Wykonawcę o tym fakcie w terminie do </w:t>
      </w:r>
      <w:r w:rsidRPr="002E5908">
        <w:rPr>
          <w:rFonts w:ascii="Arial" w:hAnsi="Arial" w:cs="Arial"/>
          <w:b/>
          <w:sz w:val="22"/>
          <w:szCs w:val="22"/>
        </w:rPr>
        <w:t>dnia 20 listopada 202</w:t>
      </w:r>
      <w:r>
        <w:rPr>
          <w:rFonts w:ascii="Arial" w:hAnsi="Arial" w:cs="Arial"/>
          <w:b/>
          <w:sz w:val="22"/>
          <w:szCs w:val="22"/>
        </w:rPr>
        <w:t>5</w:t>
      </w:r>
      <w:r w:rsidRPr="002E5908">
        <w:rPr>
          <w:rFonts w:ascii="Arial" w:hAnsi="Arial" w:cs="Arial"/>
          <w:b/>
          <w:sz w:val="22"/>
          <w:szCs w:val="22"/>
        </w:rPr>
        <w:t xml:space="preserve"> r.,</w:t>
      </w:r>
      <w:r w:rsidRPr="002E5908">
        <w:rPr>
          <w:rFonts w:ascii="Arial" w:hAnsi="Arial" w:cs="Arial"/>
          <w:sz w:val="22"/>
          <w:szCs w:val="22"/>
        </w:rPr>
        <w:t xml:space="preserve"> w wyniku czego z </w:t>
      </w:r>
      <w:r w:rsidRPr="002E5908">
        <w:rPr>
          <w:rFonts w:ascii="Arial" w:hAnsi="Arial" w:cs="Arial"/>
          <w:b/>
          <w:sz w:val="22"/>
          <w:szCs w:val="22"/>
        </w:rPr>
        <w:t>dniem 30 listopada 202</w:t>
      </w:r>
      <w:r>
        <w:rPr>
          <w:rFonts w:ascii="Arial" w:hAnsi="Arial" w:cs="Arial"/>
          <w:b/>
          <w:sz w:val="22"/>
          <w:szCs w:val="22"/>
        </w:rPr>
        <w:t>5</w:t>
      </w:r>
      <w:r w:rsidRPr="002E5908">
        <w:rPr>
          <w:rFonts w:ascii="Arial" w:hAnsi="Arial" w:cs="Arial"/>
          <w:b/>
          <w:sz w:val="22"/>
          <w:szCs w:val="22"/>
        </w:rPr>
        <w:t xml:space="preserve"> r. umowa ulegnie rozwiązaniu. </w:t>
      </w:r>
    </w:p>
    <w:p w:rsidR="00D715FC" w:rsidRPr="00B20DA1" w:rsidRDefault="00D715FC" w:rsidP="00D715FC">
      <w:pPr>
        <w:numPr>
          <w:ilvl w:val="0"/>
          <w:numId w:val="21"/>
        </w:numPr>
        <w:suppressAutoHyphens w:val="0"/>
        <w:jc w:val="both"/>
        <w:rPr>
          <w:rFonts w:ascii="Arial" w:hAnsi="Arial" w:cs="Arial"/>
          <w:sz w:val="22"/>
          <w:szCs w:val="22"/>
        </w:rPr>
      </w:pPr>
      <w:r w:rsidRPr="00B20DA1">
        <w:rPr>
          <w:rFonts w:ascii="Arial" w:hAnsi="Arial" w:cs="Arial"/>
          <w:sz w:val="22"/>
          <w:szCs w:val="22"/>
        </w:rPr>
        <w:t>Miejscem wykonania umowy są magazyny odbiorców, o których mowa w załączniku nr 3, chyba że w umowie zastrzeżono inne miejsce spełnienia świadczenia Wykonawcy.</w:t>
      </w:r>
    </w:p>
    <w:p w:rsidR="00D715FC" w:rsidRPr="00B20DA1" w:rsidRDefault="00D715FC" w:rsidP="00D715FC">
      <w:pPr>
        <w:shd w:val="clear" w:color="auto" w:fill="FFFFFF"/>
        <w:tabs>
          <w:tab w:val="left" w:pos="7560"/>
        </w:tabs>
        <w:spacing w:before="360" w:after="360"/>
        <w:jc w:val="center"/>
        <w:rPr>
          <w:rFonts w:ascii="Arial" w:hAnsi="Arial" w:cs="Arial"/>
          <w:b/>
          <w:bCs/>
          <w:i/>
          <w:sz w:val="22"/>
          <w:szCs w:val="22"/>
        </w:rPr>
      </w:pPr>
      <w:r w:rsidRPr="00B20DA1">
        <w:rPr>
          <w:rFonts w:ascii="Arial" w:hAnsi="Arial" w:cs="Arial"/>
          <w:b/>
          <w:bCs/>
          <w:sz w:val="22"/>
          <w:szCs w:val="22"/>
        </w:rPr>
        <w:t xml:space="preserve">§5. </w:t>
      </w:r>
      <w:r w:rsidRPr="00B20DA1">
        <w:rPr>
          <w:rFonts w:ascii="Arial" w:hAnsi="Arial" w:cs="Arial"/>
          <w:b/>
          <w:bCs/>
          <w:i/>
          <w:sz w:val="22"/>
          <w:szCs w:val="22"/>
        </w:rPr>
        <w:t>WARUNKI ZMIANY UMOWY I ROZWIĄZANIE UMOWY</w:t>
      </w:r>
    </w:p>
    <w:p w:rsidR="00D715FC" w:rsidRPr="00225E29" w:rsidRDefault="00D715FC" w:rsidP="00D715FC">
      <w:pPr>
        <w:pStyle w:val="Akapitzlist"/>
        <w:numPr>
          <w:ilvl w:val="0"/>
          <w:numId w:val="44"/>
        </w:numPr>
        <w:suppressAutoHyphens w:val="0"/>
        <w:jc w:val="both"/>
        <w:rPr>
          <w:rFonts w:ascii="Arial" w:hAnsi="Arial" w:cs="Arial"/>
          <w:sz w:val="22"/>
          <w:szCs w:val="22"/>
        </w:rPr>
      </w:pPr>
      <w:r w:rsidRPr="001B5001">
        <w:rPr>
          <w:rFonts w:ascii="Arial" w:hAnsi="Arial" w:cs="Arial"/>
          <w:sz w:val="22"/>
          <w:szCs w:val="22"/>
        </w:rPr>
        <w:t xml:space="preserve">Zmiany treści umowy wymagają formy pisemnej pod rygorem nieważności </w:t>
      </w:r>
      <w:r w:rsidRPr="00225E29">
        <w:rPr>
          <w:rFonts w:ascii="Arial" w:hAnsi="Arial" w:cs="Arial"/>
          <w:sz w:val="22"/>
          <w:szCs w:val="22"/>
        </w:rPr>
        <w:t>z zastrzeżeniem</w:t>
      </w:r>
      <w:r w:rsidRPr="001B5001">
        <w:rPr>
          <w:rFonts w:ascii="Arial" w:hAnsi="Arial" w:cs="Arial"/>
          <w:sz w:val="22"/>
          <w:szCs w:val="22"/>
        </w:rPr>
        <w:t xml:space="preserve">, że </w:t>
      </w:r>
      <w:r>
        <w:rPr>
          <w:rFonts w:ascii="Arial" w:hAnsi="Arial" w:cs="Arial"/>
          <w:sz w:val="22"/>
          <w:szCs w:val="22"/>
        </w:rPr>
        <w:t>s</w:t>
      </w:r>
      <w:r w:rsidRPr="00225E29">
        <w:rPr>
          <w:rFonts w:ascii="Arial" w:hAnsi="Arial" w:cs="Arial"/>
          <w:sz w:val="22"/>
          <w:szCs w:val="22"/>
        </w:rPr>
        <w:t>trony umowy zobowiązują się do niezwłocznego powiadomienia o każdej zmianie danych adresowych, osób właściwych do kontaktów oraz numerów telefonu</w:t>
      </w:r>
      <w:r>
        <w:rPr>
          <w:rFonts w:ascii="Arial" w:hAnsi="Arial" w:cs="Arial"/>
          <w:sz w:val="22"/>
          <w:szCs w:val="22"/>
        </w:rPr>
        <w:t>, w którym to przypadku</w:t>
      </w:r>
      <w:r w:rsidRPr="00225E29">
        <w:rPr>
          <w:rFonts w:ascii="Arial" w:hAnsi="Arial" w:cs="Arial"/>
          <w:sz w:val="22"/>
          <w:szCs w:val="22"/>
        </w:rPr>
        <w:t xml:space="preserve">. </w:t>
      </w:r>
      <w:r>
        <w:rPr>
          <w:rFonts w:ascii="Arial" w:hAnsi="Arial" w:cs="Arial"/>
          <w:sz w:val="22"/>
          <w:szCs w:val="22"/>
        </w:rPr>
        <w:t>z</w:t>
      </w:r>
      <w:r w:rsidRPr="00225E29">
        <w:rPr>
          <w:rFonts w:ascii="Arial" w:hAnsi="Arial" w:cs="Arial"/>
          <w:sz w:val="22"/>
          <w:szCs w:val="22"/>
        </w:rPr>
        <w:t>miany te nie wymagają aneksowania umowy.</w:t>
      </w:r>
    </w:p>
    <w:p w:rsidR="00D715FC" w:rsidRDefault="00D715FC" w:rsidP="00D715FC">
      <w:pPr>
        <w:pStyle w:val="Akapitzlist"/>
        <w:numPr>
          <w:ilvl w:val="0"/>
          <w:numId w:val="44"/>
        </w:numPr>
        <w:suppressAutoHyphens w:val="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 </w:t>
      </w:r>
      <w:r w:rsidRPr="001337AB">
        <w:rPr>
          <w:rFonts w:ascii="Arial" w:hAnsi="Arial" w:cs="Arial"/>
          <w:sz w:val="22"/>
          <w:szCs w:val="22"/>
        </w:rPr>
        <w:t>odbiorcy lub osób uprawnionych do kontaktu ze strony Wykonawcy bądź Zamawiającego, co wymaga jedynie poinformowania drugiej strony w formie pisemnej.</w:t>
      </w:r>
    </w:p>
    <w:p w:rsidR="00D715FC" w:rsidRPr="001337AB" w:rsidRDefault="00D715FC" w:rsidP="00D715FC">
      <w:pPr>
        <w:pStyle w:val="Akapitzlist"/>
        <w:numPr>
          <w:ilvl w:val="0"/>
          <w:numId w:val="44"/>
        </w:numPr>
        <w:suppressAutoHyphens w:val="0"/>
        <w:jc w:val="both"/>
        <w:rPr>
          <w:rFonts w:ascii="Arial" w:hAnsi="Arial" w:cs="Arial"/>
          <w:sz w:val="22"/>
          <w:szCs w:val="22"/>
        </w:rPr>
      </w:pPr>
      <w:r>
        <w:rPr>
          <w:rFonts w:ascii="Arial" w:hAnsi="Arial" w:cs="Arial"/>
          <w:sz w:val="22"/>
          <w:szCs w:val="22"/>
        </w:rPr>
        <w:t xml:space="preserve">Strony </w:t>
      </w:r>
      <w:r w:rsidRPr="00B20DA1">
        <w:rPr>
          <w:rFonts w:ascii="Arial" w:hAnsi="Arial" w:cs="Arial"/>
          <w:sz w:val="22"/>
          <w:szCs w:val="22"/>
        </w:rPr>
        <w:t>przewiduj</w:t>
      </w:r>
      <w:r>
        <w:rPr>
          <w:rFonts w:ascii="Arial" w:hAnsi="Arial" w:cs="Arial"/>
          <w:sz w:val="22"/>
          <w:szCs w:val="22"/>
        </w:rPr>
        <w:t>ą</w:t>
      </w:r>
      <w:r w:rsidRPr="00B20DA1">
        <w:rPr>
          <w:rFonts w:ascii="Arial" w:hAnsi="Arial" w:cs="Arial"/>
          <w:sz w:val="22"/>
          <w:szCs w:val="22"/>
        </w:rPr>
        <w:t xml:space="preserve"> możliwość dokonania zmian</w:t>
      </w:r>
      <w:r>
        <w:rPr>
          <w:rFonts w:ascii="Arial" w:hAnsi="Arial" w:cs="Arial"/>
          <w:sz w:val="22"/>
          <w:szCs w:val="22"/>
        </w:rPr>
        <w:t>y rodzaju dokumentów przekazywanych wraz z dostarczanym towarem (np. zamiast kopii faktury dokument WZ) oraz sposobu fakturowania (np. faktura obejmująca więcej niż jedną dostawę) i rozliczania realizowanych dostaw.</w:t>
      </w:r>
    </w:p>
    <w:p w:rsidR="00D715FC" w:rsidRPr="003743A5" w:rsidRDefault="00D715FC" w:rsidP="00D715FC">
      <w:pPr>
        <w:pStyle w:val="Akapitzlist"/>
        <w:numPr>
          <w:ilvl w:val="0"/>
          <w:numId w:val="44"/>
        </w:numPr>
        <w:suppressAutoHyphens w:val="0"/>
        <w:jc w:val="both"/>
        <w:rPr>
          <w:rFonts w:ascii="Arial" w:hAnsi="Arial" w:cs="Arial"/>
          <w:sz w:val="22"/>
          <w:szCs w:val="22"/>
        </w:rPr>
      </w:pPr>
      <w:r>
        <w:rPr>
          <w:rFonts w:ascii="Arial" w:hAnsi="Arial" w:cs="Arial"/>
          <w:sz w:val="22"/>
          <w:szCs w:val="22"/>
        </w:rPr>
        <w:t>Strony</w:t>
      </w:r>
      <w:r w:rsidRPr="00282DC8">
        <w:rPr>
          <w:rFonts w:ascii="Arial" w:hAnsi="Arial" w:cs="Arial"/>
          <w:sz w:val="22"/>
          <w:szCs w:val="22"/>
        </w:rPr>
        <w:t xml:space="preserve"> przewiduj</w:t>
      </w:r>
      <w:r>
        <w:rPr>
          <w:rFonts w:ascii="Arial" w:hAnsi="Arial" w:cs="Arial"/>
          <w:sz w:val="22"/>
          <w:szCs w:val="22"/>
        </w:rPr>
        <w:t>ą</w:t>
      </w:r>
      <w:r w:rsidRPr="00282DC8">
        <w:rPr>
          <w:rFonts w:ascii="Arial" w:hAnsi="Arial" w:cs="Arial"/>
          <w:sz w:val="22"/>
          <w:szCs w:val="22"/>
        </w:rPr>
        <w:t xml:space="preserve"> również możliwość zmiany kwoty wynagrodzenia brutto</w:t>
      </w:r>
      <w:r>
        <w:rPr>
          <w:rFonts w:ascii="Arial" w:hAnsi="Arial" w:cs="Arial"/>
          <w:sz w:val="22"/>
          <w:szCs w:val="22"/>
        </w:rPr>
        <w:t xml:space="preserve"> w </w:t>
      </w:r>
      <w:r w:rsidRPr="003743A5">
        <w:rPr>
          <w:rFonts w:ascii="Arial" w:hAnsi="Arial" w:cs="Arial"/>
          <w:sz w:val="22"/>
          <w:szCs w:val="22"/>
        </w:rPr>
        <w:t>przypadku zmiany stawki podatku od towarów i usług. W takim przypadku ceny jednostkowe netto i wartość netto wynagrodzenia Zleceniobiorcy nie zmieni się, a określone w wyniku tej zmiany ceny jednostkowe brutto i wartość brutto wynagrodzenia zostaną wyliczone w oparciu o wysokość stawki VAT obowiązującej po zmianie przepisów.</w:t>
      </w:r>
    </w:p>
    <w:p w:rsidR="00D715FC" w:rsidRPr="000861BA" w:rsidRDefault="00D715FC" w:rsidP="00D715FC">
      <w:pPr>
        <w:pStyle w:val="Akapitzlist"/>
        <w:numPr>
          <w:ilvl w:val="0"/>
          <w:numId w:val="44"/>
        </w:numPr>
        <w:suppressAutoHyphens w:val="0"/>
        <w:jc w:val="both"/>
        <w:rPr>
          <w:rFonts w:ascii="Arial" w:hAnsi="Arial" w:cs="Arial"/>
          <w:sz w:val="22"/>
          <w:szCs w:val="22"/>
        </w:rPr>
      </w:pPr>
      <w:r w:rsidRPr="00C400CD">
        <w:rPr>
          <w:rFonts w:ascii="Arial" w:hAnsi="Arial" w:cs="Arial"/>
          <w:sz w:val="22"/>
          <w:szCs w:val="22"/>
        </w:rPr>
        <w:t>Zgodnie z art. 439</w:t>
      </w:r>
      <w:r>
        <w:rPr>
          <w:rFonts w:ascii="Arial" w:hAnsi="Arial" w:cs="Arial"/>
          <w:sz w:val="22"/>
          <w:szCs w:val="22"/>
        </w:rPr>
        <w:t xml:space="preserve"> </w:t>
      </w:r>
      <w:r w:rsidRPr="00C400CD">
        <w:rPr>
          <w:rFonts w:ascii="Arial" w:hAnsi="Arial" w:cs="Arial"/>
          <w:sz w:val="22"/>
          <w:szCs w:val="22"/>
        </w:rPr>
        <w:t>ustawy z dnia 11 września 2019 r. – Prawo zamówień publicznych</w:t>
      </w:r>
      <w:r>
        <w:rPr>
          <w:rFonts w:ascii="Arial" w:hAnsi="Arial" w:cs="Arial"/>
          <w:sz w:val="22"/>
          <w:szCs w:val="22"/>
        </w:rPr>
        <w:t>,</w:t>
      </w:r>
      <w:r w:rsidRPr="00C400CD">
        <w:rPr>
          <w:rFonts w:ascii="Arial" w:hAnsi="Arial" w:cs="Arial"/>
          <w:sz w:val="22"/>
          <w:szCs w:val="22"/>
        </w:rPr>
        <w:t xml:space="preserve"> d</w:t>
      </w:r>
      <w:r w:rsidRPr="000861BA">
        <w:rPr>
          <w:rFonts w:ascii="Arial" w:hAnsi="Arial" w:cs="Arial"/>
          <w:sz w:val="22"/>
          <w:szCs w:val="22"/>
        </w:rPr>
        <w:t xml:space="preserve">opuszcza się waloryzację cen jednostkowych netto według wskaźnika cen towarów i usług konsumpcyjnych dla żywności i napojów bezalkoholowych opublikowanego przez Główny Urząd Statystyczny w </w:t>
      </w:r>
      <w:r w:rsidRPr="00225E29">
        <w:rPr>
          <w:rFonts w:ascii="Arial" w:hAnsi="Arial" w:cs="Arial"/>
          <w:sz w:val="22"/>
          <w:szCs w:val="22"/>
        </w:rPr>
        <w:t>Biuletynie Statystycznym GUS</w:t>
      </w:r>
      <w:r w:rsidRPr="000861BA">
        <w:rPr>
          <w:rFonts w:ascii="Arial" w:hAnsi="Arial" w:cs="Arial"/>
          <w:sz w:val="22"/>
          <w:szCs w:val="22"/>
        </w:rPr>
        <w:t>. Celem waloryzacji jest tylko i wyłącznie urealnienie cen zakupu przedmiotu niniejszej umowy. Waloryzacja jest dopuszczalna w razie łącznego spełnienia następujących warunków:</w:t>
      </w:r>
    </w:p>
    <w:p w:rsidR="00D715FC" w:rsidRPr="00B20DA1" w:rsidRDefault="00D715FC" w:rsidP="00D715FC">
      <w:pPr>
        <w:numPr>
          <w:ilvl w:val="1"/>
          <w:numId w:val="27"/>
        </w:numPr>
        <w:tabs>
          <w:tab w:val="left" w:pos="7560"/>
        </w:tabs>
        <w:spacing w:after="120"/>
        <w:jc w:val="both"/>
        <w:rPr>
          <w:rFonts w:ascii="Arial" w:hAnsi="Arial" w:cs="Arial"/>
          <w:sz w:val="22"/>
          <w:szCs w:val="22"/>
        </w:rPr>
      </w:pPr>
      <w:r w:rsidRPr="00B20DA1">
        <w:rPr>
          <w:rFonts w:ascii="Arial" w:hAnsi="Arial" w:cs="Arial"/>
          <w:sz w:val="22"/>
          <w:szCs w:val="22"/>
        </w:rPr>
        <w:t>złożenia pisemnego wniosku przez zainteresowaną stronę, przy czym każda ze stron ma prawo do  dwukrotnej waloryzacji na swoją korzyść;</w:t>
      </w:r>
    </w:p>
    <w:p w:rsidR="00D715FC" w:rsidRPr="00B20DA1" w:rsidRDefault="00D715FC" w:rsidP="00D715FC">
      <w:pPr>
        <w:numPr>
          <w:ilvl w:val="1"/>
          <w:numId w:val="27"/>
        </w:numPr>
        <w:tabs>
          <w:tab w:val="left" w:pos="7560"/>
        </w:tabs>
        <w:spacing w:after="120"/>
        <w:jc w:val="both"/>
        <w:rPr>
          <w:rFonts w:ascii="Arial" w:hAnsi="Arial" w:cs="Arial"/>
          <w:sz w:val="22"/>
          <w:szCs w:val="22"/>
        </w:rPr>
      </w:pPr>
      <w:r w:rsidRPr="00B34EF6">
        <w:rPr>
          <w:rFonts w:ascii="Arial" w:hAnsi="Arial" w:cs="Arial"/>
          <w:b/>
          <w:sz w:val="22"/>
          <w:szCs w:val="22"/>
        </w:rPr>
        <w:t xml:space="preserve">upływu </w:t>
      </w:r>
      <w:r>
        <w:rPr>
          <w:rFonts w:ascii="Arial" w:hAnsi="Arial" w:cs="Arial"/>
          <w:b/>
          <w:sz w:val="22"/>
          <w:szCs w:val="22"/>
        </w:rPr>
        <w:t xml:space="preserve">dwóch </w:t>
      </w:r>
      <w:r w:rsidRPr="00B20DA1">
        <w:rPr>
          <w:rFonts w:ascii="Arial" w:hAnsi="Arial" w:cs="Arial"/>
          <w:sz w:val="22"/>
          <w:szCs w:val="22"/>
        </w:rPr>
        <w:t>miesięcy od rozpoczęcia realizacji umowy;</w:t>
      </w:r>
    </w:p>
    <w:p w:rsidR="00D715FC" w:rsidRPr="00B20DA1" w:rsidRDefault="00D715FC" w:rsidP="00D715FC">
      <w:pPr>
        <w:numPr>
          <w:ilvl w:val="1"/>
          <w:numId w:val="27"/>
        </w:numPr>
        <w:tabs>
          <w:tab w:val="left" w:pos="7560"/>
        </w:tabs>
        <w:spacing w:after="120"/>
        <w:jc w:val="both"/>
        <w:rPr>
          <w:rFonts w:ascii="Arial" w:hAnsi="Arial" w:cs="Arial"/>
          <w:sz w:val="22"/>
          <w:szCs w:val="22"/>
        </w:rPr>
      </w:pPr>
      <w:r w:rsidRPr="00B20DA1">
        <w:rPr>
          <w:rFonts w:ascii="Arial" w:hAnsi="Arial" w:cs="Arial"/>
          <w:sz w:val="22"/>
          <w:szCs w:val="22"/>
        </w:rPr>
        <w:t xml:space="preserve">zmiany wskaźnika </w:t>
      </w:r>
      <w:r w:rsidRPr="00B20DA1">
        <w:rPr>
          <w:rFonts w:ascii="Arial" w:hAnsi="Arial" w:cs="Arial"/>
          <w:sz w:val="22"/>
          <w:szCs w:val="22"/>
          <w:shd w:val="clear" w:color="auto" w:fill="FFFFFF"/>
        </w:rPr>
        <w:t xml:space="preserve">przekraczającej </w:t>
      </w:r>
      <w:r w:rsidRPr="00B34EF6">
        <w:rPr>
          <w:rFonts w:ascii="Arial" w:hAnsi="Arial" w:cs="Arial"/>
          <w:b/>
          <w:sz w:val="22"/>
          <w:szCs w:val="22"/>
          <w:shd w:val="clear" w:color="auto" w:fill="FFFFFF"/>
        </w:rPr>
        <w:t>5 punktów procentowych</w:t>
      </w:r>
      <w:r w:rsidRPr="00B20DA1">
        <w:rPr>
          <w:rFonts w:ascii="Arial" w:hAnsi="Arial" w:cs="Arial"/>
          <w:sz w:val="22"/>
          <w:szCs w:val="22"/>
        </w:rPr>
        <w:t xml:space="preserve"> .</w:t>
      </w:r>
    </w:p>
    <w:p w:rsidR="00D715FC" w:rsidRPr="00B20DA1" w:rsidRDefault="00D715FC" w:rsidP="00D715FC">
      <w:pPr>
        <w:pStyle w:val="Akapitzlist"/>
        <w:numPr>
          <w:ilvl w:val="0"/>
          <w:numId w:val="44"/>
        </w:numPr>
        <w:suppressAutoHyphens w:val="0"/>
        <w:jc w:val="both"/>
        <w:rPr>
          <w:rFonts w:ascii="Arial" w:hAnsi="Arial" w:cs="Arial"/>
          <w:sz w:val="22"/>
          <w:szCs w:val="22"/>
        </w:rPr>
      </w:pPr>
      <w:r w:rsidRPr="00B20DA1">
        <w:rPr>
          <w:rFonts w:ascii="Arial" w:hAnsi="Arial" w:cs="Arial"/>
          <w:sz w:val="22"/>
          <w:szCs w:val="22"/>
        </w:rPr>
        <w:t>Waloryzację przeprowadza się w oparciu o otrzymane w formie pisemnej z GUS wskaźniki cen towarów i usług konsumpcyjnych – żywność i napoje bezalkoholowe, za miesiąc poprzedzający wpływ wniosku, o którym mowa powyżej, w odniesieniu do cen z</w:t>
      </w:r>
      <w:r w:rsidRPr="00225E29">
        <w:rPr>
          <w:rFonts w:ascii="Arial" w:hAnsi="Arial" w:cs="Arial"/>
          <w:sz w:val="22"/>
          <w:szCs w:val="22"/>
        </w:rPr>
        <w:t xml:space="preserve"> dnia złożenia oferty</w:t>
      </w:r>
      <w:r w:rsidRPr="00B20DA1">
        <w:rPr>
          <w:rFonts w:ascii="Arial" w:hAnsi="Arial" w:cs="Arial"/>
          <w:sz w:val="22"/>
          <w:szCs w:val="22"/>
        </w:rPr>
        <w:t>, dla odpowiednich grup żywności lub wybranych produktów.</w:t>
      </w:r>
    </w:p>
    <w:p w:rsidR="00D715FC" w:rsidRPr="00225E29" w:rsidRDefault="00D715FC" w:rsidP="00D715FC">
      <w:pPr>
        <w:pStyle w:val="Akapitzlist"/>
        <w:numPr>
          <w:ilvl w:val="0"/>
          <w:numId w:val="44"/>
        </w:numPr>
        <w:suppressAutoHyphens w:val="0"/>
        <w:jc w:val="both"/>
        <w:rPr>
          <w:rFonts w:ascii="Arial" w:hAnsi="Arial" w:cs="Arial"/>
          <w:sz w:val="22"/>
          <w:szCs w:val="22"/>
        </w:rPr>
      </w:pPr>
      <w:r w:rsidRPr="00B20DA1">
        <w:rPr>
          <w:rFonts w:ascii="Arial" w:hAnsi="Arial" w:cs="Arial"/>
          <w:sz w:val="22"/>
          <w:szCs w:val="22"/>
        </w:rPr>
        <w:t xml:space="preserve">Zmiana cen wskutek waloryzacji wymaga formy pisemnej pod rygorem nieważności i wywołuje skutek od dnia podpisania stosownego aneksu do umowy, który powinien zostać podpisany w terminie do 30 dni od daty otrzymania przez Zamawiającego stosownej informacji z GUS. W przypadku gdy Wykonawca wraz z wnioskiem do Zamawiającego przedłoży prawidłową informację z GUS, sporządzoną w formie pisemnej, dopuszcza się dokonanie waloryzacji na podstawie takowej informacji. </w:t>
      </w:r>
    </w:p>
    <w:p w:rsidR="00D715FC" w:rsidRDefault="00D715FC" w:rsidP="00D715FC">
      <w:pPr>
        <w:pStyle w:val="Akapitzlist"/>
        <w:numPr>
          <w:ilvl w:val="0"/>
          <w:numId w:val="44"/>
        </w:numPr>
        <w:suppressAutoHyphens w:val="0"/>
        <w:jc w:val="both"/>
        <w:rPr>
          <w:rFonts w:ascii="Arial" w:hAnsi="Arial" w:cs="Arial"/>
          <w:sz w:val="22"/>
          <w:szCs w:val="22"/>
        </w:rPr>
      </w:pPr>
      <w:r>
        <w:rPr>
          <w:rFonts w:ascii="Arial" w:hAnsi="Arial" w:cs="Arial"/>
          <w:sz w:val="22"/>
          <w:szCs w:val="22"/>
        </w:rPr>
        <w:t>M</w:t>
      </w:r>
      <w:r w:rsidRPr="00C400CD">
        <w:rPr>
          <w:rFonts w:ascii="Arial" w:hAnsi="Arial" w:cs="Arial"/>
          <w:sz w:val="22"/>
          <w:szCs w:val="22"/>
        </w:rPr>
        <w:t xml:space="preserve">aksymalna wartość zmiany wynagrodzenia, jaką dopuszcza Zamawiający w efekcie zastosowania postanowień o zasadach wprowadzania zmian wysokości wynagrodzenia, wynosi </w:t>
      </w:r>
      <w:r w:rsidRPr="00225E29">
        <w:rPr>
          <w:rFonts w:ascii="Arial" w:hAnsi="Arial" w:cs="Arial"/>
          <w:sz w:val="22"/>
          <w:szCs w:val="22"/>
        </w:rPr>
        <w:t>50%</w:t>
      </w:r>
      <w:r w:rsidRPr="00C400CD">
        <w:rPr>
          <w:rFonts w:ascii="Arial" w:hAnsi="Arial" w:cs="Arial"/>
          <w:sz w:val="22"/>
          <w:szCs w:val="22"/>
        </w:rPr>
        <w:t xml:space="preserve"> tego wynagrodzenia.</w:t>
      </w:r>
    </w:p>
    <w:p w:rsidR="00D715FC" w:rsidRPr="003E236C" w:rsidRDefault="00D715FC" w:rsidP="003E236C">
      <w:pPr>
        <w:numPr>
          <w:ilvl w:val="0"/>
          <w:numId w:val="44"/>
        </w:numPr>
        <w:tabs>
          <w:tab w:val="left" w:pos="7560"/>
        </w:tabs>
        <w:suppressAutoHyphens w:val="0"/>
        <w:spacing w:after="120"/>
        <w:jc w:val="both"/>
        <w:rPr>
          <w:rFonts w:ascii="Arial" w:hAnsi="Arial" w:cs="Arial"/>
          <w:sz w:val="22"/>
          <w:szCs w:val="22"/>
        </w:rPr>
      </w:pPr>
      <w:r w:rsidRPr="003E236C">
        <w:rPr>
          <w:rFonts w:ascii="Arial" w:hAnsi="Arial" w:cs="Arial"/>
          <w:sz w:val="22"/>
          <w:szCs w:val="22"/>
        </w:rPr>
        <w:t xml:space="preserve">Wykonawca, którego ceny jednostkowe (wynagrodzenie) zostaną zmienione na podstawie ust. 5 - </w:t>
      </w:r>
      <w:r>
        <w:rPr>
          <w:rFonts w:ascii="Arial" w:hAnsi="Arial" w:cs="Arial"/>
          <w:sz w:val="22"/>
          <w:szCs w:val="22"/>
        </w:rPr>
        <w:t>8</w:t>
      </w:r>
      <w:r w:rsidRPr="003E236C">
        <w:rPr>
          <w:rFonts w:ascii="Arial" w:hAnsi="Arial" w:cs="Arial"/>
          <w:sz w:val="22"/>
          <w:szCs w:val="22"/>
        </w:rPr>
        <w:t>, zobowiązany jest do zmiany wynagrodzenia przysługującego podwykonawcy, z którym zawarł umowę, w zakresie odpowiadającym zmianom cen jednostkowych dotyczących zobowiązania podwykonawcy.</w:t>
      </w:r>
    </w:p>
    <w:p w:rsidR="00D715FC" w:rsidRPr="00B20DA1" w:rsidRDefault="00D715FC" w:rsidP="00D715FC">
      <w:pPr>
        <w:pStyle w:val="Akapitzlist"/>
        <w:numPr>
          <w:ilvl w:val="0"/>
          <w:numId w:val="44"/>
        </w:numPr>
        <w:suppressAutoHyphens w:val="0"/>
        <w:jc w:val="both"/>
        <w:rPr>
          <w:rFonts w:ascii="Arial" w:hAnsi="Arial" w:cs="Arial"/>
          <w:sz w:val="22"/>
          <w:szCs w:val="22"/>
        </w:rPr>
      </w:pPr>
      <w:r w:rsidRPr="00B20DA1">
        <w:rPr>
          <w:rFonts w:ascii="Arial" w:hAnsi="Arial" w:cs="Arial"/>
          <w:sz w:val="22"/>
          <w:szCs w:val="22"/>
        </w:rPr>
        <w:t>Strony mogą rozwiązać niniejszą umowę na mocy porozumienia stron.</w:t>
      </w:r>
    </w:p>
    <w:p w:rsidR="00D715FC" w:rsidRDefault="00D715FC" w:rsidP="00D715FC">
      <w:pPr>
        <w:pStyle w:val="Akapitzlist"/>
        <w:numPr>
          <w:ilvl w:val="0"/>
          <w:numId w:val="44"/>
        </w:numPr>
        <w:suppressAutoHyphens w:val="0"/>
        <w:jc w:val="both"/>
        <w:rPr>
          <w:rFonts w:ascii="Arial" w:hAnsi="Arial" w:cs="Arial"/>
          <w:sz w:val="22"/>
          <w:szCs w:val="22"/>
        </w:rPr>
      </w:pPr>
      <w:r w:rsidRPr="00B20DA1">
        <w:rPr>
          <w:rFonts w:ascii="Arial" w:hAnsi="Arial" w:cs="Arial"/>
          <w:sz w:val="22"/>
          <w:szCs w:val="22"/>
        </w:rPr>
        <w:t>Rozwiązanie umowy wymaga formy pisemnej pod rygorem nieważności</w:t>
      </w:r>
      <w:r>
        <w:rPr>
          <w:rFonts w:ascii="Arial" w:hAnsi="Arial" w:cs="Arial"/>
          <w:sz w:val="22"/>
          <w:szCs w:val="22"/>
        </w:rPr>
        <w:t>.</w:t>
      </w:r>
    </w:p>
    <w:p w:rsidR="00D715FC" w:rsidRPr="00B20DA1" w:rsidRDefault="00D715FC" w:rsidP="00D715FC">
      <w:pPr>
        <w:spacing w:before="360" w:after="360"/>
        <w:jc w:val="center"/>
        <w:rPr>
          <w:rFonts w:ascii="Arial" w:hAnsi="Arial" w:cs="Arial"/>
          <w:b/>
          <w:bCs/>
          <w:i/>
          <w:sz w:val="22"/>
          <w:szCs w:val="22"/>
        </w:rPr>
      </w:pPr>
      <w:r w:rsidRPr="00B20DA1">
        <w:rPr>
          <w:rFonts w:ascii="Arial" w:hAnsi="Arial" w:cs="Arial"/>
          <w:b/>
          <w:bCs/>
          <w:sz w:val="22"/>
          <w:szCs w:val="22"/>
        </w:rPr>
        <w:t xml:space="preserve">§6. </w:t>
      </w:r>
      <w:r w:rsidRPr="00B20DA1">
        <w:rPr>
          <w:rFonts w:ascii="Arial" w:hAnsi="Arial" w:cs="Arial"/>
          <w:b/>
          <w:bCs/>
          <w:i/>
          <w:sz w:val="22"/>
          <w:szCs w:val="22"/>
        </w:rPr>
        <w:t>WYMAGANIA JAKOŚCIOWE I KONTROLA JAKOŚCI</w:t>
      </w:r>
    </w:p>
    <w:p w:rsidR="00D715FC" w:rsidRPr="00B20DA1" w:rsidRDefault="00D715FC" w:rsidP="00D715FC">
      <w:pPr>
        <w:pStyle w:val="Tekstpodstawowywcity"/>
        <w:numPr>
          <w:ilvl w:val="0"/>
          <w:numId w:val="6"/>
        </w:numPr>
        <w:tabs>
          <w:tab w:val="left" w:pos="426"/>
        </w:tabs>
        <w:spacing w:after="120"/>
        <w:ind w:left="425" w:hanging="425"/>
        <w:rPr>
          <w:rFonts w:ascii="Arial" w:hAnsi="Arial" w:cs="Arial"/>
          <w:sz w:val="22"/>
          <w:szCs w:val="22"/>
        </w:rPr>
      </w:pPr>
      <w:r w:rsidRPr="00B20DA1">
        <w:rPr>
          <w:rFonts w:ascii="Arial" w:hAnsi="Arial" w:cs="Arial"/>
          <w:sz w:val="22"/>
          <w:szCs w:val="22"/>
        </w:rPr>
        <w:t>Wytworzenie towaru, sposób opakowania i transportu muszą spełniać wymagania obowiązujących krajowych i unijnych przepisów prawa żywnościowego, w szczególności:</w:t>
      </w:r>
    </w:p>
    <w:p w:rsidR="00D715FC" w:rsidRPr="00B20DA1" w:rsidRDefault="00D715FC" w:rsidP="00D715FC">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25 sierpnia 2006 r. </w:t>
      </w:r>
      <w:r w:rsidRPr="00B20DA1">
        <w:rPr>
          <w:rFonts w:ascii="Arial" w:hAnsi="Arial" w:cs="Arial"/>
          <w:bCs/>
          <w:iCs/>
          <w:sz w:val="22"/>
          <w:szCs w:val="22"/>
        </w:rPr>
        <w:t>o bezpiecze</w:t>
      </w:r>
      <w:r w:rsidRPr="00B20DA1">
        <w:rPr>
          <w:rFonts w:ascii="Arial" w:hAnsi="Arial" w:cs="Arial"/>
          <w:sz w:val="22"/>
          <w:szCs w:val="22"/>
        </w:rPr>
        <w:t>ń</w:t>
      </w:r>
      <w:r w:rsidRPr="00B20DA1">
        <w:rPr>
          <w:rFonts w:ascii="Arial" w:hAnsi="Arial" w:cs="Arial"/>
          <w:bCs/>
          <w:iCs/>
          <w:sz w:val="22"/>
          <w:szCs w:val="22"/>
        </w:rPr>
        <w:t xml:space="preserve">stwie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i </w:t>
      </w:r>
      <w:r w:rsidRPr="00B20DA1">
        <w:rPr>
          <w:rFonts w:ascii="Arial" w:hAnsi="Arial" w:cs="Arial"/>
          <w:sz w:val="22"/>
          <w:szCs w:val="22"/>
        </w:rPr>
        <w:t>ż</w:t>
      </w:r>
      <w:r w:rsidRPr="00B20DA1">
        <w:rPr>
          <w:rFonts w:ascii="Arial" w:hAnsi="Arial" w:cs="Arial"/>
          <w:bCs/>
          <w:iCs/>
          <w:sz w:val="22"/>
          <w:szCs w:val="22"/>
        </w:rPr>
        <w:t xml:space="preserve">ywienia </w:t>
      </w:r>
      <w:r w:rsidRPr="00B20DA1">
        <w:rPr>
          <w:rFonts w:ascii="Arial" w:hAnsi="Arial" w:cs="Arial"/>
          <w:sz w:val="22"/>
          <w:szCs w:val="22"/>
        </w:rPr>
        <w:t>(t.j. Dz.U. z 20</w:t>
      </w:r>
      <w:r>
        <w:rPr>
          <w:rFonts w:ascii="Arial" w:hAnsi="Arial" w:cs="Arial"/>
          <w:sz w:val="22"/>
          <w:szCs w:val="22"/>
        </w:rPr>
        <w:t>23</w:t>
      </w:r>
      <w:r w:rsidRPr="00B20DA1">
        <w:rPr>
          <w:rFonts w:ascii="Arial" w:hAnsi="Arial" w:cs="Arial"/>
          <w:sz w:val="22"/>
          <w:szCs w:val="22"/>
        </w:rPr>
        <w:t xml:space="preserve"> r. poz. </w:t>
      </w:r>
      <w:r>
        <w:rPr>
          <w:rFonts w:ascii="Arial" w:hAnsi="Arial" w:cs="Arial"/>
          <w:sz w:val="22"/>
          <w:szCs w:val="22"/>
        </w:rPr>
        <w:t xml:space="preserve">1448 </w:t>
      </w:r>
      <w:r w:rsidRPr="00B20DA1">
        <w:rPr>
          <w:rFonts w:ascii="Arial" w:hAnsi="Arial" w:cs="Arial"/>
          <w:sz w:val="22"/>
          <w:szCs w:val="22"/>
        </w:rPr>
        <w:t xml:space="preserve">z późniejszymi zmianami) i aktów wykonawczych do tej ustawy oraz rozporządzenia (WE) Nr 178/2002 Parlamentu Europejskiego i Rady z dnia 28 stycznia 2002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 xml:space="preserve">ce ogólne zasady i wymagania prawa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ciowego, powołuj</w:t>
      </w:r>
      <w:r w:rsidRPr="00B20DA1">
        <w:rPr>
          <w:rFonts w:ascii="Arial" w:hAnsi="Arial" w:cs="Arial"/>
          <w:sz w:val="22"/>
          <w:szCs w:val="22"/>
        </w:rPr>
        <w:t>ą</w:t>
      </w:r>
      <w:r w:rsidRPr="00B20DA1">
        <w:rPr>
          <w:rFonts w:ascii="Arial" w:hAnsi="Arial" w:cs="Arial"/>
          <w:bCs/>
          <w:iCs/>
          <w:sz w:val="22"/>
          <w:szCs w:val="22"/>
        </w:rPr>
        <w:t>ce Europejski Urz</w:t>
      </w:r>
      <w:r w:rsidRPr="00B20DA1">
        <w:rPr>
          <w:rFonts w:ascii="Arial" w:hAnsi="Arial" w:cs="Arial"/>
          <w:sz w:val="22"/>
          <w:szCs w:val="22"/>
        </w:rPr>
        <w:t>ą</w:t>
      </w:r>
      <w:r w:rsidRPr="00B20DA1">
        <w:rPr>
          <w:rFonts w:ascii="Arial" w:hAnsi="Arial" w:cs="Arial"/>
          <w:bCs/>
          <w:iCs/>
          <w:sz w:val="22"/>
          <w:szCs w:val="22"/>
        </w:rPr>
        <w:t>d ds. Bezpiecze</w:t>
      </w:r>
      <w:r w:rsidRPr="00B20DA1">
        <w:rPr>
          <w:rFonts w:ascii="Arial" w:hAnsi="Arial" w:cs="Arial"/>
          <w:sz w:val="22"/>
          <w:szCs w:val="22"/>
        </w:rPr>
        <w:t>ń</w:t>
      </w:r>
      <w:r w:rsidRPr="00B20DA1">
        <w:rPr>
          <w:rFonts w:ascii="Arial" w:hAnsi="Arial" w:cs="Arial"/>
          <w:bCs/>
          <w:iCs/>
          <w:sz w:val="22"/>
          <w:szCs w:val="22"/>
        </w:rPr>
        <w:t>stwa Żywno</w:t>
      </w:r>
      <w:r w:rsidRPr="00B20DA1">
        <w:rPr>
          <w:rFonts w:ascii="Arial" w:hAnsi="Arial" w:cs="Arial"/>
          <w:sz w:val="22"/>
          <w:szCs w:val="22"/>
        </w:rPr>
        <w:t>ś</w:t>
      </w:r>
      <w:r w:rsidRPr="00B20DA1">
        <w:rPr>
          <w:rFonts w:ascii="Arial" w:hAnsi="Arial" w:cs="Arial"/>
          <w:bCs/>
          <w:iCs/>
          <w:sz w:val="22"/>
          <w:szCs w:val="22"/>
        </w:rPr>
        <w:t>ci oraz ustanawiaj</w:t>
      </w:r>
      <w:r w:rsidRPr="00B20DA1">
        <w:rPr>
          <w:rFonts w:ascii="Arial" w:hAnsi="Arial" w:cs="Arial"/>
          <w:sz w:val="22"/>
          <w:szCs w:val="22"/>
        </w:rPr>
        <w:t>ą</w:t>
      </w:r>
      <w:r w:rsidRPr="00B20DA1">
        <w:rPr>
          <w:rFonts w:ascii="Arial" w:hAnsi="Arial" w:cs="Arial"/>
          <w:bCs/>
          <w:iCs/>
          <w:sz w:val="22"/>
          <w:szCs w:val="22"/>
        </w:rPr>
        <w:t>ce procedury w zakresie bezpiecze</w:t>
      </w:r>
      <w:r w:rsidRPr="00B20DA1">
        <w:rPr>
          <w:rFonts w:ascii="Arial" w:hAnsi="Arial" w:cs="Arial"/>
          <w:sz w:val="22"/>
          <w:szCs w:val="22"/>
        </w:rPr>
        <w:t>ń</w:t>
      </w:r>
      <w:r w:rsidRPr="00B20DA1">
        <w:rPr>
          <w:rFonts w:ascii="Arial" w:hAnsi="Arial" w:cs="Arial"/>
          <w:bCs/>
          <w:iCs/>
          <w:sz w:val="22"/>
          <w:szCs w:val="22"/>
        </w:rPr>
        <w:t xml:space="preserve">stwa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 xml:space="preserve">ci </w:t>
      </w:r>
      <w:r w:rsidRPr="00B20DA1">
        <w:rPr>
          <w:rFonts w:ascii="Arial" w:hAnsi="Arial" w:cs="Arial"/>
          <w:sz w:val="22"/>
          <w:szCs w:val="22"/>
        </w:rPr>
        <w:t xml:space="preserve">(Dz.U. UE L 31 z 1 lutego 2002 r.); </w:t>
      </w:r>
    </w:p>
    <w:p w:rsidR="00D715FC" w:rsidRPr="00B20DA1" w:rsidRDefault="00D715FC" w:rsidP="00D715FC">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 xml:space="preserve">ustawy z dnia 16 grudnia 2005 r. </w:t>
      </w:r>
      <w:r w:rsidRPr="00B20DA1">
        <w:rPr>
          <w:rFonts w:ascii="Arial" w:hAnsi="Arial" w:cs="Arial"/>
          <w:bCs/>
          <w:iCs/>
          <w:sz w:val="22"/>
          <w:szCs w:val="22"/>
        </w:rPr>
        <w:t>o produktach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(Dz.U. z 20</w:t>
      </w:r>
      <w:r>
        <w:rPr>
          <w:rFonts w:ascii="Arial" w:hAnsi="Arial" w:cs="Arial"/>
          <w:sz w:val="22"/>
          <w:szCs w:val="22"/>
        </w:rPr>
        <w:t>23</w:t>
      </w:r>
      <w:r w:rsidRPr="00B20DA1">
        <w:rPr>
          <w:rFonts w:ascii="Arial" w:hAnsi="Arial" w:cs="Arial"/>
          <w:sz w:val="22"/>
          <w:szCs w:val="22"/>
        </w:rPr>
        <w:t xml:space="preserve"> roku, poz. </w:t>
      </w:r>
      <w:r>
        <w:rPr>
          <w:rFonts w:ascii="Arial" w:hAnsi="Arial" w:cs="Arial"/>
          <w:sz w:val="22"/>
          <w:szCs w:val="22"/>
        </w:rPr>
        <w:t>872</w:t>
      </w:r>
      <w:r w:rsidRPr="00B20DA1">
        <w:rPr>
          <w:rFonts w:ascii="Arial" w:hAnsi="Arial" w:cs="Arial"/>
          <w:sz w:val="22"/>
          <w:szCs w:val="22"/>
        </w:rPr>
        <w:t xml:space="preserve">) oraz rozporządzenia (WE) Nr 853/2004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 xml:space="preserve">ce higieny w odniesieniu do </w:t>
      </w:r>
      <w:r w:rsidRPr="00B20DA1">
        <w:rPr>
          <w:rFonts w:ascii="Arial" w:hAnsi="Arial" w:cs="Arial"/>
          <w:sz w:val="22"/>
          <w:szCs w:val="22"/>
        </w:rPr>
        <w:t>ż</w:t>
      </w:r>
      <w:r w:rsidRPr="00B20DA1">
        <w:rPr>
          <w:rFonts w:ascii="Arial" w:hAnsi="Arial" w:cs="Arial"/>
          <w:bCs/>
          <w:iCs/>
          <w:sz w:val="22"/>
          <w:szCs w:val="22"/>
        </w:rPr>
        <w:t>ywno</w:t>
      </w:r>
      <w:r w:rsidRPr="00B20DA1">
        <w:rPr>
          <w:rFonts w:ascii="Arial" w:hAnsi="Arial" w:cs="Arial"/>
          <w:sz w:val="22"/>
          <w:szCs w:val="22"/>
        </w:rPr>
        <w:t>ś</w:t>
      </w:r>
      <w:r w:rsidRPr="00B20DA1">
        <w:rPr>
          <w:rFonts w:ascii="Arial" w:hAnsi="Arial" w:cs="Arial"/>
          <w:bCs/>
          <w:iCs/>
          <w:sz w:val="22"/>
          <w:szCs w:val="22"/>
        </w:rPr>
        <w:t>ci pochodzenia zwierz</w:t>
      </w:r>
      <w:r w:rsidRPr="00B20DA1">
        <w:rPr>
          <w:rFonts w:ascii="Arial" w:hAnsi="Arial" w:cs="Arial"/>
          <w:sz w:val="22"/>
          <w:szCs w:val="22"/>
        </w:rPr>
        <w:t>ę</w:t>
      </w:r>
      <w:r w:rsidRPr="00B20DA1">
        <w:rPr>
          <w:rFonts w:ascii="Arial" w:hAnsi="Arial" w:cs="Arial"/>
          <w:bCs/>
          <w:iCs/>
          <w:sz w:val="22"/>
          <w:szCs w:val="22"/>
        </w:rPr>
        <w:t xml:space="preserve">cego </w:t>
      </w:r>
      <w:r w:rsidRPr="00B20DA1">
        <w:rPr>
          <w:rFonts w:ascii="Arial" w:hAnsi="Arial" w:cs="Arial"/>
          <w:sz w:val="22"/>
          <w:szCs w:val="22"/>
        </w:rPr>
        <w:t xml:space="preserve">(Dz.U. UE L 139 poz.1. z 30 kwietnia 2004 r.) i rozporządzenia (WE) Nr 854/2004 Parlamentu Europejskiego i Rady z dnia 29 kwietnia 2004 r. </w:t>
      </w:r>
      <w:r w:rsidRPr="00B20DA1">
        <w:rPr>
          <w:rFonts w:ascii="Arial" w:hAnsi="Arial" w:cs="Arial"/>
          <w:bCs/>
          <w:iCs/>
          <w:sz w:val="22"/>
          <w:szCs w:val="22"/>
        </w:rPr>
        <w:t>ustanawiaj</w:t>
      </w:r>
      <w:r w:rsidRPr="00B20DA1">
        <w:rPr>
          <w:rFonts w:ascii="Arial" w:hAnsi="Arial" w:cs="Arial"/>
          <w:sz w:val="22"/>
          <w:szCs w:val="22"/>
        </w:rPr>
        <w:t>ą</w:t>
      </w:r>
      <w:r w:rsidRPr="00B20DA1">
        <w:rPr>
          <w:rFonts w:ascii="Arial" w:hAnsi="Arial" w:cs="Arial"/>
          <w:bCs/>
          <w:iCs/>
          <w:sz w:val="22"/>
          <w:szCs w:val="22"/>
        </w:rPr>
        <w:t>cego szczególne przepisy dotycz</w:t>
      </w:r>
      <w:r w:rsidRPr="00B20DA1">
        <w:rPr>
          <w:rFonts w:ascii="Arial" w:hAnsi="Arial" w:cs="Arial"/>
          <w:sz w:val="22"/>
          <w:szCs w:val="22"/>
        </w:rPr>
        <w:t>ą</w:t>
      </w:r>
      <w:r w:rsidRPr="00B20DA1">
        <w:rPr>
          <w:rFonts w:ascii="Arial" w:hAnsi="Arial" w:cs="Arial"/>
          <w:bCs/>
          <w:iCs/>
          <w:sz w:val="22"/>
          <w:szCs w:val="22"/>
        </w:rPr>
        <w:t>ce organizacji urz</w:t>
      </w:r>
      <w:r w:rsidRPr="00B20DA1">
        <w:rPr>
          <w:rFonts w:ascii="Arial" w:hAnsi="Arial" w:cs="Arial"/>
          <w:sz w:val="22"/>
          <w:szCs w:val="22"/>
        </w:rPr>
        <w:t>ę</w:t>
      </w:r>
      <w:r w:rsidRPr="00B20DA1">
        <w:rPr>
          <w:rFonts w:ascii="Arial" w:hAnsi="Arial" w:cs="Arial"/>
          <w:bCs/>
          <w:iCs/>
          <w:sz w:val="22"/>
          <w:szCs w:val="22"/>
        </w:rPr>
        <w:t>dowych kontroli w odniesieniu do produktów pochodzenia zwierz</w:t>
      </w:r>
      <w:r w:rsidRPr="00B20DA1">
        <w:rPr>
          <w:rFonts w:ascii="Arial" w:hAnsi="Arial" w:cs="Arial"/>
          <w:sz w:val="22"/>
          <w:szCs w:val="22"/>
        </w:rPr>
        <w:t>ę</w:t>
      </w:r>
      <w:r w:rsidRPr="00B20DA1">
        <w:rPr>
          <w:rFonts w:ascii="Arial" w:hAnsi="Arial" w:cs="Arial"/>
          <w:bCs/>
          <w:iCs/>
          <w:sz w:val="22"/>
          <w:szCs w:val="22"/>
        </w:rPr>
        <w:t>cego przeznaczonych do spo</w:t>
      </w:r>
      <w:r w:rsidRPr="00B20DA1">
        <w:rPr>
          <w:rFonts w:ascii="Arial" w:hAnsi="Arial" w:cs="Arial"/>
          <w:sz w:val="22"/>
          <w:szCs w:val="22"/>
        </w:rPr>
        <w:t>ż</w:t>
      </w:r>
      <w:r w:rsidRPr="00B20DA1">
        <w:rPr>
          <w:rFonts w:ascii="Arial" w:hAnsi="Arial" w:cs="Arial"/>
          <w:bCs/>
          <w:iCs/>
          <w:sz w:val="22"/>
          <w:szCs w:val="22"/>
        </w:rPr>
        <w:t xml:space="preserve">ycia przez ludzi </w:t>
      </w:r>
      <w:r w:rsidRPr="00B20DA1">
        <w:rPr>
          <w:rFonts w:ascii="Arial" w:hAnsi="Arial" w:cs="Arial"/>
          <w:sz w:val="22"/>
          <w:szCs w:val="22"/>
        </w:rPr>
        <w:t>(Dz.U. UE L 139 poz. 1. z 30 kwietnia 2004 r.) oraz przepisach Unii Europejskiej wydanych na podstawie tych rozporządzeń;</w:t>
      </w:r>
    </w:p>
    <w:p w:rsidR="00D715FC" w:rsidRPr="00B20DA1" w:rsidRDefault="00D715FC" w:rsidP="00D715FC">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1935/2004 Parlamentu Europejskiego i Rady z dnia 27 października 2004r. w sprawie materiałów i wyrobów przeznaczonych do kontaktu z żywnością oraz uchylające Dyrektywy 80/590/EWG i 89/109/EWG (Dz.U. UE L 338 z 13 listopada 2004 r.);</w:t>
      </w:r>
    </w:p>
    <w:p w:rsidR="00D715FC" w:rsidRPr="00B20DA1" w:rsidRDefault="00D715FC" w:rsidP="00D715FC">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Ministra Rolnictwa i Rozwoju Wsi z dnia 23 grudnia 2014 r.</w:t>
      </w:r>
      <w:r w:rsidRPr="00B20DA1">
        <w:rPr>
          <w:rFonts w:ascii="Arial" w:hAnsi="Arial" w:cs="Arial"/>
        </w:rPr>
        <w:t xml:space="preserve"> </w:t>
      </w:r>
      <w:r w:rsidRPr="00B20DA1">
        <w:rPr>
          <w:rFonts w:ascii="Arial" w:hAnsi="Arial" w:cs="Arial"/>
          <w:sz w:val="22"/>
          <w:szCs w:val="22"/>
        </w:rPr>
        <w:t>w sprawie znakowania poszczególnych rodzajów środków spożywczych</w:t>
      </w:r>
      <w:r w:rsidRPr="00B20DA1">
        <w:rPr>
          <w:rFonts w:ascii="Arial" w:hAnsi="Arial" w:cs="Arial"/>
        </w:rPr>
        <w:t xml:space="preserve"> (</w:t>
      </w:r>
      <w:r w:rsidRPr="00B20DA1">
        <w:rPr>
          <w:rFonts w:ascii="Arial" w:hAnsi="Arial" w:cs="Arial"/>
          <w:sz w:val="22"/>
          <w:szCs w:val="22"/>
        </w:rPr>
        <w:t>Dz.</w:t>
      </w:r>
      <w:r w:rsidRPr="00B20DA1">
        <w:rPr>
          <w:rFonts w:ascii="Arial" w:hAnsi="Arial" w:cs="Arial"/>
        </w:rPr>
        <w:t xml:space="preserve"> </w:t>
      </w:r>
      <w:r w:rsidRPr="00B20DA1">
        <w:rPr>
          <w:rFonts w:ascii="Arial" w:hAnsi="Arial" w:cs="Arial"/>
          <w:sz w:val="22"/>
          <w:szCs w:val="22"/>
        </w:rPr>
        <w:t>U.</w:t>
      </w:r>
      <w:r w:rsidRPr="00B20DA1">
        <w:rPr>
          <w:rFonts w:ascii="Arial" w:hAnsi="Arial" w:cs="Arial"/>
        </w:rPr>
        <w:t xml:space="preserve"> z </w:t>
      </w:r>
      <w:r w:rsidRPr="00B20DA1">
        <w:rPr>
          <w:rFonts w:ascii="Arial" w:hAnsi="Arial" w:cs="Arial"/>
          <w:sz w:val="22"/>
          <w:szCs w:val="22"/>
        </w:rPr>
        <w:t>2015</w:t>
      </w:r>
      <w:r w:rsidRPr="00B20DA1">
        <w:rPr>
          <w:rFonts w:ascii="Arial" w:hAnsi="Arial" w:cs="Arial"/>
        </w:rPr>
        <w:t xml:space="preserve"> r. poz.</w:t>
      </w:r>
      <w:r w:rsidRPr="00B20DA1">
        <w:rPr>
          <w:rFonts w:ascii="Arial" w:hAnsi="Arial" w:cs="Arial"/>
          <w:sz w:val="22"/>
          <w:szCs w:val="22"/>
        </w:rPr>
        <w:t>.29</w:t>
      </w:r>
      <w:r w:rsidRPr="00B20DA1">
        <w:rPr>
          <w:rFonts w:ascii="Arial" w:hAnsi="Arial" w:cs="Arial"/>
        </w:rPr>
        <w:t>)</w:t>
      </w:r>
      <w:r w:rsidRPr="00B20DA1">
        <w:rPr>
          <w:rFonts w:ascii="Arial" w:hAnsi="Arial" w:cs="Arial"/>
          <w:sz w:val="22"/>
          <w:szCs w:val="22"/>
        </w:rPr>
        <w:t xml:space="preserve">; </w:t>
      </w:r>
    </w:p>
    <w:p w:rsidR="00D715FC" w:rsidRPr="00B20DA1" w:rsidRDefault="00D715FC" w:rsidP="00D715FC">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ustawy z dnia 21 grudnia 2000r. o jakości handlowej artykułów rolno - spożywczych (t.j.  Dz.U. z 20</w:t>
      </w:r>
      <w:r>
        <w:rPr>
          <w:rFonts w:ascii="Arial" w:hAnsi="Arial" w:cs="Arial"/>
          <w:sz w:val="22"/>
          <w:szCs w:val="22"/>
        </w:rPr>
        <w:t xml:space="preserve">23 </w:t>
      </w:r>
      <w:r w:rsidRPr="00B20DA1">
        <w:rPr>
          <w:rFonts w:ascii="Arial" w:hAnsi="Arial" w:cs="Arial"/>
          <w:sz w:val="22"/>
          <w:szCs w:val="22"/>
        </w:rPr>
        <w:t xml:space="preserve">r., poz. </w:t>
      </w:r>
      <w:r>
        <w:rPr>
          <w:rFonts w:ascii="Arial" w:hAnsi="Arial" w:cs="Arial"/>
          <w:sz w:val="22"/>
          <w:szCs w:val="22"/>
        </w:rPr>
        <w:t>1980</w:t>
      </w:r>
      <w:r w:rsidRPr="00B20DA1">
        <w:rPr>
          <w:rFonts w:ascii="Arial" w:hAnsi="Arial" w:cs="Arial"/>
          <w:sz w:val="22"/>
          <w:szCs w:val="22"/>
        </w:rPr>
        <w:t>);</w:t>
      </w:r>
    </w:p>
    <w:p w:rsidR="00D715FC" w:rsidRPr="00B20DA1" w:rsidRDefault="00D715FC" w:rsidP="00D715FC">
      <w:pPr>
        <w:numPr>
          <w:ilvl w:val="0"/>
          <w:numId w:val="31"/>
        </w:numPr>
        <w:tabs>
          <w:tab w:val="left" w:pos="1080"/>
        </w:tabs>
        <w:suppressAutoHyphens w:val="0"/>
        <w:autoSpaceDE w:val="0"/>
        <w:spacing w:after="120"/>
        <w:ind w:left="714" w:hanging="357"/>
        <w:jc w:val="both"/>
        <w:rPr>
          <w:rFonts w:ascii="Arial" w:hAnsi="Arial" w:cs="Arial"/>
          <w:sz w:val="22"/>
          <w:szCs w:val="22"/>
        </w:rPr>
      </w:pPr>
      <w:r w:rsidRPr="00B20DA1">
        <w:rPr>
          <w:rFonts w:ascii="Arial" w:hAnsi="Arial" w:cs="Arial"/>
          <w:sz w:val="22"/>
          <w:szCs w:val="22"/>
        </w:rPr>
        <w:t>rozporządzenie (WE) Nr 852/2004 Parlamentu Europejskiego i Rady z dnia 29 kwietnia 2004r. w sprawie higieny środków spożywczych (Dz.U. UE L 139 z 30 kwietnia 2004r.).</w:t>
      </w:r>
    </w:p>
    <w:p w:rsidR="00D715FC" w:rsidRPr="00B20DA1" w:rsidRDefault="00D715FC" w:rsidP="00D715FC">
      <w:pPr>
        <w:widowControl w:val="0"/>
        <w:numPr>
          <w:ilvl w:val="0"/>
          <w:numId w:val="32"/>
        </w:numPr>
        <w:spacing w:after="120"/>
        <w:ind w:left="357" w:hanging="357"/>
        <w:jc w:val="both"/>
        <w:rPr>
          <w:rFonts w:ascii="Arial" w:hAnsi="Arial" w:cs="Arial"/>
          <w:i/>
          <w:sz w:val="22"/>
          <w:szCs w:val="22"/>
        </w:rPr>
      </w:pPr>
      <w:r w:rsidRPr="00B20DA1">
        <w:rPr>
          <w:rFonts w:ascii="Arial" w:hAnsi="Arial" w:cs="Arial"/>
          <w:sz w:val="22"/>
          <w:szCs w:val="22"/>
        </w:rPr>
        <w:t xml:space="preserve">Obowiązujące Wykonawcę szczegółowe wymagania jakościowe dla poszczególnych środków spożywczych, w tym wymagania w zakresie terminów przydatności do spożycia, znakowania i opakowań, zawiera załącznik nr 2 do umowy </w:t>
      </w:r>
      <w:r w:rsidRPr="00B20DA1">
        <w:rPr>
          <w:rFonts w:ascii="Arial" w:hAnsi="Arial" w:cs="Arial"/>
          <w:i/>
          <w:sz w:val="22"/>
          <w:szCs w:val="22"/>
        </w:rPr>
        <w:t xml:space="preserve">Opis przedmiotu zamówienia. </w:t>
      </w:r>
    </w:p>
    <w:p w:rsidR="00D715FC" w:rsidRPr="00B20DA1" w:rsidRDefault="00D715FC" w:rsidP="00D715FC">
      <w:pPr>
        <w:widowControl w:val="0"/>
        <w:numPr>
          <w:ilvl w:val="0"/>
          <w:numId w:val="32"/>
        </w:numPr>
        <w:spacing w:after="120"/>
        <w:ind w:left="357" w:hanging="357"/>
        <w:jc w:val="both"/>
        <w:rPr>
          <w:rFonts w:ascii="Arial" w:eastAsia="Arial" w:hAnsi="Arial" w:cs="Arial"/>
          <w:sz w:val="22"/>
          <w:szCs w:val="22"/>
        </w:rPr>
      </w:pPr>
      <w:r w:rsidRPr="00B20DA1">
        <w:rPr>
          <w:rFonts w:ascii="Arial" w:eastAsia="Arial" w:hAnsi="Arial" w:cs="Arial"/>
          <w:sz w:val="22"/>
          <w:szCs w:val="22"/>
        </w:rPr>
        <w:t>Dostarczone towary muszą być oznakowane w sposób zrozumiały, napisy w języku polskim muszą być wyraźne, czytelne i nieusuwalne, umieszczone w widocznym miejscu, a także nie mogą być w żaden sposób ukryte, zasłonięte lub przesłonięte innymi nadrukami lub obrazkami.</w:t>
      </w:r>
    </w:p>
    <w:p w:rsidR="00D715FC" w:rsidRPr="00B20DA1" w:rsidRDefault="00D715FC" w:rsidP="00D715FC">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Zamawiający jest uprawniony do kontroli Wykonawcy za pośrednictwem inspektora właściwego miejscowo WOMP lub przedstawiciela wojskowego w zakresie procesów technologicznych, jakości surowców użytych do produkcji, stanu sanitarno-higienicznego pomieszczeń, urządzeń i maszyn produkcyjnych, higieny osobistej zatrudnionego personelu, warunków socjalnych, warunków magazynowania surowców i gotowego towaru, sposobu transportu towaru. Przeprowadzający kontrolę jest uprawniony do bezpłatnego korzystania z urządzeń laboratoryjnych, sprawdzianów laboratoryjnych oraz zużycia na próbę surowców i gotowego towaru, będących w posiadaniu Wykonawcy.</w:t>
      </w:r>
    </w:p>
    <w:p w:rsidR="00D715FC" w:rsidRPr="00A97084" w:rsidRDefault="00D715FC" w:rsidP="00D715FC">
      <w:pPr>
        <w:widowControl w:val="0"/>
        <w:numPr>
          <w:ilvl w:val="0"/>
          <w:numId w:val="32"/>
        </w:numPr>
        <w:spacing w:after="120"/>
        <w:ind w:left="357" w:hanging="357"/>
        <w:jc w:val="both"/>
        <w:rPr>
          <w:rFonts w:ascii="Arial" w:hAnsi="Arial" w:cs="Arial"/>
          <w:sz w:val="22"/>
          <w:szCs w:val="22"/>
        </w:rPr>
      </w:pPr>
      <w:r w:rsidRPr="00B20DA1">
        <w:rPr>
          <w:rFonts w:ascii="Arial" w:hAnsi="Arial" w:cs="Arial"/>
          <w:sz w:val="22"/>
          <w:szCs w:val="22"/>
        </w:rPr>
        <w:t xml:space="preserve">W czasie trwania umowy </w:t>
      </w:r>
      <w:r w:rsidRPr="00B20DA1">
        <w:rPr>
          <w:rFonts w:ascii="Arial" w:hAnsi="Arial" w:cs="Arial"/>
          <w:sz w:val="22"/>
          <w:szCs w:val="22"/>
          <w:u w:val="single"/>
        </w:rPr>
        <w:t>Zamawiający zastrzega sobie prawo dwukrotnego wykonania na koszt Wykonawcy badań kontrolnych</w:t>
      </w:r>
      <w:r w:rsidRPr="00B20DA1">
        <w:rPr>
          <w:rFonts w:ascii="Arial" w:hAnsi="Arial" w:cs="Arial"/>
          <w:sz w:val="22"/>
          <w:szCs w:val="22"/>
        </w:rPr>
        <w:t>, potwierdzających zgodność produktów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laboratorium spełniającym wymagania normy PN- EN ISO/IEC 17025. W przypadku braku możliwości wykonywania badań według metod przywołanych w opisie przedmiotu zamówienia, określenia metod równoważnych dokona Zamawiający. Stwierdzenie niezgodności wyrobu z opisem przedmiotu zamówienia będzie podstawą do wszczęcia postępowania reklamacyjnego.</w:t>
      </w:r>
    </w:p>
    <w:p w:rsidR="00D715FC" w:rsidRPr="00B20DA1" w:rsidRDefault="00D715FC" w:rsidP="00D715FC">
      <w:pPr>
        <w:pStyle w:val="Tekstpodstawowywcity"/>
        <w:tabs>
          <w:tab w:val="left" w:pos="750"/>
        </w:tabs>
        <w:spacing w:before="360" w:after="360"/>
        <w:ind w:firstLine="0"/>
        <w:jc w:val="center"/>
        <w:rPr>
          <w:rFonts w:ascii="Arial" w:hAnsi="Arial" w:cs="Arial"/>
          <w:b/>
          <w:bCs/>
          <w:i/>
          <w:sz w:val="22"/>
          <w:szCs w:val="22"/>
        </w:rPr>
      </w:pPr>
      <w:r w:rsidRPr="00B20DA1">
        <w:rPr>
          <w:rFonts w:ascii="Arial" w:hAnsi="Arial" w:cs="Arial"/>
          <w:b/>
          <w:bCs/>
          <w:sz w:val="22"/>
          <w:szCs w:val="22"/>
        </w:rPr>
        <w:t xml:space="preserve">§ 7. </w:t>
      </w:r>
      <w:r w:rsidRPr="00B20DA1">
        <w:rPr>
          <w:rFonts w:ascii="Arial" w:hAnsi="Arial" w:cs="Arial"/>
          <w:b/>
          <w:bCs/>
          <w:i/>
          <w:sz w:val="22"/>
          <w:szCs w:val="22"/>
        </w:rPr>
        <w:t>MIEJSCE I SPOSÓB DOSTAWY</w:t>
      </w:r>
    </w:p>
    <w:p w:rsidR="00D715FC" w:rsidRPr="00B20DA1" w:rsidRDefault="00D715FC" w:rsidP="00D715FC">
      <w:pPr>
        <w:numPr>
          <w:ilvl w:val="0"/>
          <w:numId w:val="24"/>
        </w:numPr>
        <w:suppressAutoHyphens w:val="0"/>
        <w:spacing w:after="120"/>
        <w:ind w:left="357" w:hanging="357"/>
        <w:jc w:val="both"/>
        <w:rPr>
          <w:rFonts w:ascii="Arial" w:hAnsi="Arial" w:cs="Arial"/>
          <w:sz w:val="22"/>
          <w:szCs w:val="22"/>
        </w:rPr>
      </w:pPr>
      <w:r w:rsidRPr="00B20DA1">
        <w:rPr>
          <w:rFonts w:ascii="Arial" w:hAnsi="Arial" w:cs="Arial"/>
          <w:sz w:val="22"/>
          <w:szCs w:val="22"/>
        </w:rPr>
        <w:t xml:space="preserve">Wykonawca zobowiązany jest do realizacji dostaw na swój koszt i na własne ryzyko, do magazynów odbiorców wskazanych w załączniku nr 3 do niniejszej umowy, a w przypadku zaistnienia sytuacji opisanej w ust. </w:t>
      </w:r>
      <w:r>
        <w:rPr>
          <w:rFonts w:ascii="Arial" w:hAnsi="Arial" w:cs="Arial"/>
          <w:sz w:val="22"/>
          <w:szCs w:val="22"/>
        </w:rPr>
        <w:t>5</w:t>
      </w:r>
      <w:r w:rsidRPr="00B20DA1">
        <w:rPr>
          <w:rFonts w:ascii="Arial" w:hAnsi="Arial" w:cs="Arial"/>
          <w:sz w:val="22"/>
          <w:szCs w:val="22"/>
        </w:rPr>
        <w:t xml:space="preserve"> niniejsze</w:t>
      </w:r>
      <w:r>
        <w:rPr>
          <w:rFonts w:ascii="Arial" w:hAnsi="Arial" w:cs="Arial"/>
          <w:sz w:val="22"/>
          <w:szCs w:val="22"/>
        </w:rPr>
        <w:t>go paragrafu</w:t>
      </w:r>
      <w:r w:rsidRPr="00B20DA1">
        <w:rPr>
          <w:rFonts w:ascii="Arial" w:hAnsi="Arial" w:cs="Arial"/>
          <w:sz w:val="22"/>
          <w:szCs w:val="22"/>
        </w:rPr>
        <w:t>, do miejsc w nim wskazanych.</w:t>
      </w:r>
    </w:p>
    <w:p w:rsidR="00D715FC" w:rsidRPr="00B20DA1" w:rsidRDefault="00D715FC" w:rsidP="00D715FC">
      <w:pPr>
        <w:numPr>
          <w:ilvl w:val="0"/>
          <w:numId w:val="24"/>
        </w:numPr>
        <w:suppressAutoHyphens w:val="0"/>
        <w:spacing w:after="120"/>
        <w:ind w:left="357" w:hanging="357"/>
        <w:jc w:val="both"/>
        <w:rPr>
          <w:rFonts w:ascii="Arial" w:hAnsi="Arial" w:cs="Arial"/>
          <w:sz w:val="22"/>
          <w:szCs w:val="22"/>
        </w:rPr>
      </w:pPr>
      <w:r w:rsidRPr="00B20DA1">
        <w:rPr>
          <w:rFonts w:ascii="Arial" w:hAnsi="Arial" w:cs="Arial"/>
          <w:sz w:val="22"/>
          <w:szCs w:val="22"/>
        </w:rPr>
        <w:t>Realizacja dostaw odbywa się na podstawie składanych przez Odbiorców lub Zamawiającego w</w:t>
      </w:r>
      <w:r>
        <w:rPr>
          <w:rFonts w:ascii="Arial" w:hAnsi="Arial" w:cs="Arial"/>
          <w:sz w:val="22"/>
          <w:szCs w:val="22"/>
        </w:rPr>
        <w:t> </w:t>
      </w:r>
      <w:r w:rsidRPr="00B20DA1">
        <w:rPr>
          <w:rFonts w:ascii="Arial" w:hAnsi="Arial" w:cs="Arial"/>
          <w:sz w:val="22"/>
          <w:szCs w:val="22"/>
        </w:rPr>
        <w:t xml:space="preserve">formie telefonicznej lub za pośrednictwem Faxu zamówień, zawierających ilości i terminy dostawy. </w:t>
      </w:r>
    </w:p>
    <w:p w:rsidR="00D715FC" w:rsidRPr="00CF3479" w:rsidRDefault="00D715FC" w:rsidP="00D715FC">
      <w:pPr>
        <w:numPr>
          <w:ilvl w:val="0"/>
          <w:numId w:val="24"/>
        </w:numPr>
        <w:tabs>
          <w:tab w:val="left" w:pos="426"/>
        </w:tabs>
        <w:spacing w:after="120"/>
        <w:ind w:left="357" w:hanging="357"/>
        <w:jc w:val="both"/>
        <w:rPr>
          <w:rFonts w:ascii="Arial" w:hAnsi="Arial" w:cs="Arial"/>
          <w:sz w:val="22"/>
          <w:szCs w:val="22"/>
        </w:rPr>
      </w:pPr>
      <w:r w:rsidRPr="00CF3479">
        <w:rPr>
          <w:rFonts w:ascii="Arial" w:hAnsi="Arial" w:cs="Arial"/>
          <w:sz w:val="22"/>
          <w:szCs w:val="22"/>
        </w:rPr>
        <w:t xml:space="preserve">Częstotliwość dostaw: </w:t>
      </w:r>
      <w:r>
        <w:rPr>
          <w:rFonts w:ascii="Arial" w:hAnsi="Arial" w:cs="Arial"/>
          <w:sz w:val="22"/>
          <w:szCs w:val="22"/>
        </w:rPr>
        <w:t xml:space="preserve">do 4 </w:t>
      </w:r>
      <w:r w:rsidRPr="00CF3479">
        <w:rPr>
          <w:rFonts w:ascii="Arial" w:hAnsi="Arial" w:cs="Arial"/>
          <w:sz w:val="22"/>
          <w:szCs w:val="22"/>
        </w:rPr>
        <w:t xml:space="preserve"> razy w tygodniu dla każdego z odbiorców.</w:t>
      </w:r>
    </w:p>
    <w:p w:rsidR="00D715FC" w:rsidRPr="005B7C7B" w:rsidRDefault="00D715FC" w:rsidP="00D715FC">
      <w:pPr>
        <w:numPr>
          <w:ilvl w:val="0"/>
          <w:numId w:val="24"/>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Dostawa towaru nastąpi w terminie od poniedziałku do </w:t>
      </w:r>
      <w:r>
        <w:rPr>
          <w:rFonts w:ascii="Arial" w:hAnsi="Arial" w:cs="Arial"/>
          <w:sz w:val="22"/>
          <w:szCs w:val="22"/>
        </w:rPr>
        <w:t>piątku</w:t>
      </w:r>
      <w:r w:rsidRPr="00B20DA1">
        <w:rPr>
          <w:rFonts w:ascii="Arial" w:hAnsi="Arial" w:cs="Arial"/>
          <w:sz w:val="22"/>
          <w:szCs w:val="22"/>
        </w:rPr>
        <w:t xml:space="preserve"> w godzinach </w:t>
      </w:r>
      <w:r>
        <w:rPr>
          <w:rFonts w:ascii="Arial" w:hAnsi="Arial" w:cs="Arial"/>
          <w:sz w:val="22"/>
          <w:szCs w:val="22"/>
        </w:rPr>
        <w:t>ustalonych z odbiorcą</w:t>
      </w:r>
      <w:r w:rsidRPr="00B20DA1">
        <w:rPr>
          <w:rFonts w:ascii="Arial" w:hAnsi="Arial" w:cs="Arial"/>
          <w:sz w:val="22"/>
          <w:szCs w:val="22"/>
        </w:rPr>
        <w:t>. Wyjątkowo dopuszcza się zmianę godzin dostawy po uprzednim uzgodnieniu telefonicznym z</w:t>
      </w:r>
      <w:r>
        <w:rPr>
          <w:rFonts w:ascii="Arial" w:hAnsi="Arial" w:cs="Arial"/>
          <w:sz w:val="22"/>
          <w:szCs w:val="22"/>
        </w:rPr>
        <w:t> </w:t>
      </w:r>
      <w:r w:rsidRPr="00B20DA1">
        <w:rPr>
          <w:rFonts w:ascii="Arial" w:hAnsi="Arial" w:cs="Arial"/>
          <w:sz w:val="22"/>
          <w:szCs w:val="22"/>
        </w:rPr>
        <w:t xml:space="preserve">odbiorcą </w:t>
      </w:r>
    </w:p>
    <w:p w:rsidR="00D715FC" w:rsidRPr="00B20DA1" w:rsidRDefault="00D715FC" w:rsidP="00D715FC">
      <w:pPr>
        <w:numPr>
          <w:ilvl w:val="0"/>
          <w:numId w:val="24"/>
        </w:numPr>
        <w:suppressAutoHyphens w:val="0"/>
        <w:spacing w:after="120"/>
        <w:ind w:left="357" w:hanging="357"/>
        <w:jc w:val="both"/>
        <w:rPr>
          <w:rFonts w:ascii="Arial" w:hAnsi="Arial" w:cs="Arial"/>
          <w:bCs/>
          <w:sz w:val="22"/>
          <w:szCs w:val="22"/>
        </w:rPr>
      </w:pPr>
      <w:r w:rsidRPr="00B20DA1">
        <w:rPr>
          <w:rFonts w:ascii="Arial" w:hAnsi="Arial" w:cs="Arial"/>
          <w:sz w:val="22"/>
          <w:szCs w:val="22"/>
        </w:rPr>
        <w:t xml:space="preserve">W szczególnie uzasadnionych przypadkach, np. osiągania wyższych stanów gotowości bojowej, </w:t>
      </w:r>
      <w:r>
        <w:rPr>
          <w:rFonts w:ascii="Arial" w:hAnsi="Arial" w:cs="Arial"/>
          <w:sz w:val="22"/>
          <w:szCs w:val="22"/>
        </w:rPr>
        <w:t xml:space="preserve">po mobilizacyjnym rozwinięciu, </w:t>
      </w:r>
      <w:r w:rsidRPr="00B20DA1">
        <w:rPr>
          <w:rFonts w:ascii="Arial" w:hAnsi="Arial" w:cs="Arial"/>
          <w:sz w:val="22"/>
          <w:szCs w:val="22"/>
        </w:rPr>
        <w:t xml:space="preserve">szkolenia poligonowego, szkolenia rezerw osobowych, likwidacji klęsk żywiołowych lub innych obowiązków nałożonych przez organy władzy państwowej, w tym w sytuacjach kryzysowych w rozumieniu ustawy z dnia 26.04.2007 roku o zarządzaniu kryzysowym, </w:t>
      </w:r>
      <w:r>
        <w:rPr>
          <w:rFonts w:ascii="Arial" w:hAnsi="Arial" w:cs="Arial"/>
          <w:sz w:val="22"/>
          <w:szCs w:val="22"/>
        </w:rPr>
        <w:t>W</w:t>
      </w:r>
      <w:r w:rsidRPr="00B20DA1">
        <w:rPr>
          <w:rFonts w:ascii="Arial" w:hAnsi="Arial" w:cs="Arial"/>
          <w:sz w:val="22"/>
          <w:szCs w:val="22"/>
        </w:rPr>
        <w:t xml:space="preserve">ykonawca zobowiązany jest do zwiększenia ilości i częstotliwości dostaw w stosunku do wcześniej złożonych zamówień oraz do zapewnienia dostaw </w:t>
      </w:r>
      <w:r w:rsidRPr="00B20DA1">
        <w:rPr>
          <w:rFonts w:ascii="Arial" w:hAnsi="Arial" w:cs="Arial"/>
          <w:bCs/>
          <w:sz w:val="22"/>
          <w:szCs w:val="22"/>
        </w:rPr>
        <w:t xml:space="preserve">do miejsc wskazanych przez Zamawiającego lub odbiorcę na terenie całego kraju wg cen zawartych w niniejszej umowie. Maksymalne dobowe ilości potrzeb wynoszą 10 % pozycji asortymentowej wyszczególnionej </w:t>
      </w:r>
      <w:r w:rsidRPr="00B20DA1">
        <w:rPr>
          <w:rFonts w:ascii="Arial" w:hAnsi="Arial" w:cs="Arial"/>
          <w:sz w:val="22"/>
          <w:szCs w:val="22"/>
        </w:rPr>
        <w:t>w tabeli załącznika nr 1 do niniejszej umowy (</w:t>
      </w:r>
      <w:r w:rsidRPr="00B20DA1">
        <w:rPr>
          <w:rFonts w:ascii="Arial" w:hAnsi="Arial" w:cs="Arial"/>
          <w:i/>
          <w:sz w:val="22"/>
          <w:szCs w:val="22"/>
        </w:rPr>
        <w:t>Kalkulacja ceny ofertowej</w:t>
      </w:r>
      <w:r w:rsidRPr="00B20DA1">
        <w:rPr>
          <w:rFonts w:ascii="Arial" w:hAnsi="Arial" w:cs="Arial"/>
          <w:sz w:val="22"/>
          <w:szCs w:val="22"/>
        </w:rPr>
        <w:t>).</w:t>
      </w:r>
    </w:p>
    <w:p w:rsidR="00D715FC" w:rsidRPr="00B20DA1" w:rsidRDefault="00D715FC" w:rsidP="00D715FC">
      <w:pPr>
        <w:numPr>
          <w:ilvl w:val="0"/>
          <w:numId w:val="24"/>
        </w:numPr>
        <w:suppressAutoHyphens w:val="0"/>
        <w:spacing w:after="120"/>
        <w:ind w:left="357" w:hanging="357"/>
        <w:jc w:val="both"/>
        <w:rPr>
          <w:rFonts w:ascii="Arial" w:hAnsi="Arial" w:cs="Arial"/>
          <w:bCs/>
          <w:sz w:val="22"/>
          <w:szCs w:val="22"/>
        </w:rPr>
      </w:pPr>
      <w:r w:rsidRPr="00B20DA1">
        <w:rPr>
          <w:rFonts w:ascii="Arial" w:hAnsi="Arial" w:cs="Arial"/>
          <w:sz w:val="22"/>
          <w:szCs w:val="22"/>
        </w:rPr>
        <w:t>Z</w:t>
      </w:r>
      <w:r w:rsidRPr="00B20DA1">
        <w:rPr>
          <w:rFonts w:ascii="Arial" w:hAnsi="Arial" w:cs="Arial"/>
          <w:bCs/>
          <w:sz w:val="22"/>
          <w:szCs w:val="22"/>
        </w:rPr>
        <w:t xml:space="preserve">miany, o których mowa w ust. </w:t>
      </w:r>
      <w:r>
        <w:rPr>
          <w:rFonts w:ascii="Arial" w:hAnsi="Arial" w:cs="Arial"/>
          <w:bCs/>
          <w:sz w:val="22"/>
          <w:szCs w:val="22"/>
        </w:rPr>
        <w:t>5</w:t>
      </w:r>
      <w:r w:rsidRPr="00B20DA1">
        <w:rPr>
          <w:rFonts w:ascii="Arial" w:hAnsi="Arial" w:cs="Arial"/>
          <w:bCs/>
          <w:sz w:val="22"/>
          <w:szCs w:val="22"/>
        </w:rPr>
        <w:t xml:space="preserve"> mogą następować wyłącznie w ramach ustalonej wartości przedmiotu zamówienia i jego ilości zawartej w umowie.</w:t>
      </w:r>
    </w:p>
    <w:p w:rsidR="00D715FC" w:rsidRPr="00B20DA1" w:rsidRDefault="00D715FC" w:rsidP="00D715FC">
      <w:pPr>
        <w:numPr>
          <w:ilvl w:val="0"/>
          <w:numId w:val="24"/>
        </w:numPr>
        <w:suppressAutoHyphens w:val="0"/>
        <w:spacing w:after="120"/>
        <w:ind w:left="357" w:hanging="357"/>
        <w:jc w:val="both"/>
        <w:rPr>
          <w:rFonts w:ascii="Arial" w:hAnsi="Arial" w:cs="Arial"/>
          <w:sz w:val="22"/>
          <w:szCs w:val="22"/>
        </w:rPr>
      </w:pPr>
      <w:r w:rsidRPr="00B20DA1">
        <w:rPr>
          <w:rFonts w:ascii="Arial" w:hAnsi="Arial" w:cs="Arial"/>
          <w:bCs/>
          <w:sz w:val="22"/>
          <w:szCs w:val="22"/>
        </w:rPr>
        <w:t>W</w:t>
      </w:r>
      <w:r w:rsidRPr="00B20DA1">
        <w:rPr>
          <w:rFonts w:ascii="Arial" w:hAnsi="Arial" w:cs="Arial"/>
          <w:sz w:val="22"/>
          <w:szCs w:val="22"/>
        </w:rPr>
        <w:t xml:space="preserve">ykonawca zobowiązany jest do znakowania i opakowania towaru zgodnie z obowiązującymi przepisami, z uwzględnieniem wymagań Zamawiającego określonych w załączniku nr 2 do umowy </w:t>
      </w:r>
      <w:r w:rsidRPr="00B20DA1">
        <w:rPr>
          <w:rFonts w:ascii="Arial" w:hAnsi="Arial" w:cs="Arial"/>
          <w:i/>
          <w:sz w:val="22"/>
          <w:szCs w:val="22"/>
        </w:rPr>
        <w:t>Opis przedmiotu zamówienia</w:t>
      </w:r>
      <w:r w:rsidRPr="00B20DA1">
        <w:rPr>
          <w:rFonts w:ascii="Arial" w:hAnsi="Arial" w:cs="Arial"/>
          <w:sz w:val="22"/>
          <w:szCs w:val="22"/>
        </w:rPr>
        <w:t>.</w:t>
      </w:r>
    </w:p>
    <w:p w:rsidR="00D715FC" w:rsidRPr="00B20DA1" w:rsidRDefault="00D715FC" w:rsidP="00D715FC">
      <w:pPr>
        <w:numPr>
          <w:ilvl w:val="0"/>
          <w:numId w:val="24"/>
        </w:numPr>
        <w:suppressAutoHyphens w:val="0"/>
        <w:spacing w:after="120"/>
        <w:ind w:left="357" w:hanging="357"/>
        <w:jc w:val="both"/>
        <w:rPr>
          <w:rFonts w:ascii="Arial" w:hAnsi="Arial" w:cs="Arial"/>
          <w:sz w:val="22"/>
          <w:szCs w:val="22"/>
        </w:rPr>
      </w:pPr>
      <w:r w:rsidRPr="00B20DA1">
        <w:rPr>
          <w:rFonts w:ascii="Arial" w:hAnsi="Arial" w:cs="Arial"/>
          <w:sz w:val="22"/>
          <w:szCs w:val="22"/>
        </w:rPr>
        <w:t>Przy każdej dostawie Wykonawca zobowiązany jest do zapewnienia:</w:t>
      </w:r>
    </w:p>
    <w:p w:rsidR="00D715FC" w:rsidRPr="00B20DA1" w:rsidRDefault="00D715FC" w:rsidP="00D715FC">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specjalistycznego środka transportu odpowiedniego dla przewożonej żywności zgodnie z obowiązującymi przepisami, pod rygorem nieprzyjęcia dostawy przez odbiorcę;</w:t>
      </w:r>
    </w:p>
    <w:p w:rsidR="00D715FC" w:rsidRPr="00B20DA1" w:rsidRDefault="00D715FC" w:rsidP="00D715FC">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odpowiedniego zabezpieczenia towaru na czas przewozu, pod rygorem odpowiedzialności za braki i wady powstałe w czasie transportu;</w:t>
      </w:r>
    </w:p>
    <w:p w:rsidR="00D715FC" w:rsidRPr="00B20DA1" w:rsidRDefault="00D715FC" w:rsidP="00D715FC">
      <w:pPr>
        <w:numPr>
          <w:ilvl w:val="0"/>
          <w:numId w:val="33"/>
        </w:numPr>
        <w:spacing w:after="120"/>
        <w:ind w:left="714" w:hanging="357"/>
        <w:jc w:val="both"/>
        <w:rPr>
          <w:rFonts w:ascii="Arial" w:hAnsi="Arial" w:cs="Arial"/>
          <w:sz w:val="22"/>
          <w:szCs w:val="22"/>
        </w:rPr>
      </w:pPr>
      <w:r w:rsidRPr="00B20DA1">
        <w:rPr>
          <w:rFonts w:ascii="Arial" w:hAnsi="Arial" w:cs="Arial"/>
          <w:sz w:val="22"/>
          <w:szCs w:val="22"/>
        </w:rPr>
        <w:t>możliwości realizacji procedur bezpieczeństwa przez służby dyżurne jednostek wojskowych oraz przez Służbę Kontrwywiadu Wojskowego w stosunku do osób i pojazdów wykonujących dostawę;</w:t>
      </w:r>
    </w:p>
    <w:p w:rsidR="00D715FC" w:rsidRPr="00B20DA1" w:rsidRDefault="00D715FC" w:rsidP="00D715FC">
      <w:pPr>
        <w:numPr>
          <w:ilvl w:val="0"/>
          <w:numId w:val="33"/>
        </w:numPr>
        <w:jc w:val="both"/>
        <w:rPr>
          <w:rFonts w:ascii="Arial" w:hAnsi="Arial" w:cs="Arial"/>
          <w:sz w:val="22"/>
          <w:szCs w:val="22"/>
        </w:rPr>
      </w:pPr>
      <w:r w:rsidRPr="00B20DA1">
        <w:rPr>
          <w:rFonts w:ascii="Arial" w:hAnsi="Arial" w:cs="Arial"/>
          <w:sz w:val="22"/>
          <w:szCs w:val="22"/>
        </w:rPr>
        <w:t xml:space="preserve">uczestnictwa kierowcy lub innej osoby wykonującej dostawę w odbiorze towaru, w tym pobraniu prób dostarczonego towaru w ramach reklamacji lub kontroli prewencyjnej, pod rygorem dokonania tych czynności bez udziału Wykonawcy na jego ryzyko. </w:t>
      </w:r>
    </w:p>
    <w:p w:rsidR="00D715FC" w:rsidRDefault="00D715FC" w:rsidP="00D715FC">
      <w:pPr>
        <w:spacing w:before="360" w:after="360"/>
        <w:jc w:val="center"/>
        <w:rPr>
          <w:rFonts w:ascii="Arial" w:hAnsi="Arial" w:cs="Arial"/>
          <w:b/>
          <w:bCs/>
          <w:sz w:val="22"/>
          <w:szCs w:val="22"/>
        </w:rPr>
      </w:pPr>
    </w:p>
    <w:p w:rsidR="00D715FC" w:rsidRPr="00B20DA1" w:rsidRDefault="00D715FC" w:rsidP="00D715FC">
      <w:pPr>
        <w:spacing w:before="360" w:after="360"/>
        <w:jc w:val="center"/>
        <w:rPr>
          <w:rFonts w:ascii="Arial" w:hAnsi="Arial" w:cs="Arial"/>
          <w:b/>
          <w:bCs/>
          <w:i/>
          <w:sz w:val="22"/>
          <w:szCs w:val="22"/>
        </w:rPr>
      </w:pPr>
      <w:r w:rsidRPr="00B20DA1">
        <w:rPr>
          <w:rFonts w:ascii="Arial" w:hAnsi="Arial" w:cs="Arial"/>
          <w:b/>
          <w:bCs/>
          <w:sz w:val="22"/>
          <w:szCs w:val="22"/>
        </w:rPr>
        <w:t xml:space="preserve">§ 8. </w:t>
      </w:r>
      <w:r w:rsidRPr="00B20DA1">
        <w:rPr>
          <w:rFonts w:ascii="Arial" w:hAnsi="Arial" w:cs="Arial"/>
          <w:b/>
          <w:bCs/>
          <w:i/>
          <w:sz w:val="22"/>
          <w:szCs w:val="22"/>
        </w:rPr>
        <w:t>ODBIÓR ILOŚCIOWO-JAKOŚCIOWY. REKLAMACJE ODBIORCY</w:t>
      </w:r>
    </w:p>
    <w:p w:rsidR="00D715FC" w:rsidRPr="00285511" w:rsidRDefault="00D715FC" w:rsidP="00D715FC">
      <w:pPr>
        <w:pStyle w:val="Tekstpodstawowy"/>
        <w:widowControl w:val="0"/>
        <w:numPr>
          <w:ilvl w:val="0"/>
          <w:numId w:val="12"/>
        </w:numPr>
        <w:tabs>
          <w:tab w:val="left" w:pos="720"/>
        </w:tabs>
        <w:spacing w:after="120"/>
        <w:rPr>
          <w:rFonts w:ascii="Arial" w:hAnsi="Arial" w:cs="Arial"/>
          <w:sz w:val="22"/>
          <w:szCs w:val="22"/>
        </w:rPr>
      </w:pPr>
      <w:r w:rsidRPr="00285511">
        <w:rPr>
          <w:rFonts w:ascii="Arial" w:hAnsi="Arial" w:cs="Arial"/>
          <w:sz w:val="22"/>
          <w:szCs w:val="22"/>
        </w:rPr>
        <w:t xml:space="preserve">Odbioru ilościowo-jakościowego towaru dokonuje przyjmujący w magazynie odbiorcy, a w  przypadku, o którym mowa w § 7 ust. </w:t>
      </w:r>
      <w:r>
        <w:rPr>
          <w:rFonts w:ascii="Arial" w:hAnsi="Arial" w:cs="Arial"/>
          <w:sz w:val="22"/>
          <w:szCs w:val="22"/>
        </w:rPr>
        <w:t>5</w:t>
      </w:r>
      <w:r w:rsidRPr="00285511">
        <w:rPr>
          <w:rFonts w:ascii="Arial" w:hAnsi="Arial" w:cs="Arial"/>
          <w:sz w:val="22"/>
          <w:szCs w:val="22"/>
        </w:rPr>
        <w:t xml:space="preserve"> niniejszej umowy w innym wskazanym na terenie Polski miejscu, na podstawie złożonego zamówienia, z uwzględnieniem obowiązujących wymagań jakościowych oraz w zależności od dokonanego przez Wykonawcę wyboru formy dostarczania faktur:</w:t>
      </w:r>
    </w:p>
    <w:p w:rsidR="00D715FC" w:rsidRPr="00285511" w:rsidRDefault="00D715FC" w:rsidP="00D715FC">
      <w:pPr>
        <w:pStyle w:val="Akapitzlist"/>
        <w:numPr>
          <w:ilvl w:val="0"/>
          <w:numId w:val="45"/>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 xml:space="preserve">kopii faktur </w:t>
      </w:r>
      <w:r>
        <w:rPr>
          <w:rFonts w:ascii="Arial" w:hAnsi="Arial" w:cs="Arial"/>
          <w:sz w:val="22"/>
          <w:szCs w:val="22"/>
        </w:rPr>
        <w:t xml:space="preserve">lub dokumentów WZ </w:t>
      </w:r>
      <w:r w:rsidRPr="00285511">
        <w:rPr>
          <w:rFonts w:ascii="Arial" w:hAnsi="Arial" w:cs="Arial"/>
          <w:sz w:val="22"/>
          <w:szCs w:val="22"/>
        </w:rPr>
        <w:t>- w przypadku zamiaru dostarczania faktur w formie papierowej</w:t>
      </w:r>
    </w:p>
    <w:p w:rsidR="00D715FC" w:rsidRPr="00285511" w:rsidRDefault="00D715FC" w:rsidP="00D715FC">
      <w:pPr>
        <w:pStyle w:val="Akapitzlist"/>
        <w:jc w:val="both"/>
        <w:rPr>
          <w:rFonts w:ascii="Arial" w:hAnsi="Arial" w:cs="Arial"/>
          <w:sz w:val="22"/>
          <w:szCs w:val="22"/>
        </w:rPr>
      </w:pPr>
      <w:r w:rsidRPr="00285511">
        <w:rPr>
          <w:rFonts w:ascii="Arial" w:hAnsi="Arial" w:cs="Arial"/>
          <w:sz w:val="22"/>
          <w:szCs w:val="22"/>
        </w:rPr>
        <w:t>albo</w:t>
      </w:r>
    </w:p>
    <w:p w:rsidR="00D715FC" w:rsidRPr="00285511" w:rsidRDefault="00D715FC" w:rsidP="00D715FC">
      <w:pPr>
        <w:pStyle w:val="Akapitzlist"/>
        <w:numPr>
          <w:ilvl w:val="0"/>
          <w:numId w:val="45"/>
        </w:numPr>
        <w:suppressAutoHyphens w:val="0"/>
        <w:spacing w:after="160" w:line="259" w:lineRule="auto"/>
        <w:contextualSpacing/>
        <w:jc w:val="both"/>
        <w:rPr>
          <w:rFonts w:ascii="Arial" w:hAnsi="Arial" w:cs="Arial"/>
          <w:sz w:val="22"/>
          <w:szCs w:val="22"/>
        </w:rPr>
      </w:pPr>
      <w:r w:rsidRPr="00285511">
        <w:rPr>
          <w:rFonts w:ascii="Arial" w:hAnsi="Arial" w:cs="Arial"/>
          <w:sz w:val="22"/>
          <w:szCs w:val="22"/>
        </w:rPr>
        <w:t>dokumentu WZ – w przypadku dostarczania faktur w formie ustrukturyzowanej faktury elektronicznej.</w:t>
      </w:r>
    </w:p>
    <w:p w:rsidR="00D715FC" w:rsidRPr="00285511" w:rsidRDefault="00D715FC" w:rsidP="00D715FC">
      <w:pPr>
        <w:pStyle w:val="Tekstpodstawowy"/>
        <w:widowControl w:val="0"/>
        <w:numPr>
          <w:ilvl w:val="0"/>
          <w:numId w:val="12"/>
        </w:numPr>
        <w:tabs>
          <w:tab w:val="left" w:pos="720"/>
        </w:tabs>
        <w:spacing w:after="120"/>
        <w:rPr>
          <w:rFonts w:ascii="Arial" w:hAnsi="Arial" w:cs="Arial"/>
          <w:sz w:val="22"/>
          <w:szCs w:val="22"/>
        </w:rPr>
      </w:pPr>
      <w:r w:rsidRPr="00285511">
        <w:rPr>
          <w:rFonts w:ascii="Arial" w:hAnsi="Arial" w:cs="Arial"/>
          <w:sz w:val="22"/>
          <w:szCs w:val="22"/>
        </w:rPr>
        <w:t xml:space="preserve">Wykonawca zobowiązany jest dołączyć do każdej dostawy następujące dokumenty w zależności od dokonanego przez Wykonawcę wyboru formy dostarczania faktur </w:t>
      </w:r>
    </w:p>
    <w:p w:rsidR="00D715FC" w:rsidRDefault="00D715FC" w:rsidP="00D715FC">
      <w:pPr>
        <w:pStyle w:val="Tekstpodstawowy"/>
        <w:widowControl w:val="0"/>
        <w:numPr>
          <w:ilvl w:val="0"/>
          <w:numId w:val="46"/>
        </w:numPr>
        <w:spacing w:after="120"/>
        <w:rPr>
          <w:rFonts w:ascii="Arial" w:hAnsi="Arial" w:cs="Arial"/>
          <w:sz w:val="22"/>
          <w:szCs w:val="22"/>
        </w:rPr>
      </w:pPr>
      <w:r w:rsidRPr="00285511">
        <w:rPr>
          <w:rFonts w:ascii="Arial" w:hAnsi="Arial" w:cs="Arial"/>
          <w:sz w:val="22"/>
          <w:szCs w:val="22"/>
        </w:rPr>
        <w:t>oryginał faktury wraz z trzema kopiami (faktura obowiązkowo musi posiadać napis na pierwszej stronie: „Dostawa do umowy nr …………”.)</w:t>
      </w:r>
      <w:r w:rsidRPr="002239BF">
        <w:rPr>
          <w:rFonts w:ascii="Arial" w:hAnsi="Arial" w:cs="Arial"/>
          <w:sz w:val="22"/>
          <w:szCs w:val="22"/>
        </w:rPr>
        <w:t xml:space="preserve"> </w:t>
      </w:r>
      <w:r>
        <w:rPr>
          <w:rFonts w:ascii="Arial" w:hAnsi="Arial" w:cs="Arial"/>
          <w:sz w:val="22"/>
          <w:szCs w:val="22"/>
        </w:rPr>
        <w:t>lub dokumentów WZ</w:t>
      </w:r>
      <w:r w:rsidRPr="00285511">
        <w:rPr>
          <w:rFonts w:ascii="Arial" w:hAnsi="Arial" w:cs="Arial"/>
          <w:sz w:val="22"/>
          <w:szCs w:val="22"/>
        </w:rPr>
        <w:t xml:space="preserve"> - w przypadku zamiaru dostarczania faktur w formie papierowej </w:t>
      </w:r>
    </w:p>
    <w:p w:rsidR="00D715FC" w:rsidRPr="00285511" w:rsidRDefault="00D715FC" w:rsidP="00D715FC">
      <w:pPr>
        <w:pStyle w:val="Tekstpodstawowy"/>
        <w:widowControl w:val="0"/>
        <w:spacing w:after="120"/>
        <w:ind w:left="720"/>
        <w:rPr>
          <w:rFonts w:ascii="Arial" w:hAnsi="Arial" w:cs="Arial"/>
          <w:sz w:val="22"/>
          <w:szCs w:val="22"/>
        </w:rPr>
      </w:pPr>
      <w:r w:rsidRPr="00285511">
        <w:rPr>
          <w:rFonts w:ascii="Arial" w:hAnsi="Arial" w:cs="Arial"/>
          <w:sz w:val="22"/>
          <w:szCs w:val="22"/>
        </w:rPr>
        <w:t>albo</w:t>
      </w:r>
    </w:p>
    <w:p w:rsidR="00D715FC" w:rsidRPr="00C31C03" w:rsidRDefault="00D715FC" w:rsidP="00D715FC">
      <w:pPr>
        <w:pStyle w:val="Tekstpodstawowy"/>
        <w:widowControl w:val="0"/>
        <w:numPr>
          <w:ilvl w:val="0"/>
          <w:numId w:val="46"/>
        </w:numPr>
        <w:spacing w:after="120"/>
        <w:rPr>
          <w:sz w:val="26"/>
          <w:szCs w:val="26"/>
        </w:rPr>
      </w:pPr>
      <w:r w:rsidRPr="00285511">
        <w:rPr>
          <w:rFonts w:ascii="Arial" w:hAnsi="Arial" w:cs="Arial"/>
          <w:sz w:val="22"/>
          <w:szCs w:val="22"/>
        </w:rPr>
        <w:t>dokument WZ – w przypadku dostarczania faktur w formie ustrukturyzowanej</w:t>
      </w:r>
      <w:r w:rsidRPr="00A45969">
        <w:rPr>
          <w:sz w:val="26"/>
          <w:szCs w:val="26"/>
        </w:rPr>
        <w:t xml:space="preserve"> faktury</w:t>
      </w:r>
      <w:r w:rsidRPr="00C31C03">
        <w:rPr>
          <w:sz w:val="26"/>
          <w:szCs w:val="26"/>
        </w:rPr>
        <w:t xml:space="preserve"> elektronicznej</w:t>
      </w:r>
      <w:r>
        <w:rPr>
          <w:sz w:val="26"/>
          <w:szCs w:val="26"/>
        </w:rPr>
        <w:t>.</w:t>
      </w:r>
    </w:p>
    <w:p w:rsidR="00D715FC" w:rsidRPr="00B20DA1" w:rsidRDefault="00D715FC" w:rsidP="00D715FC">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Przejście odpowiedzialności za towar następuje z chwilą jego odbioru w magazynie odbiorcy</w:t>
      </w:r>
      <w:r>
        <w:rPr>
          <w:rFonts w:ascii="Arial" w:hAnsi="Arial" w:cs="Arial"/>
          <w:sz w:val="22"/>
          <w:szCs w:val="22"/>
        </w:rPr>
        <w:t xml:space="preserve"> potwierdzonego podpisem na kopii faktury lub dokumencie WZ</w:t>
      </w:r>
      <w:r w:rsidRPr="00B20DA1">
        <w:rPr>
          <w:rFonts w:ascii="Arial" w:hAnsi="Arial" w:cs="Arial"/>
          <w:sz w:val="22"/>
          <w:szCs w:val="22"/>
        </w:rPr>
        <w:t>, z tym zastrzeżeniem, że nie uchyla to odpowiedzialności Wykonawcy za ukryte wady jakościowe towaru.</w:t>
      </w:r>
    </w:p>
    <w:p w:rsidR="00D715FC" w:rsidRPr="00B20DA1" w:rsidRDefault="00D715FC" w:rsidP="00D715FC">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wad jakościowych</w:t>
      </w:r>
      <w:r w:rsidRPr="00B20DA1">
        <w:rPr>
          <w:rFonts w:ascii="Arial" w:hAnsi="Arial" w:cs="Arial"/>
          <w:sz w:val="22"/>
          <w:szCs w:val="22"/>
        </w:rPr>
        <w:t xml:space="preserve"> towaru przy odbiorze dostawy odbiorca jest uprawniony do:</w:t>
      </w:r>
    </w:p>
    <w:p w:rsidR="00D715FC" w:rsidRPr="00B20DA1" w:rsidRDefault="00D715FC" w:rsidP="00D715FC">
      <w:pPr>
        <w:pStyle w:val="Tekstpodstawowy"/>
        <w:widowControl w:val="0"/>
        <w:numPr>
          <w:ilvl w:val="0"/>
          <w:numId w:val="13"/>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wadliwego towaru i żądania jego wymiany na wolny od wad i wystąpienia do Zamawiającego o naliczenie kary umownej, albo</w:t>
      </w:r>
    </w:p>
    <w:p w:rsidR="00D715FC" w:rsidRPr="00B20DA1" w:rsidRDefault="00D715FC" w:rsidP="00D715FC">
      <w:pPr>
        <w:pStyle w:val="Tekstpodstawowy"/>
        <w:widowControl w:val="0"/>
        <w:numPr>
          <w:ilvl w:val="0"/>
          <w:numId w:val="13"/>
        </w:numPr>
        <w:shd w:val="clear" w:color="auto" w:fill="FFFFFF"/>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wadliwego towaru, rezygnacji z wymiany i wystąpienia do Zamawiającego o naliczenie kary umownej. </w:t>
      </w:r>
    </w:p>
    <w:p w:rsidR="00D715FC" w:rsidRPr="00B20DA1" w:rsidRDefault="00D715FC" w:rsidP="00D715FC">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przekroczenia terminu dostawy,</w:t>
      </w:r>
      <w:r w:rsidRPr="00B20DA1">
        <w:rPr>
          <w:rFonts w:ascii="Arial" w:hAnsi="Arial" w:cs="Arial"/>
          <w:sz w:val="22"/>
          <w:szCs w:val="22"/>
        </w:rPr>
        <w:t xml:space="preserve"> w szczególności dostawy po godzinach określonych w umowie lub zamówieniu, odbiorca jest uprawniony do:</w:t>
      </w:r>
    </w:p>
    <w:p w:rsidR="00D715FC" w:rsidRPr="00B20DA1" w:rsidRDefault="00D715FC" w:rsidP="00D715FC">
      <w:pPr>
        <w:pStyle w:val="Tekstpodstawowy"/>
        <w:widowControl w:val="0"/>
        <w:numPr>
          <w:ilvl w:val="0"/>
          <w:numId w:val="10"/>
        </w:numPr>
        <w:tabs>
          <w:tab w:val="left" w:pos="720"/>
        </w:tabs>
        <w:spacing w:after="120"/>
        <w:ind w:left="754" w:hanging="357"/>
        <w:rPr>
          <w:rFonts w:ascii="Arial" w:hAnsi="Arial" w:cs="Arial"/>
          <w:sz w:val="22"/>
          <w:szCs w:val="22"/>
        </w:rPr>
      </w:pPr>
      <w:r w:rsidRPr="00B20DA1">
        <w:rPr>
          <w:rFonts w:ascii="Arial" w:hAnsi="Arial" w:cs="Arial"/>
          <w:sz w:val="22"/>
          <w:szCs w:val="22"/>
        </w:rPr>
        <w:t>przyjęcia dostawy i wystąpienia do Zamawiającego o naliczenie kary umownej, albo</w:t>
      </w:r>
    </w:p>
    <w:p w:rsidR="00D715FC" w:rsidRPr="00B20DA1" w:rsidRDefault="00D715FC" w:rsidP="00D715FC">
      <w:pPr>
        <w:pStyle w:val="Tekstpodstawowy"/>
        <w:widowControl w:val="0"/>
        <w:numPr>
          <w:ilvl w:val="0"/>
          <w:numId w:val="10"/>
        </w:numPr>
        <w:tabs>
          <w:tab w:val="left" w:pos="720"/>
        </w:tabs>
        <w:spacing w:after="120"/>
        <w:ind w:left="754" w:hanging="357"/>
        <w:rPr>
          <w:rFonts w:ascii="Arial" w:hAnsi="Arial" w:cs="Arial"/>
          <w:sz w:val="22"/>
          <w:szCs w:val="22"/>
        </w:rPr>
      </w:pPr>
      <w:r w:rsidRPr="00B20DA1">
        <w:rPr>
          <w:rFonts w:ascii="Arial" w:hAnsi="Arial" w:cs="Arial"/>
          <w:sz w:val="22"/>
          <w:szCs w:val="22"/>
        </w:rPr>
        <w:t>odmowy przyjęcia, rezygna</w:t>
      </w:r>
      <w:r>
        <w:rPr>
          <w:rFonts w:ascii="Arial" w:hAnsi="Arial" w:cs="Arial"/>
          <w:sz w:val="22"/>
          <w:szCs w:val="22"/>
        </w:rPr>
        <w:t>cji z dostawy i wystąpienia do Z</w:t>
      </w:r>
      <w:r w:rsidRPr="00B20DA1">
        <w:rPr>
          <w:rFonts w:ascii="Arial" w:hAnsi="Arial" w:cs="Arial"/>
          <w:sz w:val="22"/>
          <w:szCs w:val="22"/>
        </w:rPr>
        <w:t>amawiającego o naliczenie kary umownej.</w:t>
      </w:r>
    </w:p>
    <w:p w:rsidR="00D715FC" w:rsidRPr="00B20DA1" w:rsidRDefault="00D715FC" w:rsidP="00D715FC">
      <w:pPr>
        <w:pStyle w:val="Tekstpodstawowy"/>
        <w:widowControl w:val="0"/>
        <w:numPr>
          <w:ilvl w:val="0"/>
          <w:numId w:val="12"/>
        </w:numPr>
        <w:shd w:val="clear" w:color="auto" w:fill="FFFFFF"/>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stwierdzenia niezgodności ilościowo-asortymentowych</w:t>
      </w:r>
      <w:r w:rsidRPr="00B20DA1">
        <w:rPr>
          <w:rFonts w:ascii="Arial" w:hAnsi="Arial" w:cs="Arial"/>
          <w:sz w:val="22"/>
          <w:szCs w:val="22"/>
        </w:rPr>
        <w:t xml:space="preserve"> towaru przy odbiorze dostawy odbiorca jest uprawniony do:</w:t>
      </w:r>
    </w:p>
    <w:p w:rsidR="00D715FC" w:rsidRPr="00B20DA1" w:rsidRDefault="00D715FC" w:rsidP="00D715FC">
      <w:pPr>
        <w:pStyle w:val="Tekstpodstawowy"/>
        <w:widowControl w:val="0"/>
        <w:numPr>
          <w:ilvl w:val="0"/>
          <w:numId w:val="8"/>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żądania uzupełnienia brakującego towaru i wystąpienia do Zamawiającego o naliczenie kary umownej, i odmowy przyjęcia nadwyżki;</w:t>
      </w:r>
    </w:p>
    <w:p w:rsidR="00D715FC" w:rsidRPr="00B20DA1" w:rsidRDefault="00D715FC" w:rsidP="00D715FC">
      <w:pPr>
        <w:pStyle w:val="Tekstpodstawowy"/>
        <w:widowControl w:val="0"/>
        <w:numPr>
          <w:ilvl w:val="0"/>
          <w:numId w:val="8"/>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 xml:space="preserve"> przyjęcia nadwyżki towaru, który nie był zamawiany, w ilości wynikającej z pojemności opakowania zbiorczego.</w:t>
      </w:r>
    </w:p>
    <w:p w:rsidR="00D715FC" w:rsidRPr="00B20DA1" w:rsidRDefault="00D715FC" w:rsidP="00D715FC">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dostarczenia towaru środkiem transportu nieodpowiednim do przewozu żywności</w:t>
      </w:r>
      <w:r w:rsidRPr="00B20DA1">
        <w:rPr>
          <w:rFonts w:ascii="Arial" w:hAnsi="Arial" w:cs="Arial"/>
          <w:sz w:val="22"/>
          <w:szCs w:val="22"/>
        </w:rPr>
        <w:t xml:space="preserve"> odbiorca jest uprawniony do:</w:t>
      </w:r>
    </w:p>
    <w:p w:rsidR="00D715FC" w:rsidRPr="00B20DA1" w:rsidRDefault="00D715FC" w:rsidP="00D715FC">
      <w:pPr>
        <w:pStyle w:val="Tekstpodstawowy"/>
        <w:widowControl w:val="0"/>
        <w:numPr>
          <w:ilvl w:val="0"/>
          <w:numId w:val="11"/>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i żądania wymiany dostawy z użyciem odpowiedniego środka transportu i wystąpienia do Zamawiającego o naliczenie kary umownej;</w:t>
      </w:r>
    </w:p>
    <w:p w:rsidR="00D715FC" w:rsidRPr="00B20DA1" w:rsidRDefault="00D715FC" w:rsidP="00D715FC">
      <w:pPr>
        <w:pStyle w:val="Tekstpodstawowy"/>
        <w:widowControl w:val="0"/>
        <w:numPr>
          <w:ilvl w:val="0"/>
          <w:numId w:val="11"/>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rezygnacji z wy</w:t>
      </w:r>
      <w:r>
        <w:rPr>
          <w:rFonts w:ascii="Arial" w:hAnsi="Arial" w:cs="Arial"/>
          <w:sz w:val="22"/>
          <w:szCs w:val="22"/>
        </w:rPr>
        <w:t>miany dostawy i wystąpienia do Z</w:t>
      </w:r>
      <w:r w:rsidRPr="00B20DA1">
        <w:rPr>
          <w:rFonts w:ascii="Arial" w:hAnsi="Arial" w:cs="Arial"/>
          <w:sz w:val="22"/>
          <w:szCs w:val="22"/>
        </w:rPr>
        <w:t xml:space="preserve">amawiającego o naliczenie kary umownej. </w:t>
      </w:r>
    </w:p>
    <w:p w:rsidR="00D715FC" w:rsidRPr="00B20DA1" w:rsidRDefault="00D715FC" w:rsidP="00D715FC">
      <w:pPr>
        <w:pStyle w:val="Tekstpodstawowy"/>
        <w:widowControl w:val="0"/>
        <w:numPr>
          <w:ilvl w:val="0"/>
          <w:numId w:val="12"/>
        </w:numPr>
        <w:tabs>
          <w:tab w:val="left" w:pos="720"/>
        </w:tabs>
        <w:spacing w:after="120"/>
        <w:rPr>
          <w:rFonts w:ascii="Arial" w:hAnsi="Arial" w:cs="Arial"/>
          <w:sz w:val="22"/>
          <w:szCs w:val="22"/>
        </w:rPr>
      </w:pPr>
      <w:r w:rsidRPr="00B20DA1">
        <w:rPr>
          <w:rFonts w:ascii="Arial" w:hAnsi="Arial" w:cs="Arial"/>
          <w:sz w:val="22"/>
          <w:szCs w:val="22"/>
        </w:rPr>
        <w:t xml:space="preserve">W razie </w:t>
      </w:r>
      <w:r w:rsidRPr="00B20DA1">
        <w:rPr>
          <w:rFonts w:ascii="Arial" w:hAnsi="Arial" w:cs="Arial"/>
          <w:b/>
          <w:bCs/>
          <w:sz w:val="22"/>
          <w:szCs w:val="22"/>
        </w:rPr>
        <w:t xml:space="preserve">dostarczenia towaru nieodpowiednio oznakowanego lub opakowanego </w:t>
      </w:r>
      <w:r w:rsidRPr="00B20DA1">
        <w:rPr>
          <w:rFonts w:ascii="Arial" w:hAnsi="Arial" w:cs="Arial"/>
          <w:sz w:val="22"/>
          <w:szCs w:val="22"/>
        </w:rPr>
        <w:t>odbiorca jest uprawniony do:</w:t>
      </w:r>
    </w:p>
    <w:p w:rsidR="00D715FC" w:rsidRPr="00B20DA1" w:rsidRDefault="00D715FC" w:rsidP="00D715FC">
      <w:pPr>
        <w:pStyle w:val="Tekstpodstawowy"/>
        <w:widowControl w:val="0"/>
        <w:numPr>
          <w:ilvl w:val="0"/>
          <w:numId w:val="9"/>
        </w:numPr>
        <w:tabs>
          <w:tab w:val="left" w:pos="720"/>
        </w:tabs>
        <w:spacing w:after="120"/>
        <w:ind w:left="714" w:hanging="357"/>
        <w:rPr>
          <w:rFonts w:ascii="Arial" w:hAnsi="Arial" w:cs="Arial"/>
          <w:sz w:val="22"/>
          <w:szCs w:val="22"/>
        </w:rPr>
      </w:pPr>
      <w:r w:rsidRPr="00B20DA1">
        <w:rPr>
          <w:rFonts w:ascii="Arial" w:hAnsi="Arial" w:cs="Arial"/>
          <w:sz w:val="22"/>
          <w:szCs w:val="22"/>
        </w:rPr>
        <w:t xml:space="preserve">odmowy przyjęcia wadliwej dostawy i żądania dostawy towaru prawidłowo oznakowanego i opakowanego i wystąpienia do Zamawiającego o naliczenie kary umownej; </w:t>
      </w:r>
    </w:p>
    <w:p w:rsidR="00D715FC" w:rsidRPr="00B20DA1" w:rsidRDefault="00D715FC" w:rsidP="00D715FC">
      <w:pPr>
        <w:pStyle w:val="Tekstpodstawowy"/>
        <w:widowControl w:val="0"/>
        <w:numPr>
          <w:ilvl w:val="0"/>
          <w:numId w:val="9"/>
        </w:numPr>
        <w:tabs>
          <w:tab w:val="left" w:pos="720"/>
        </w:tabs>
        <w:spacing w:after="120"/>
        <w:ind w:left="714" w:hanging="357"/>
        <w:rPr>
          <w:rFonts w:ascii="Arial" w:hAnsi="Arial" w:cs="Arial"/>
          <w:sz w:val="22"/>
          <w:szCs w:val="22"/>
        </w:rPr>
      </w:pPr>
      <w:r w:rsidRPr="00B20DA1">
        <w:rPr>
          <w:rFonts w:ascii="Arial" w:hAnsi="Arial" w:cs="Arial"/>
          <w:sz w:val="22"/>
          <w:szCs w:val="22"/>
        </w:rPr>
        <w:t>odmowy przyjęcia wadliwej dostawy, rezygna</w:t>
      </w:r>
      <w:r>
        <w:rPr>
          <w:rFonts w:ascii="Arial" w:hAnsi="Arial" w:cs="Arial"/>
          <w:sz w:val="22"/>
          <w:szCs w:val="22"/>
        </w:rPr>
        <w:t>cji z wymiany i wystąpienia do Z</w:t>
      </w:r>
      <w:r w:rsidRPr="00B20DA1">
        <w:rPr>
          <w:rFonts w:ascii="Arial" w:hAnsi="Arial" w:cs="Arial"/>
          <w:sz w:val="22"/>
          <w:szCs w:val="22"/>
        </w:rPr>
        <w:t xml:space="preserve">amawiającego o naliczenie kary umownej. </w:t>
      </w:r>
    </w:p>
    <w:p w:rsidR="00D715FC" w:rsidRPr="00B20DA1" w:rsidRDefault="00D715FC" w:rsidP="00D715FC">
      <w:pPr>
        <w:pStyle w:val="Tekstpodstawowy"/>
        <w:widowControl w:val="0"/>
        <w:numPr>
          <w:ilvl w:val="0"/>
          <w:numId w:val="12"/>
        </w:numPr>
        <w:shd w:val="clear" w:color="auto" w:fill="FFFFFF"/>
        <w:tabs>
          <w:tab w:val="left" w:pos="720"/>
        </w:tabs>
        <w:spacing w:after="120"/>
        <w:rPr>
          <w:rFonts w:ascii="Arial" w:hAnsi="Arial" w:cs="Arial"/>
          <w:sz w:val="22"/>
          <w:szCs w:val="22"/>
        </w:rPr>
      </w:pPr>
      <w:r w:rsidRPr="00B20DA1">
        <w:rPr>
          <w:rFonts w:ascii="Arial" w:hAnsi="Arial" w:cs="Arial"/>
          <w:sz w:val="22"/>
          <w:szCs w:val="22"/>
        </w:rPr>
        <w:t>W przypadku stwierdzenia uchybień opisanych w ust. 4-8 odbiorca zobowiązany jest do:</w:t>
      </w:r>
    </w:p>
    <w:p w:rsidR="00D715FC" w:rsidRPr="00285511" w:rsidRDefault="00D715FC" w:rsidP="00D715FC">
      <w:pPr>
        <w:pStyle w:val="Tekstpodstawowy"/>
        <w:widowControl w:val="0"/>
        <w:numPr>
          <w:ilvl w:val="0"/>
          <w:numId w:val="14"/>
        </w:numPr>
        <w:shd w:val="clear" w:color="auto" w:fill="FFFFFF"/>
        <w:tabs>
          <w:tab w:val="left" w:pos="720"/>
        </w:tabs>
        <w:spacing w:after="120"/>
        <w:ind w:left="754" w:hanging="357"/>
        <w:rPr>
          <w:rFonts w:ascii="Arial" w:hAnsi="Arial" w:cs="Arial"/>
          <w:i/>
          <w:sz w:val="22"/>
          <w:szCs w:val="22"/>
        </w:rPr>
      </w:pPr>
      <w:r w:rsidRPr="00B20DA1">
        <w:rPr>
          <w:rFonts w:ascii="Arial" w:hAnsi="Arial" w:cs="Arial"/>
          <w:sz w:val="22"/>
          <w:szCs w:val="22"/>
        </w:rPr>
        <w:t xml:space="preserve">niezwłocznego przekazania </w:t>
      </w:r>
      <w:r>
        <w:rPr>
          <w:rFonts w:ascii="Arial" w:hAnsi="Arial" w:cs="Arial"/>
          <w:sz w:val="22"/>
          <w:szCs w:val="22"/>
        </w:rPr>
        <w:t>W</w:t>
      </w:r>
      <w:r w:rsidRPr="00B20DA1">
        <w:rPr>
          <w:rFonts w:ascii="Arial" w:hAnsi="Arial" w:cs="Arial"/>
          <w:sz w:val="22"/>
          <w:szCs w:val="22"/>
        </w:rPr>
        <w:t xml:space="preserve">ykonawcy, za pośrednictwem kierowcy lub innej osoby wykonującej dostawę albo drogą faksową, protokołu reklamacji sporządzonego zgodnie z </w:t>
      </w:r>
      <w:r w:rsidRPr="00285511">
        <w:rPr>
          <w:rFonts w:ascii="Arial" w:hAnsi="Arial" w:cs="Arial"/>
          <w:sz w:val="22"/>
          <w:szCs w:val="22"/>
        </w:rPr>
        <w:t xml:space="preserve">załącznikiem nr 4 do umowy </w:t>
      </w:r>
      <w:r w:rsidRPr="00285511">
        <w:rPr>
          <w:rFonts w:ascii="Arial" w:hAnsi="Arial" w:cs="Arial"/>
          <w:i/>
          <w:sz w:val="22"/>
          <w:szCs w:val="22"/>
        </w:rPr>
        <w:t>Wzór protokołu reklamacji;</w:t>
      </w:r>
    </w:p>
    <w:p w:rsidR="00D715FC" w:rsidRPr="00B20DA1" w:rsidRDefault="00D715FC" w:rsidP="00D715FC">
      <w:pPr>
        <w:pStyle w:val="Tekstpodstawowy"/>
        <w:widowControl w:val="0"/>
        <w:numPr>
          <w:ilvl w:val="0"/>
          <w:numId w:val="14"/>
        </w:numPr>
        <w:shd w:val="clear" w:color="auto" w:fill="FFFFFF"/>
        <w:tabs>
          <w:tab w:val="left" w:pos="720"/>
        </w:tabs>
        <w:spacing w:after="120"/>
        <w:ind w:left="754" w:hanging="357"/>
        <w:rPr>
          <w:rFonts w:ascii="Arial" w:hAnsi="Arial" w:cs="Arial"/>
          <w:sz w:val="22"/>
          <w:szCs w:val="22"/>
        </w:rPr>
      </w:pPr>
      <w:r w:rsidRPr="00B20DA1">
        <w:rPr>
          <w:rFonts w:ascii="Arial" w:hAnsi="Arial" w:cs="Arial"/>
          <w:sz w:val="22"/>
          <w:szCs w:val="22"/>
        </w:rPr>
        <w:t>przesłania faksem Zamawiającemu kopii protokołu reklamacyjnego – w razie bezskutecznego upływu terminu na pozytywne załatwienie reklamacji odbiorcy lub rezygnacji odbiorcy z dostawy.</w:t>
      </w:r>
    </w:p>
    <w:p w:rsidR="00D715FC" w:rsidRPr="00B20DA1" w:rsidRDefault="00D715FC" w:rsidP="00D715FC">
      <w:pPr>
        <w:pStyle w:val="Tekstpodstawowy"/>
        <w:widowControl w:val="0"/>
        <w:numPr>
          <w:ilvl w:val="0"/>
          <w:numId w:val="12"/>
        </w:numPr>
        <w:tabs>
          <w:tab w:val="left" w:pos="720"/>
        </w:tabs>
        <w:rPr>
          <w:rFonts w:ascii="Arial" w:hAnsi="Arial" w:cs="Arial"/>
          <w:sz w:val="22"/>
          <w:szCs w:val="22"/>
        </w:rPr>
      </w:pPr>
      <w:r w:rsidRPr="00B20DA1">
        <w:rPr>
          <w:rFonts w:ascii="Arial" w:hAnsi="Arial" w:cs="Arial"/>
          <w:sz w:val="22"/>
          <w:szCs w:val="22"/>
        </w:rPr>
        <w:t>W przypadku złożenia reklamacji przez odbiorcę, Wykonawca zobowiązany jest do pozytywnego jej rozpatrzenia zgodnie z protokołem reklamacji: dokonania wymiany lub skorygowania dostawy, w terminie 24 godzin, liczonym od daty (godziny) złożenia reklamacji.</w:t>
      </w:r>
    </w:p>
    <w:p w:rsidR="00D715FC" w:rsidRPr="00B20DA1" w:rsidRDefault="00D715FC" w:rsidP="00D715FC">
      <w:pPr>
        <w:spacing w:before="360" w:after="360"/>
        <w:jc w:val="center"/>
        <w:rPr>
          <w:rFonts w:ascii="Arial" w:hAnsi="Arial" w:cs="Arial"/>
          <w:b/>
          <w:bCs/>
          <w:i/>
          <w:sz w:val="22"/>
          <w:szCs w:val="22"/>
        </w:rPr>
      </w:pPr>
      <w:r w:rsidRPr="00B20DA1">
        <w:rPr>
          <w:rFonts w:ascii="Arial" w:hAnsi="Arial" w:cs="Arial"/>
          <w:b/>
          <w:bCs/>
          <w:sz w:val="22"/>
          <w:szCs w:val="22"/>
        </w:rPr>
        <w:t xml:space="preserve">§ 9. </w:t>
      </w:r>
      <w:r w:rsidRPr="00B20DA1">
        <w:rPr>
          <w:rFonts w:ascii="Arial" w:hAnsi="Arial" w:cs="Arial"/>
          <w:b/>
          <w:bCs/>
          <w:i/>
          <w:sz w:val="22"/>
          <w:szCs w:val="22"/>
        </w:rPr>
        <w:t>POSTĘPOWANIE REKLAMACYJNE</w:t>
      </w:r>
    </w:p>
    <w:p w:rsidR="00D715FC" w:rsidRPr="00B20DA1" w:rsidRDefault="00D715FC" w:rsidP="00D715FC">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W przypadku podejrzenia zagrożenia bezpieczeństwa zdrowotnego produktu, odbiorca niezwłocznie powiadomi Zamawiającego, Wykonawcę i Wojskowy Ośrodek Medycyny Prewencyjnej (WOMP), właściwy miejscowo dla odbiorcy. Czynności zmierzające do wydania decyzji prowadzi Inspektor WIW/WIS. Decyzja wydana przez uprawniony organ urzędowej kontroli żywności, po jej uprawomocnieniu, będzie podstawą do sporządzenia przez odbiorcę i przesłania do Zamawiającego wniosku o podjęcie czynności reklamacyjnych.</w:t>
      </w:r>
    </w:p>
    <w:p w:rsidR="00D715FC" w:rsidRPr="00B20DA1" w:rsidRDefault="00D715FC" w:rsidP="00D715FC">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W przypadku wykrycia wad jakości handlowej produktu i nie uznania jej przez Wykonawcę, odbiorca niezwłocznie powiadamia Zamawiającego. Zamawiający zleca osobom uprawnionym (próbobiorca-rzeczoznawca) pobranie prób i wykonywanie badań w laboratorium akredytowanym, wskazanym przez Zamawiającego oraz w kierunku i zakresie badań wymaganych opisem przedmiotu zamówienia, a w przypadku braku takiej możliwości w laboratorium spełniającym wymagania normy PN-EN ISO/IEC 17025. W przypadku braku możliwości wykonywania badań według metod przywołanych w opisie przedmiotu zamówienia, określenia metod równoważnych dokona Zamawiający. Wyniki badań pobranej próbki, w prowadzonej sprawie są ostateczne i</w:t>
      </w:r>
      <w:r>
        <w:rPr>
          <w:rFonts w:ascii="Arial" w:hAnsi="Arial" w:cs="Arial"/>
          <w:sz w:val="22"/>
          <w:szCs w:val="22"/>
        </w:rPr>
        <w:t> </w:t>
      </w:r>
      <w:r w:rsidRPr="00B20DA1">
        <w:rPr>
          <w:rFonts w:ascii="Arial" w:hAnsi="Arial" w:cs="Arial"/>
          <w:sz w:val="22"/>
          <w:szCs w:val="22"/>
        </w:rPr>
        <w:t>wiążące.</w:t>
      </w:r>
    </w:p>
    <w:p w:rsidR="00D715FC" w:rsidRPr="00B20DA1" w:rsidRDefault="00D715FC" w:rsidP="00D715FC">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Koszty wykonywania badań laboratoryjnych przedmiotu reklamacji obciążają Wykonawcę, jeżeli zostanie wykazane, że przedmiot umowy nie spełnia wymagań określonych umową.</w:t>
      </w:r>
    </w:p>
    <w:p w:rsidR="00D715FC" w:rsidRPr="00B20DA1" w:rsidRDefault="00D715FC" w:rsidP="00D715FC">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Zamawiający wszczyna postępowanie reklamacyjne także w razie stwierdzenia przez odbiorcę ukrytych wad jakościowych, których nie można było stwierdzić przy odbiorze towaru.</w:t>
      </w:r>
    </w:p>
    <w:p w:rsidR="00D715FC" w:rsidRPr="00B20DA1" w:rsidRDefault="00D715FC" w:rsidP="00D715FC">
      <w:pPr>
        <w:widowControl w:val="0"/>
        <w:numPr>
          <w:ilvl w:val="0"/>
          <w:numId w:val="7"/>
        </w:numPr>
        <w:tabs>
          <w:tab w:val="left" w:pos="720"/>
        </w:tabs>
        <w:spacing w:after="120"/>
        <w:jc w:val="both"/>
        <w:rPr>
          <w:rFonts w:ascii="Arial" w:hAnsi="Arial" w:cs="Arial"/>
          <w:sz w:val="22"/>
          <w:szCs w:val="22"/>
        </w:rPr>
      </w:pPr>
      <w:r w:rsidRPr="00B20DA1">
        <w:rPr>
          <w:rFonts w:ascii="Arial" w:hAnsi="Arial" w:cs="Arial"/>
          <w:sz w:val="22"/>
          <w:szCs w:val="22"/>
        </w:rPr>
        <w:t xml:space="preserve">Złożenie reklamacji polega na dostarczeniu, przesłaniu faksem lub pocztą przez Zamawiającego do Wykonawcy protokołu reklamacyjnego sporządzonego na podstawie protokołu reklamacyjnego otrzymanego od odbiorcy. </w:t>
      </w:r>
    </w:p>
    <w:p w:rsidR="00D715FC" w:rsidRPr="00B20DA1" w:rsidRDefault="00D715FC" w:rsidP="00D715FC">
      <w:pPr>
        <w:widowControl w:val="0"/>
        <w:numPr>
          <w:ilvl w:val="0"/>
          <w:numId w:val="7"/>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 xml:space="preserve">Wykonawca zobowiązany jest do rozpatrzenia reklamacji Zamawiającego i wyeliminowania wad opisanych w przesłanym protokole reklamacji w terminie 2 dni roboczych, w sposób uzgodniony z odbiorcą. </w:t>
      </w:r>
    </w:p>
    <w:p w:rsidR="00D715FC" w:rsidRPr="00B20DA1" w:rsidRDefault="00D715FC" w:rsidP="00D715FC">
      <w:pPr>
        <w:widowControl w:val="0"/>
        <w:numPr>
          <w:ilvl w:val="0"/>
          <w:numId w:val="7"/>
        </w:numPr>
        <w:shd w:val="clear" w:color="auto" w:fill="FFFFFF"/>
        <w:tabs>
          <w:tab w:val="left" w:pos="720"/>
        </w:tabs>
        <w:jc w:val="both"/>
        <w:rPr>
          <w:rFonts w:ascii="Arial" w:hAnsi="Arial" w:cs="Arial"/>
          <w:sz w:val="22"/>
          <w:szCs w:val="22"/>
        </w:rPr>
      </w:pPr>
      <w:r w:rsidRPr="00B20DA1">
        <w:rPr>
          <w:rFonts w:ascii="Arial" w:hAnsi="Arial" w:cs="Arial"/>
          <w:sz w:val="22"/>
          <w:szCs w:val="22"/>
        </w:rPr>
        <w:t>Koszty reklamacyjnych badań laboratoryjnych ponosi strona, która błędnie oceniła jakość towaru. W przypadku potwierdzenia słuszności reklamacji Zamawiającego, Wykonawca dostarczy towar wolny od wad w terminie 2 dni roboczych w sposób uzgodniony z odbiorcą.</w:t>
      </w:r>
    </w:p>
    <w:p w:rsidR="00D715FC" w:rsidRDefault="00D715FC" w:rsidP="00D715FC">
      <w:pPr>
        <w:spacing w:before="360" w:after="360"/>
        <w:jc w:val="center"/>
        <w:rPr>
          <w:rFonts w:ascii="Arial" w:hAnsi="Arial" w:cs="Arial"/>
          <w:b/>
          <w:bCs/>
          <w:sz w:val="22"/>
          <w:szCs w:val="22"/>
        </w:rPr>
      </w:pPr>
    </w:p>
    <w:p w:rsidR="00D715FC" w:rsidRPr="00B20DA1" w:rsidRDefault="00D715FC" w:rsidP="00D715FC">
      <w:pPr>
        <w:spacing w:before="360" w:after="360"/>
        <w:jc w:val="center"/>
        <w:rPr>
          <w:rFonts w:ascii="Arial" w:hAnsi="Arial" w:cs="Arial"/>
          <w:b/>
          <w:bCs/>
          <w:i/>
          <w:sz w:val="22"/>
          <w:szCs w:val="22"/>
        </w:rPr>
      </w:pPr>
      <w:r w:rsidRPr="00B20DA1">
        <w:rPr>
          <w:rFonts w:ascii="Arial" w:hAnsi="Arial" w:cs="Arial"/>
          <w:b/>
          <w:bCs/>
          <w:sz w:val="22"/>
          <w:szCs w:val="22"/>
        </w:rPr>
        <w:t xml:space="preserve">§ 10. </w:t>
      </w:r>
      <w:r w:rsidRPr="00B20DA1">
        <w:rPr>
          <w:rFonts w:ascii="Arial" w:hAnsi="Arial" w:cs="Arial"/>
          <w:b/>
          <w:bCs/>
          <w:i/>
          <w:sz w:val="22"/>
          <w:szCs w:val="22"/>
        </w:rPr>
        <w:t>INNE ZOBOWIĄZANIA WYKONAWCY</w:t>
      </w:r>
    </w:p>
    <w:p w:rsidR="00D715FC" w:rsidRPr="00B20DA1" w:rsidRDefault="00D715FC" w:rsidP="00D715FC">
      <w:pPr>
        <w:numPr>
          <w:ilvl w:val="2"/>
          <w:numId w:val="16"/>
        </w:numPr>
        <w:tabs>
          <w:tab w:val="left" w:pos="720"/>
        </w:tabs>
        <w:spacing w:after="120"/>
        <w:jc w:val="both"/>
        <w:rPr>
          <w:rFonts w:ascii="Arial" w:hAnsi="Arial" w:cs="Arial"/>
          <w:color w:val="0070C0"/>
          <w:sz w:val="22"/>
          <w:szCs w:val="22"/>
        </w:rPr>
      </w:pPr>
      <w:r w:rsidRPr="007E189A">
        <w:rPr>
          <w:rFonts w:ascii="Arial" w:hAnsi="Arial" w:cs="Arial"/>
          <w:sz w:val="22"/>
          <w:szCs w:val="22"/>
        </w:rPr>
        <w:t xml:space="preserve">Wykonawca posiada ubezpieczenie odpowiedzialności cywilnej do wysokości </w:t>
      </w:r>
      <w:r w:rsidRPr="007E189A">
        <w:rPr>
          <w:rFonts w:ascii="Arial" w:hAnsi="Arial" w:cs="Arial"/>
          <w:b/>
          <w:sz w:val="22"/>
          <w:szCs w:val="22"/>
        </w:rPr>
        <w:t xml:space="preserve">nie niższej niż </w:t>
      </w:r>
      <w:r w:rsidRPr="00B20DA1">
        <w:rPr>
          <w:rFonts w:ascii="Arial" w:hAnsi="Arial" w:cs="Arial"/>
          <w:b/>
          <w:sz w:val="22"/>
          <w:szCs w:val="22"/>
        </w:rPr>
        <w:t>20.000</w:t>
      </w:r>
      <w:r>
        <w:rPr>
          <w:rFonts w:ascii="Arial" w:hAnsi="Arial" w:cs="Arial"/>
          <w:b/>
          <w:sz w:val="22"/>
          <w:szCs w:val="22"/>
        </w:rPr>
        <w:t xml:space="preserve"> zł</w:t>
      </w:r>
      <w:r w:rsidRPr="00B20DA1">
        <w:rPr>
          <w:rFonts w:ascii="Arial" w:hAnsi="Arial" w:cs="Arial"/>
          <w:b/>
          <w:sz w:val="22"/>
          <w:szCs w:val="22"/>
        </w:rPr>
        <w:t xml:space="preserve"> </w:t>
      </w:r>
      <w:r w:rsidRPr="00B20DA1">
        <w:rPr>
          <w:rFonts w:ascii="Arial" w:hAnsi="Arial" w:cs="Arial"/>
          <w:sz w:val="22"/>
          <w:szCs w:val="22"/>
        </w:rPr>
        <w:t>w zakresie prowadzonej działalności obejmującym również odpowiedzialność ubezpieczonego za szkody osobowe lub rzeczowe wyrządzone przez wyprodukowane, dostarczone lub sprzedane towary (środki spożywcze) oraz spowodowane przez niewykonanie lub nienależyte wykonanie zamówienia, na dowód czego przedkłada kopię dowodu zawarcia ubezpieczenia, który stanowi załącznik do niniejszej umowy.</w:t>
      </w:r>
    </w:p>
    <w:p w:rsidR="00D715FC" w:rsidRPr="00B20DA1" w:rsidRDefault="00D715FC" w:rsidP="00D715FC">
      <w:pPr>
        <w:numPr>
          <w:ilvl w:val="2"/>
          <w:numId w:val="16"/>
        </w:numPr>
        <w:tabs>
          <w:tab w:val="left" w:pos="720"/>
        </w:tabs>
        <w:spacing w:after="120"/>
        <w:jc w:val="both"/>
        <w:rPr>
          <w:rFonts w:ascii="Arial" w:hAnsi="Arial" w:cs="Arial"/>
          <w:sz w:val="22"/>
          <w:szCs w:val="22"/>
        </w:rPr>
      </w:pPr>
      <w:r w:rsidRPr="00B20DA1">
        <w:rPr>
          <w:rFonts w:ascii="Arial" w:hAnsi="Arial" w:cs="Arial"/>
          <w:sz w:val="22"/>
          <w:szCs w:val="22"/>
        </w:rPr>
        <w:t>Wykonawca posiada potwierdzenie posiadania wdrożonego systemu HACCP (certyfikat lub protokół z ostatniej kontroli inspekcji sanitarnej), a w przypadku Wykonawców oferujących produkty wytwarzane w ramach produkcji pierwotnej, potwierdzenie wytwarzania zgodnie z</w:t>
      </w:r>
      <w:r>
        <w:rPr>
          <w:rFonts w:ascii="Arial" w:hAnsi="Arial" w:cs="Arial"/>
          <w:sz w:val="22"/>
          <w:szCs w:val="22"/>
        </w:rPr>
        <w:t> </w:t>
      </w:r>
      <w:r w:rsidRPr="00B20DA1">
        <w:rPr>
          <w:rFonts w:ascii="Arial" w:hAnsi="Arial" w:cs="Arial"/>
          <w:sz w:val="22"/>
          <w:szCs w:val="22"/>
        </w:rPr>
        <w:t>zasadami Dobrej Praktyki Produkcyjnej (GMP).</w:t>
      </w:r>
    </w:p>
    <w:p w:rsidR="00D715FC" w:rsidRPr="00B20DA1" w:rsidRDefault="00D715FC" w:rsidP="00D715FC">
      <w:pPr>
        <w:numPr>
          <w:ilvl w:val="2"/>
          <w:numId w:val="16"/>
        </w:numPr>
        <w:tabs>
          <w:tab w:val="left" w:pos="720"/>
        </w:tabs>
        <w:spacing w:after="120"/>
        <w:jc w:val="both"/>
        <w:rPr>
          <w:rFonts w:ascii="Arial" w:hAnsi="Arial" w:cs="Arial"/>
          <w:sz w:val="22"/>
          <w:szCs w:val="22"/>
        </w:rPr>
      </w:pPr>
      <w:r w:rsidRPr="00B20DA1">
        <w:rPr>
          <w:rFonts w:ascii="Arial" w:hAnsi="Arial" w:cs="Arial"/>
          <w:sz w:val="22"/>
          <w:szCs w:val="22"/>
        </w:rPr>
        <w:t>Wykonawca zobowiązuje się do posiadania ubezpieczenia odpowiedzialności, o którym mowa powyżej przez cały okres związania niniejszą umową. W przypadku, gdy okres związania umową jest dłuższy niż rok, bądź z przedłożonego przez Wykonawcę dokumentu, o którym mowa w ust. 1 wynika, że okres ubezpieczenia jest krótszy niż okres związania umową, jednakże nie krótszy niż 12 miesięcy, bądź też suma ubezpieczenia uległa obniżeniu, Wykonawca zobowiązuje się do zawarcia stosownej umowy ubezpieczenia, w celu wypełnienia zobowiązania, o którym mowa powyżej i przedłożenia Zamawiającemu dowodu potwierdzającego jej zawarcie.</w:t>
      </w:r>
    </w:p>
    <w:p w:rsidR="00D715FC" w:rsidRPr="00B20DA1" w:rsidRDefault="00D715FC" w:rsidP="00D715FC">
      <w:pPr>
        <w:numPr>
          <w:ilvl w:val="2"/>
          <w:numId w:val="16"/>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zobowiązany jest do pokrycia pełnych kosztów leczenia osób poszkodowanych i</w:t>
      </w:r>
      <w:r>
        <w:rPr>
          <w:rFonts w:ascii="Arial" w:hAnsi="Arial" w:cs="Arial"/>
          <w:sz w:val="22"/>
          <w:szCs w:val="22"/>
        </w:rPr>
        <w:t> </w:t>
      </w:r>
      <w:r w:rsidRPr="00B20DA1">
        <w:rPr>
          <w:rFonts w:ascii="Arial" w:hAnsi="Arial" w:cs="Arial"/>
          <w:sz w:val="22"/>
          <w:szCs w:val="22"/>
        </w:rPr>
        <w:t>przeprowadzenia zabiegów sanitarnych oraz do zaspokojenia roszczeń odszkodowawczych wynikających z zatruć dostarczonymi środkami spożywczymi.</w:t>
      </w:r>
    </w:p>
    <w:p w:rsidR="00D715FC" w:rsidRPr="00B20DA1" w:rsidRDefault="00D715FC" w:rsidP="00D715FC">
      <w:pPr>
        <w:numPr>
          <w:ilvl w:val="2"/>
          <w:numId w:val="16"/>
        </w:numPr>
        <w:shd w:val="clear" w:color="auto" w:fill="FFFFFF"/>
        <w:tabs>
          <w:tab w:val="left" w:pos="720"/>
        </w:tabs>
        <w:spacing w:after="120"/>
        <w:jc w:val="both"/>
        <w:rPr>
          <w:rFonts w:ascii="Arial" w:hAnsi="Arial" w:cs="Arial"/>
          <w:sz w:val="22"/>
          <w:szCs w:val="22"/>
        </w:rPr>
      </w:pPr>
      <w:r w:rsidRPr="00B20DA1">
        <w:rPr>
          <w:rFonts w:ascii="Arial" w:hAnsi="Arial" w:cs="Arial"/>
          <w:sz w:val="22"/>
          <w:szCs w:val="22"/>
        </w:rPr>
        <w:t>Wykonawca nie może przenieść ani zastawić wierzytelności należnych z tytułu umowy bez zgody Zamawiającego wyrażonej na piśmie.</w:t>
      </w:r>
    </w:p>
    <w:p w:rsidR="00D715FC" w:rsidRPr="00B20DA1" w:rsidRDefault="00D715FC" w:rsidP="00D715FC">
      <w:pPr>
        <w:numPr>
          <w:ilvl w:val="2"/>
          <w:numId w:val="16"/>
        </w:numPr>
        <w:shd w:val="clear" w:color="auto" w:fill="FFFFFF"/>
        <w:tabs>
          <w:tab w:val="left" w:pos="720"/>
        </w:tabs>
        <w:jc w:val="both"/>
        <w:rPr>
          <w:rFonts w:ascii="Arial" w:hAnsi="Arial" w:cs="Arial"/>
          <w:sz w:val="22"/>
          <w:szCs w:val="22"/>
        </w:rPr>
      </w:pPr>
      <w:r w:rsidRPr="00B20DA1">
        <w:rPr>
          <w:rFonts w:ascii="Arial" w:hAnsi="Arial" w:cs="Arial"/>
          <w:sz w:val="22"/>
          <w:szCs w:val="22"/>
        </w:rPr>
        <w:t>W związku ze zmianami organizacyjnymi i przekształceniami zachodzącymi w resorcie Obrony Narodowej, Wykonawca wyraża zgodę na dokonanie przez Zamawiającego cesji całokształtu praw i obowiązków wynikających z niniejszej umowy na jednostkę wojskową, która będzie następcą prawnym Zamawiającego, bądź też przejmie jego zobowiązania lub uprawnienia.</w:t>
      </w:r>
    </w:p>
    <w:p w:rsidR="00D715FC" w:rsidRPr="00B20DA1" w:rsidRDefault="00D715FC" w:rsidP="00D715FC">
      <w:pPr>
        <w:shd w:val="clear" w:color="auto" w:fill="FFFFFF"/>
        <w:spacing w:before="360" w:after="360"/>
        <w:jc w:val="center"/>
        <w:rPr>
          <w:rFonts w:ascii="Arial" w:hAnsi="Arial" w:cs="Arial"/>
          <w:b/>
          <w:bCs/>
          <w:i/>
          <w:sz w:val="22"/>
          <w:szCs w:val="22"/>
        </w:rPr>
      </w:pPr>
      <w:r w:rsidRPr="00B20DA1">
        <w:rPr>
          <w:rFonts w:ascii="Arial" w:hAnsi="Arial" w:cs="Arial"/>
          <w:b/>
          <w:bCs/>
          <w:sz w:val="22"/>
          <w:szCs w:val="22"/>
        </w:rPr>
        <w:t xml:space="preserve">§ 11. </w:t>
      </w:r>
      <w:r w:rsidRPr="00B20DA1">
        <w:rPr>
          <w:rFonts w:ascii="Arial" w:hAnsi="Arial" w:cs="Arial"/>
          <w:b/>
          <w:bCs/>
          <w:i/>
          <w:sz w:val="22"/>
          <w:szCs w:val="22"/>
        </w:rPr>
        <w:t>WARUNKI PŁATNOŚCI I SPOSÓB ZAPŁATY</w:t>
      </w:r>
    </w:p>
    <w:p w:rsidR="00D715FC" w:rsidRPr="00F51B37" w:rsidRDefault="00D715FC" w:rsidP="00D715FC">
      <w:pPr>
        <w:numPr>
          <w:ilvl w:val="0"/>
          <w:numId w:val="4"/>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Każda dostawa będzie opłacona wg ilości i wartości towaru faktycznie odebranego przez odbiorców.</w:t>
      </w:r>
    </w:p>
    <w:p w:rsidR="00D715FC" w:rsidRPr="00A03F22" w:rsidRDefault="00D715FC" w:rsidP="00D715FC">
      <w:pPr>
        <w:numPr>
          <w:ilvl w:val="0"/>
          <w:numId w:val="4"/>
        </w:numPr>
        <w:shd w:val="clear" w:color="auto" w:fill="FFFFFF"/>
        <w:tabs>
          <w:tab w:val="left" w:pos="720"/>
        </w:tabs>
        <w:spacing w:after="120"/>
        <w:jc w:val="both"/>
        <w:rPr>
          <w:rFonts w:ascii="Arial" w:hAnsi="Arial" w:cs="Arial"/>
          <w:strike/>
          <w:color w:val="000000"/>
          <w:sz w:val="22"/>
          <w:szCs w:val="22"/>
        </w:rPr>
      </w:pPr>
      <w:r w:rsidRPr="00A03F22">
        <w:rPr>
          <w:rFonts w:ascii="Arial" w:hAnsi="Arial" w:cs="Arial"/>
          <w:color w:val="000000"/>
          <w:sz w:val="22"/>
          <w:szCs w:val="22"/>
        </w:rPr>
        <w:t>Wykonawca zobowiązany jest wystawi</w:t>
      </w:r>
      <w:r>
        <w:rPr>
          <w:rFonts w:ascii="Arial" w:hAnsi="Arial" w:cs="Arial"/>
          <w:color w:val="000000"/>
          <w:sz w:val="22"/>
          <w:szCs w:val="22"/>
        </w:rPr>
        <w:t xml:space="preserve">ać faktury VAT </w:t>
      </w:r>
      <w:r w:rsidRPr="00A03F22">
        <w:rPr>
          <w:rFonts w:ascii="Arial" w:hAnsi="Arial" w:cs="Arial"/>
          <w:color w:val="000000"/>
          <w:sz w:val="22"/>
          <w:szCs w:val="22"/>
        </w:rPr>
        <w:t>na każdą dostawę osobną fakturę VAT</w:t>
      </w:r>
      <w:r>
        <w:rPr>
          <w:rFonts w:ascii="Arial" w:hAnsi="Arial" w:cs="Arial"/>
          <w:color w:val="000000"/>
          <w:sz w:val="22"/>
          <w:szCs w:val="22"/>
        </w:rPr>
        <w:t xml:space="preserve"> lub </w:t>
      </w:r>
      <w:r w:rsidRPr="0044719B">
        <w:rPr>
          <w:rFonts w:ascii="Arial" w:hAnsi="Arial" w:cs="Arial"/>
          <w:color w:val="000000"/>
          <w:sz w:val="22"/>
          <w:szCs w:val="22"/>
        </w:rPr>
        <w:t>w systemie dekadowym</w:t>
      </w:r>
      <w:r w:rsidRPr="00A03F22">
        <w:rPr>
          <w:rFonts w:ascii="Arial" w:hAnsi="Arial" w:cs="Arial"/>
          <w:color w:val="000000"/>
          <w:sz w:val="22"/>
          <w:szCs w:val="22"/>
        </w:rPr>
        <w:t xml:space="preserve">. </w:t>
      </w:r>
    </w:p>
    <w:p w:rsidR="00D715FC" w:rsidRPr="00E94236" w:rsidRDefault="00D715FC" w:rsidP="00D715FC">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Zapłata za odebrany towar nastąpi przelewem na konto nr ……………………………………., które jest ujęte w elektronicznym wykazie podmiotów Szefa Krajowej Administracji Skarbowej. W przypadku wskazania na fakturze rachunku bankowego nie ujętego w elektronicznym wykazie podmiotów Szefa Krajowej Administracji Skarbowej</w:t>
      </w:r>
      <w:r w:rsidRPr="009C6B87">
        <w:rPr>
          <w:rFonts w:ascii="Arial" w:hAnsi="Arial" w:cs="Arial"/>
          <w:color w:val="000000"/>
          <w:sz w:val="22"/>
          <w:szCs w:val="22"/>
        </w:rPr>
        <w:t xml:space="preserve"> </w:t>
      </w:r>
      <w:r w:rsidRPr="00B867C2">
        <w:rPr>
          <w:rFonts w:ascii="Arial" w:hAnsi="Arial" w:cs="Arial"/>
          <w:color w:val="000000"/>
          <w:sz w:val="22"/>
          <w:szCs w:val="22"/>
        </w:rPr>
        <w:t>Zamawiający wezwie Wykonawcę do skorygowania wystawionej faktury, a w przypadku niewykonania</w:t>
      </w:r>
      <w:r>
        <w:rPr>
          <w:rFonts w:ascii="Arial" w:hAnsi="Arial" w:cs="Arial"/>
          <w:color w:val="000000"/>
          <w:sz w:val="22"/>
          <w:szCs w:val="22"/>
        </w:rPr>
        <w:t xml:space="preserve"> określonej w wezwaniu korekty, </w:t>
      </w:r>
      <w:r w:rsidRPr="00E94236">
        <w:rPr>
          <w:rFonts w:ascii="Arial" w:hAnsi="Arial" w:cs="Arial"/>
          <w:color w:val="000000"/>
          <w:sz w:val="22"/>
          <w:szCs w:val="22"/>
        </w:rPr>
        <w:t>zapłata nastąpi na rachunek wskazany w tym wykazie.</w:t>
      </w:r>
    </w:p>
    <w:p w:rsidR="00D715FC" w:rsidRDefault="00D715FC" w:rsidP="00D715FC">
      <w:pPr>
        <w:numPr>
          <w:ilvl w:val="0"/>
          <w:numId w:val="4"/>
        </w:numPr>
        <w:shd w:val="clear" w:color="auto" w:fill="FFFFFF"/>
        <w:tabs>
          <w:tab w:val="left" w:pos="720"/>
        </w:tabs>
        <w:spacing w:after="120"/>
        <w:jc w:val="both"/>
        <w:rPr>
          <w:rFonts w:ascii="Arial" w:hAnsi="Arial" w:cs="Arial"/>
          <w:color w:val="000000"/>
          <w:sz w:val="22"/>
          <w:szCs w:val="22"/>
        </w:rPr>
      </w:pPr>
      <w:r w:rsidRPr="00E94236">
        <w:rPr>
          <w:rFonts w:ascii="Arial" w:hAnsi="Arial" w:cs="Arial"/>
          <w:color w:val="000000"/>
          <w:sz w:val="22"/>
          <w:szCs w:val="22"/>
        </w:rPr>
        <w:t xml:space="preserve">Określenie 30-dniowego terminu płatności oraz nr konta o którym mowa w ust. </w:t>
      </w:r>
      <w:r>
        <w:rPr>
          <w:rFonts w:ascii="Arial" w:hAnsi="Arial" w:cs="Arial"/>
          <w:color w:val="000000"/>
          <w:sz w:val="22"/>
          <w:szCs w:val="22"/>
        </w:rPr>
        <w:t>3</w:t>
      </w:r>
      <w:r w:rsidRPr="00E94236">
        <w:rPr>
          <w:rFonts w:ascii="Arial" w:hAnsi="Arial" w:cs="Arial"/>
          <w:color w:val="000000"/>
          <w:sz w:val="22"/>
          <w:szCs w:val="22"/>
        </w:rPr>
        <w:t>, Wykonawca zobowiązany jest zamieścić w wystawionej przez siebie fakturze VAT.</w:t>
      </w:r>
    </w:p>
    <w:p w:rsidR="00D715FC" w:rsidRPr="00ED3948" w:rsidRDefault="00D715FC" w:rsidP="00D715FC">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Zapłata za odebrany towar nastąpi w terminie do 30 dni od daty dostarczenia Zamawiającemu prawidłowo wystawionej faktury VAT.</w:t>
      </w:r>
      <w:r>
        <w:rPr>
          <w:rFonts w:ascii="Arial" w:hAnsi="Arial" w:cs="Arial"/>
          <w:sz w:val="22"/>
          <w:szCs w:val="22"/>
        </w:rPr>
        <w:t xml:space="preserve"> </w:t>
      </w:r>
    </w:p>
    <w:p w:rsidR="00D715FC" w:rsidRDefault="00D715FC" w:rsidP="00D715FC">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Dniem zapłaty jest dzień obciążenia rachunku bankowego Zamawiającego.</w:t>
      </w:r>
    </w:p>
    <w:p w:rsidR="00D715FC" w:rsidRPr="00ED3948" w:rsidRDefault="00D715FC" w:rsidP="00D715FC">
      <w:pPr>
        <w:numPr>
          <w:ilvl w:val="0"/>
          <w:numId w:val="4"/>
        </w:numPr>
        <w:shd w:val="clear" w:color="auto" w:fill="FFFFFF"/>
        <w:tabs>
          <w:tab w:val="left" w:pos="720"/>
        </w:tabs>
        <w:spacing w:after="120"/>
        <w:jc w:val="both"/>
        <w:rPr>
          <w:rFonts w:ascii="Arial" w:hAnsi="Arial" w:cs="Arial"/>
          <w:color w:val="000000"/>
          <w:sz w:val="22"/>
          <w:szCs w:val="22"/>
        </w:rPr>
      </w:pPr>
      <w:r w:rsidRPr="00ED3948">
        <w:rPr>
          <w:rFonts w:ascii="Arial" w:hAnsi="Arial" w:cs="Arial"/>
          <w:sz w:val="22"/>
          <w:szCs w:val="22"/>
        </w:rPr>
        <w:t>Faktura VAT będzie dostarczana według wyboru Wykonawcy:</w:t>
      </w:r>
    </w:p>
    <w:p w:rsidR="00D715FC" w:rsidRPr="00A03F22" w:rsidRDefault="00D715FC" w:rsidP="00D715FC">
      <w:pPr>
        <w:numPr>
          <w:ilvl w:val="0"/>
          <w:numId w:val="41"/>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 xml:space="preserve">w formie ustrukturyzowanej faktury elektronicznej przy użyciu Platformy Elektronicznego Fakturowania na konto Zamawiającego, identyfikowane poprzez wpisanie numeru NIP Zamawiającego,  </w:t>
      </w:r>
    </w:p>
    <w:p w:rsidR="00D715FC" w:rsidRPr="00A03F22" w:rsidRDefault="00D715FC" w:rsidP="00D715FC">
      <w:pPr>
        <w:numPr>
          <w:ilvl w:val="0"/>
          <w:numId w:val="41"/>
        </w:numPr>
        <w:shd w:val="clear" w:color="auto" w:fill="FFFFFF"/>
        <w:tabs>
          <w:tab w:val="left" w:pos="720"/>
        </w:tabs>
        <w:spacing w:after="120"/>
        <w:jc w:val="both"/>
        <w:rPr>
          <w:rFonts w:ascii="Arial" w:hAnsi="Arial" w:cs="Arial"/>
          <w:sz w:val="22"/>
          <w:szCs w:val="22"/>
        </w:rPr>
      </w:pPr>
      <w:r w:rsidRPr="00F51B37">
        <w:rPr>
          <w:rFonts w:ascii="Arial" w:hAnsi="Arial" w:cs="Arial"/>
          <w:sz w:val="22"/>
          <w:szCs w:val="22"/>
        </w:rPr>
        <w:t>do siedziby Z</w:t>
      </w:r>
      <w:r w:rsidRPr="00A03F22">
        <w:rPr>
          <w:rFonts w:ascii="Arial" w:hAnsi="Arial" w:cs="Arial"/>
          <w:sz w:val="22"/>
          <w:szCs w:val="22"/>
        </w:rPr>
        <w:t>amawiającego na adres 34 Wojskowy Oddział Gospodarczy, ul. Krakowska 11b, 35-111 Rzeszów</w:t>
      </w:r>
      <w:r w:rsidRPr="00F51B37">
        <w:rPr>
          <w:rFonts w:ascii="Arial" w:hAnsi="Arial" w:cs="Arial"/>
          <w:sz w:val="22"/>
          <w:szCs w:val="22"/>
        </w:rPr>
        <w:t xml:space="preserve">, </w:t>
      </w:r>
      <w:r w:rsidRPr="00A03F22">
        <w:rPr>
          <w:rFonts w:ascii="Arial" w:hAnsi="Arial" w:cs="Arial"/>
          <w:sz w:val="22"/>
          <w:szCs w:val="22"/>
        </w:rPr>
        <w:t>NIP: 5170346645</w:t>
      </w:r>
      <w:r w:rsidRPr="00F51B37">
        <w:rPr>
          <w:rFonts w:ascii="Arial" w:hAnsi="Arial" w:cs="Arial"/>
          <w:sz w:val="22"/>
          <w:szCs w:val="22"/>
        </w:rPr>
        <w:t>.</w:t>
      </w:r>
      <w:r w:rsidRPr="00A03F22">
        <w:rPr>
          <w:rFonts w:ascii="Arial" w:hAnsi="Arial" w:cs="Arial"/>
          <w:sz w:val="22"/>
          <w:szCs w:val="22"/>
        </w:rPr>
        <w:t>.</w:t>
      </w:r>
    </w:p>
    <w:p w:rsidR="00D715FC" w:rsidRPr="00A03F22" w:rsidRDefault="00D715FC" w:rsidP="00D715FC">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ustrukturyzowanej faktury elektronicznej przy użyciu Platformy Elektronicznego Fakturowania, 30 dniowy termin biegnie od dnia dostarczenia tej faktury na konto Zamawiającego w dniu roboczym do godziny 15.00. W przypadku dostarczenia takiej faktury w dniu roboczym po godzinie 15.00 lub w innym dniu niż dzień roboczy, 30 dniowy termin biegnie od pierwszego dnia roboczego przypadającego po tym dniu.</w:t>
      </w:r>
    </w:p>
    <w:p w:rsidR="00D715FC" w:rsidRPr="00A03F22" w:rsidRDefault="00D715FC" w:rsidP="00D715FC">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W przypadku dostarczania faktur do siedziby Zamawiającego 30 dniowy termin biegnie od dnia wpływu faktury do kancelarii Zamawiającego.</w:t>
      </w:r>
    </w:p>
    <w:p w:rsidR="00D715FC" w:rsidRPr="00A03F22" w:rsidRDefault="00D715FC" w:rsidP="00D715FC">
      <w:pPr>
        <w:numPr>
          <w:ilvl w:val="0"/>
          <w:numId w:val="4"/>
        </w:numPr>
        <w:shd w:val="clear" w:color="auto" w:fill="FFFFFF"/>
        <w:tabs>
          <w:tab w:val="left" w:pos="720"/>
        </w:tabs>
        <w:spacing w:after="120"/>
        <w:jc w:val="both"/>
        <w:rPr>
          <w:rFonts w:ascii="Arial" w:hAnsi="Arial" w:cs="Arial"/>
          <w:sz w:val="22"/>
          <w:szCs w:val="22"/>
        </w:rPr>
      </w:pPr>
      <w:r w:rsidRPr="00A03F22">
        <w:rPr>
          <w:rFonts w:ascii="Arial" w:hAnsi="Arial" w:cs="Arial"/>
          <w:sz w:val="22"/>
          <w:szCs w:val="22"/>
        </w:rPr>
        <w:t>Za dni robocze uważa się dni od poniedziałku do piątku z wyjątkiem przypadających w tym okresie dni ustawowo uznanych za wolne od pracy.</w:t>
      </w:r>
    </w:p>
    <w:p w:rsidR="00D715FC" w:rsidRPr="00B20DA1" w:rsidRDefault="00D715FC" w:rsidP="00D715FC">
      <w:pPr>
        <w:spacing w:before="360" w:after="360"/>
        <w:jc w:val="center"/>
        <w:rPr>
          <w:rFonts w:ascii="Arial" w:hAnsi="Arial" w:cs="Arial"/>
          <w:b/>
          <w:bCs/>
          <w:i/>
          <w:sz w:val="22"/>
          <w:szCs w:val="22"/>
        </w:rPr>
      </w:pPr>
      <w:r w:rsidRPr="00B20DA1">
        <w:rPr>
          <w:rFonts w:ascii="Arial" w:hAnsi="Arial" w:cs="Arial"/>
          <w:b/>
          <w:bCs/>
          <w:sz w:val="22"/>
          <w:szCs w:val="22"/>
        </w:rPr>
        <w:t xml:space="preserve">§ 12. </w:t>
      </w:r>
      <w:r w:rsidRPr="00B20DA1">
        <w:rPr>
          <w:rFonts w:ascii="Arial" w:hAnsi="Arial" w:cs="Arial"/>
          <w:b/>
          <w:bCs/>
          <w:i/>
          <w:sz w:val="22"/>
          <w:szCs w:val="22"/>
        </w:rPr>
        <w:t>KARY UMOWNE</w:t>
      </w:r>
    </w:p>
    <w:p w:rsidR="00D715FC" w:rsidRPr="00B20DA1" w:rsidRDefault="00D715FC" w:rsidP="00D715FC">
      <w:pPr>
        <w:numPr>
          <w:ilvl w:val="0"/>
          <w:numId w:val="15"/>
        </w:numPr>
        <w:spacing w:after="120"/>
        <w:jc w:val="both"/>
        <w:rPr>
          <w:rFonts w:ascii="Arial" w:hAnsi="Arial" w:cs="Arial"/>
          <w:sz w:val="22"/>
          <w:szCs w:val="22"/>
        </w:rPr>
      </w:pPr>
      <w:r w:rsidRPr="00B20DA1">
        <w:rPr>
          <w:rFonts w:ascii="Arial" w:hAnsi="Arial" w:cs="Arial"/>
          <w:sz w:val="22"/>
          <w:szCs w:val="22"/>
        </w:rPr>
        <w:t xml:space="preserve">Wykonawca zapłaci Zamawiającemu kary umowne w następujących przypadkach i wysokościach: </w:t>
      </w:r>
    </w:p>
    <w:p w:rsidR="00D715FC" w:rsidRDefault="00D715FC" w:rsidP="00D715FC">
      <w:pPr>
        <w:numPr>
          <w:ilvl w:val="0"/>
          <w:numId w:val="20"/>
        </w:numPr>
        <w:spacing w:after="120"/>
        <w:ind w:left="754" w:hanging="357"/>
        <w:jc w:val="both"/>
        <w:rPr>
          <w:rFonts w:ascii="Arial" w:hAnsi="Arial" w:cs="Arial"/>
          <w:sz w:val="22"/>
          <w:szCs w:val="22"/>
        </w:rPr>
      </w:pPr>
      <w:r w:rsidRPr="00B20DA1">
        <w:rPr>
          <w:rFonts w:ascii="Arial" w:hAnsi="Arial" w:cs="Arial"/>
          <w:sz w:val="22"/>
          <w:szCs w:val="22"/>
        </w:rPr>
        <w:t>za odstąpienie od umowy bądź jej niezrealizowanej części przez którąkolwiek ze stron z</w:t>
      </w:r>
      <w:r>
        <w:rPr>
          <w:rFonts w:ascii="Arial" w:hAnsi="Arial" w:cs="Arial"/>
          <w:sz w:val="22"/>
          <w:szCs w:val="22"/>
        </w:rPr>
        <w:t> </w:t>
      </w:r>
      <w:r w:rsidRPr="00B20DA1">
        <w:rPr>
          <w:rFonts w:ascii="Arial" w:hAnsi="Arial" w:cs="Arial"/>
          <w:sz w:val="22"/>
          <w:szCs w:val="22"/>
        </w:rPr>
        <w:t>przyczyn leżących po stronie Wykonawcy – 20% wartości brutto przedmiotu umowy, bądź jej niezrealizowanej części;</w:t>
      </w:r>
    </w:p>
    <w:p w:rsidR="00D715FC" w:rsidRPr="003743A5" w:rsidRDefault="00D715FC" w:rsidP="00D715FC">
      <w:pPr>
        <w:numPr>
          <w:ilvl w:val="0"/>
          <w:numId w:val="20"/>
        </w:numPr>
        <w:spacing w:after="120"/>
        <w:ind w:left="754" w:hanging="357"/>
        <w:jc w:val="both"/>
        <w:rPr>
          <w:rFonts w:ascii="Arial" w:hAnsi="Arial" w:cs="Arial"/>
          <w:sz w:val="22"/>
          <w:szCs w:val="22"/>
        </w:rPr>
      </w:pPr>
      <w:r w:rsidRPr="003743A5">
        <w:rPr>
          <w:rFonts w:ascii="Arial" w:hAnsi="Arial" w:cs="Arial"/>
          <w:sz w:val="22"/>
          <w:szCs w:val="22"/>
        </w:rPr>
        <w:t xml:space="preserve">za niespełnienie wymagań jakościowych towaru stwierdzone w wyniku przeprowadzonego badania jakości towaru w ramach kontroli prewencyjnej lub reklamacji – 50 % wartości brutto wadliwego towaru, jednak nie mniej niż 10, 00 zł.; </w:t>
      </w:r>
    </w:p>
    <w:p w:rsidR="00D715FC" w:rsidRPr="003743A5" w:rsidRDefault="00D715FC" w:rsidP="00D715FC">
      <w:pPr>
        <w:numPr>
          <w:ilvl w:val="0"/>
          <w:numId w:val="20"/>
        </w:numPr>
        <w:spacing w:after="120"/>
        <w:ind w:left="754" w:hanging="357"/>
        <w:jc w:val="both"/>
        <w:rPr>
          <w:rFonts w:ascii="Arial" w:hAnsi="Arial" w:cs="Arial"/>
          <w:sz w:val="22"/>
          <w:szCs w:val="22"/>
        </w:rPr>
      </w:pPr>
      <w:r w:rsidRPr="003743A5">
        <w:rPr>
          <w:rFonts w:ascii="Arial" w:hAnsi="Arial" w:cs="Arial"/>
          <w:sz w:val="22"/>
          <w:szCs w:val="22"/>
        </w:rPr>
        <w:t xml:space="preserve">za opóźnienie w terminie dostawy ( przekroczenie terminu dostawy) – 1% wartości brutto nieterminowo zrealizowanej części umowy za każdą rozpoczętą godzinę opóźnienia, jednak nie więcej niż 25% wartości brutto nieterminowo dostarczonego przedmiotu zamówienia i nie mniej niż 10, 00 zł.; </w:t>
      </w:r>
    </w:p>
    <w:p w:rsidR="00D715FC" w:rsidRPr="003743A5" w:rsidRDefault="00D715FC" w:rsidP="00D715FC">
      <w:pPr>
        <w:numPr>
          <w:ilvl w:val="0"/>
          <w:numId w:val="20"/>
        </w:numPr>
        <w:spacing w:after="120"/>
        <w:ind w:left="754" w:hanging="357"/>
        <w:jc w:val="both"/>
        <w:rPr>
          <w:rFonts w:ascii="Arial" w:hAnsi="Arial" w:cs="Arial"/>
          <w:sz w:val="22"/>
          <w:szCs w:val="22"/>
        </w:rPr>
      </w:pPr>
      <w:r w:rsidRPr="003743A5">
        <w:rPr>
          <w:rFonts w:ascii="Arial" w:hAnsi="Arial" w:cs="Arial"/>
          <w:sz w:val="22"/>
          <w:szCs w:val="22"/>
        </w:rPr>
        <w:t>za stwierdzenie niezgodności ilościowo – asortymentowych bądź wad jakościowych – 1% wartości brutto niedostarczonego towaru wolnego od wad za każdą rozpoczętą godzinę opóźnienia w wymianie lub uzupełnieniu towaru jednak nie więcej niż 25% wartości brutto nieterminowo dostarczonego zamówionego przedmiotu zamówienia i nie mniej niż 10, 00 zł.;</w:t>
      </w:r>
    </w:p>
    <w:p w:rsidR="00D715FC" w:rsidRPr="003743A5" w:rsidRDefault="00D715FC" w:rsidP="00D715FC">
      <w:pPr>
        <w:numPr>
          <w:ilvl w:val="0"/>
          <w:numId w:val="42"/>
        </w:numPr>
        <w:spacing w:after="120"/>
        <w:jc w:val="both"/>
        <w:rPr>
          <w:rFonts w:ascii="Arial" w:hAnsi="Arial" w:cs="Arial"/>
          <w:sz w:val="22"/>
          <w:szCs w:val="22"/>
        </w:rPr>
      </w:pPr>
      <w:r w:rsidRPr="003743A5">
        <w:rPr>
          <w:rFonts w:ascii="Arial" w:hAnsi="Arial" w:cs="Arial"/>
          <w:sz w:val="22"/>
          <w:szCs w:val="22"/>
        </w:rPr>
        <w:t>za dostarczenie towaru środkiem transportu nieodpowiednim do przewozu żywości – 1% wartości brutto tego towaru za każdą godzinę opóźnienia w wymianie towaru na towar dostarczony środkiem odpowiednim, jednak nie więcej niż 25% wartości brutto niewłaściwie dostarczonego przedmiotu zamówienia i nie mniej niż 10, 00 zł;</w:t>
      </w:r>
    </w:p>
    <w:p w:rsidR="00D715FC" w:rsidRPr="003743A5" w:rsidRDefault="00D715FC" w:rsidP="00D715FC">
      <w:pPr>
        <w:numPr>
          <w:ilvl w:val="0"/>
          <w:numId w:val="42"/>
        </w:numPr>
        <w:spacing w:after="120"/>
        <w:jc w:val="both"/>
        <w:rPr>
          <w:rFonts w:ascii="Arial" w:hAnsi="Arial" w:cs="Arial"/>
          <w:sz w:val="22"/>
          <w:szCs w:val="22"/>
        </w:rPr>
      </w:pPr>
      <w:r w:rsidRPr="003743A5">
        <w:rPr>
          <w:rFonts w:ascii="Arial" w:hAnsi="Arial" w:cs="Arial"/>
          <w:sz w:val="22"/>
          <w:szCs w:val="22"/>
        </w:rPr>
        <w:t xml:space="preserve">za dostarczenie towaru nieodpowiednio oznakowanego lub opakowanego 1% wartości brutto tego towaru za każdą rozpoczętą godzinę opóźnienia w wymianie tego towaru jednak nie więcej niż 25% wartości brutto nieodpowiednio oznakowanego lub opakowanego przedmiotu zamówienia i nie mniej niż 10, 00 zł; </w:t>
      </w:r>
    </w:p>
    <w:p w:rsidR="00D715FC" w:rsidRDefault="00D715FC" w:rsidP="00D715FC">
      <w:pPr>
        <w:numPr>
          <w:ilvl w:val="0"/>
          <w:numId w:val="42"/>
        </w:numPr>
        <w:spacing w:after="120"/>
        <w:jc w:val="both"/>
        <w:rPr>
          <w:rFonts w:ascii="Arial" w:hAnsi="Arial" w:cs="Arial"/>
          <w:sz w:val="22"/>
          <w:szCs w:val="22"/>
        </w:rPr>
      </w:pPr>
      <w:r w:rsidRPr="00B20DA1">
        <w:rPr>
          <w:rFonts w:ascii="Arial" w:hAnsi="Arial" w:cs="Arial"/>
          <w:sz w:val="22"/>
          <w:szCs w:val="22"/>
        </w:rPr>
        <w:t xml:space="preserve">w przypadku gdy odbiorca skorzysta z któregokolwiek z uprawnień wskazanych § 8 ust. 4 pkt. 2, ust. 5 pkt. 2, ust. 7 pkt. 2, ust. 8 pkt. 2, Zamawiający nie będzie naliczał kar umownych, o których mowa w pkt. 3-6, zaś naliczy karę umowną w wysokości 10% wartości brutto wadliwej </w:t>
      </w:r>
      <w:r w:rsidRPr="00590CB2">
        <w:rPr>
          <w:rFonts w:ascii="Arial" w:hAnsi="Arial" w:cs="Arial"/>
          <w:sz w:val="22"/>
          <w:szCs w:val="22"/>
        </w:rPr>
        <w:t>lub nieterminowej części dostawy za każdy stwierdzony przypadek narus</w:t>
      </w:r>
      <w:r>
        <w:rPr>
          <w:rFonts w:ascii="Arial" w:hAnsi="Arial" w:cs="Arial"/>
          <w:sz w:val="22"/>
          <w:szCs w:val="22"/>
        </w:rPr>
        <w:t>zenia warunków umowy oddzielnie;</w:t>
      </w:r>
    </w:p>
    <w:p w:rsidR="00D715FC" w:rsidRDefault="00D715FC" w:rsidP="00D715FC">
      <w:pPr>
        <w:numPr>
          <w:ilvl w:val="0"/>
          <w:numId w:val="42"/>
        </w:numPr>
        <w:spacing w:after="120"/>
        <w:jc w:val="both"/>
        <w:rPr>
          <w:rFonts w:ascii="Arial" w:hAnsi="Arial" w:cs="Arial"/>
          <w:sz w:val="22"/>
          <w:szCs w:val="22"/>
        </w:rPr>
      </w:pPr>
      <w:r w:rsidRPr="00822409">
        <w:rPr>
          <w:rFonts w:ascii="Arial" w:hAnsi="Arial" w:cs="Arial"/>
          <w:sz w:val="22"/>
          <w:szCs w:val="22"/>
        </w:rPr>
        <w:t>za drugie lub kolejne stwierdzenie wad jakościowych towaru – 25 % wartości brutto wadliwego towaru, niezależnie od obowiązku jego wymiany</w:t>
      </w:r>
      <w:r>
        <w:rPr>
          <w:rFonts w:ascii="Arial" w:hAnsi="Arial" w:cs="Arial"/>
          <w:sz w:val="22"/>
          <w:szCs w:val="22"/>
        </w:rPr>
        <w:t>;</w:t>
      </w:r>
    </w:p>
    <w:p w:rsidR="00D715FC" w:rsidRPr="003E236C" w:rsidRDefault="00D715FC" w:rsidP="003E236C">
      <w:pPr>
        <w:numPr>
          <w:ilvl w:val="0"/>
          <w:numId w:val="42"/>
        </w:numPr>
        <w:spacing w:after="120"/>
        <w:jc w:val="both"/>
        <w:rPr>
          <w:rFonts w:ascii="Arial" w:hAnsi="Arial" w:cs="Arial"/>
          <w:sz w:val="22"/>
          <w:szCs w:val="22"/>
        </w:rPr>
      </w:pPr>
      <w:r w:rsidRPr="003E236C">
        <w:rPr>
          <w:rFonts w:ascii="Arial" w:hAnsi="Arial" w:cs="Arial"/>
          <w:sz w:val="22"/>
          <w:szCs w:val="22"/>
        </w:rPr>
        <w:t>z tytułu braku zapłaty lub nieterminowej zapłaty wynagrodzenia należnego podwykonawcom z tytułu zmiany wysokości wynagrodzenia, o której mowa w § 5 ust. 10, Wykonawcę zapłaci karę umowną w wysokości 0,5 % wynagrodzenia umownego brutto określonego w § 3 ust. 2 pkt 1 za każdy stwierdzony przypadek..</w:t>
      </w:r>
    </w:p>
    <w:p w:rsidR="00D715FC" w:rsidRPr="00822409" w:rsidRDefault="00D715FC" w:rsidP="00D715FC">
      <w:pPr>
        <w:numPr>
          <w:ilvl w:val="0"/>
          <w:numId w:val="15"/>
        </w:numPr>
        <w:spacing w:after="120"/>
        <w:jc w:val="both"/>
        <w:rPr>
          <w:rFonts w:ascii="Arial" w:hAnsi="Arial" w:cs="Arial"/>
          <w:sz w:val="22"/>
          <w:szCs w:val="22"/>
        </w:rPr>
      </w:pPr>
      <w:r w:rsidRPr="00822409">
        <w:rPr>
          <w:rFonts w:ascii="Arial" w:hAnsi="Arial" w:cs="Arial"/>
          <w:sz w:val="22"/>
          <w:szCs w:val="22"/>
        </w:rPr>
        <w:t xml:space="preserve">Zamawiający nie będzie naliczał kary umownej w przypadku gdy Wykonawca po wezwaniu przez odbiorcę do wymiany towaru bądź uzupełnia brakującego asortymentu dostarczy brakujący towar bądź wymieni na nowy w terminie </w:t>
      </w:r>
      <w:r w:rsidRPr="00822409">
        <w:rPr>
          <w:rFonts w:ascii="Arial" w:hAnsi="Arial" w:cs="Arial"/>
          <w:b/>
          <w:i/>
          <w:sz w:val="22"/>
          <w:szCs w:val="22"/>
          <w:u w:val="single"/>
        </w:rPr>
        <w:t>24 godzin</w:t>
      </w:r>
      <w:r w:rsidRPr="00822409">
        <w:rPr>
          <w:rFonts w:ascii="Arial" w:hAnsi="Arial" w:cs="Arial"/>
          <w:sz w:val="22"/>
          <w:szCs w:val="22"/>
        </w:rPr>
        <w:t xml:space="preserve"> od daty złożenia reklamacji przez Odbiorcę lub Zamawiającego. Ograniczenie to nie dotyczy przypadku określonego w ust. 1 pkt 8.</w:t>
      </w:r>
    </w:p>
    <w:p w:rsidR="00D715FC" w:rsidRPr="00B34EF6" w:rsidRDefault="00D715FC" w:rsidP="00D715FC">
      <w:pPr>
        <w:numPr>
          <w:ilvl w:val="0"/>
          <w:numId w:val="15"/>
        </w:numPr>
        <w:spacing w:after="120"/>
        <w:jc w:val="both"/>
        <w:rPr>
          <w:rFonts w:ascii="Arial" w:hAnsi="Arial" w:cs="Arial"/>
          <w:sz w:val="22"/>
          <w:szCs w:val="22"/>
        </w:rPr>
      </w:pPr>
      <w:r w:rsidRPr="00B34EF6">
        <w:rPr>
          <w:rFonts w:ascii="Arial" w:hAnsi="Arial" w:cs="Arial"/>
          <w:sz w:val="22"/>
          <w:szCs w:val="22"/>
        </w:rPr>
        <w:t xml:space="preserve">Zamawiający zapłaci Wykonawcy karę umowną w wysokości 5% wartość brutto umowy bądź zadania, pomniejszoną o wartość zrealizowanych dostaw, w przypadku odstąpienia od umowy, zadania bądź jej niezrealizowanej części z przyczyn leżących po stronie Zamawiającego, z wyjątkiem sytuacji o której mowa w </w:t>
      </w:r>
      <w:r w:rsidRPr="00B34EF6">
        <w:rPr>
          <w:rFonts w:ascii="Arial" w:hAnsi="Arial" w:cs="Arial"/>
          <w:bCs/>
          <w:sz w:val="22"/>
          <w:szCs w:val="22"/>
        </w:rPr>
        <w:t>§ 13 ust.1 pkt. 5, w przypadku zaistnienia której Wykonawcy przysługuje wynagrodzenie określone w § 13 ust. 2.</w:t>
      </w:r>
    </w:p>
    <w:p w:rsidR="00D715FC" w:rsidRPr="00B34EF6" w:rsidRDefault="00D715FC" w:rsidP="00D715FC">
      <w:pPr>
        <w:pStyle w:val="Akapitzlist"/>
        <w:numPr>
          <w:ilvl w:val="0"/>
          <w:numId w:val="15"/>
        </w:numPr>
        <w:suppressAutoHyphens w:val="0"/>
        <w:spacing w:line="276" w:lineRule="auto"/>
        <w:contextualSpacing/>
        <w:jc w:val="both"/>
        <w:rPr>
          <w:rFonts w:ascii="Arial" w:hAnsi="Arial" w:cs="Arial"/>
          <w:sz w:val="22"/>
          <w:szCs w:val="22"/>
        </w:rPr>
      </w:pPr>
      <w:r w:rsidRPr="00B34EF6">
        <w:rPr>
          <w:rFonts w:ascii="Arial" w:hAnsi="Arial" w:cs="Arial"/>
          <w:sz w:val="22"/>
          <w:szCs w:val="22"/>
        </w:rPr>
        <w:t xml:space="preserve">Maksymalna wysokość kar umownych zastrzeżonych niniejszą umową nie może przekroczyć 30 % wartości brutto </w:t>
      </w:r>
      <w:r>
        <w:rPr>
          <w:rFonts w:ascii="Arial" w:hAnsi="Arial" w:cs="Arial"/>
          <w:sz w:val="22"/>
          <w:szCs w:val="22"/>
        </w:rPr>
        <w:t xml:space="preserve">przedmiotu umowy, </w:t>
      </w:r>
      <w:r w:rsidRPr="00B31F28">
        <w:rPr>
          <w:rFonts w:ascii="Arial" w:hAnsi="Arial" w:cs="Arial"/>
          <w:sz w:val="22"/>
          <w:szCs w:val="22"/>
        </w:rPr>
        <w:t>o którym mowa w § 3</w:t>
      </w:r>
      <w:r>
        <w:rPr>
          <w:rFonts w:ascii="Arial" w:hAnsi="Arial" w:cs="Arial"/>
          <w:sz w:val="22"/>
          <w:szCs w:val="22"/>
        </w:rPr>
        <w:t xml:space="preserve"> </w:t>
      </w:r>
      <w:r w:rsidRPr="00B31F28">
        <w:rPr>
          <w:rFonts w:ascii="Arial" w:hAnsi="Arial" w:cs="Arial"/>
          <w:sz w:val="22"/>
          <w:szCs w:val="22"/>
        </w:rPr>
        <w:t>ust. 2 pkt 3</w:t>
      </w:r>
      <w:r w:rsidRPr="00B34EF6">
        <w:rPr>
          <w:rFonts w:ascii="Arial" w:hAnsi="Arial" w:cs="Arial"/>
          <w:sz w:val="22"/>
          <w:szCs w:val="22"/>
        </w:rPr>
        <w:t xml:space="preserve">. </w:t>
      </w:r>
    </w:p>
    <w:p w:rsidR="00D715FC" w:rsidRPr="00D34960" w:rsidRDefault="00D715FC" w:rsidP="00D715FC">
      <w:pPr>
        <w:pStyle w:val="Bezodstpw"/>
        <w:numPr>
          <w:ilvl w:val="0"/>
          <w:numId w:val="15"/>
        </w:numPr>
        <w:spacing w:after="120"/>
        <w:jc w:val="both"/>
        <w:rPr>
          <w:rFonts w:ascii="Arial" w:hAnsi="Arial" w:cs="Arial"/>
        </w:rPr>
      </w:pPr>
      <w:r w:rsidRPr="00D34960">
        <w:rPr>
          <w:rFonts w:ascii="Arial" w:hAnsi="Arial" w:cs="Arial"/>
          <w:bCs/>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 ustalonym terminie. Strony zgodnie postanawiają, że przewidziane niniejszym ustępem potrącenie kar umownych stanowi potrącenie umowne i w ramach tego kary umowne mogą być potrącone z każdej należności Wykonawcy w tym z wierzytelności niewymagalnych na co Wykonawca wyraża zgodę i do czego upoważnia Zamawiającego bez potrzeby uzyskiwania pisemnego potwierdzenia.</w:t>
      </w:r>
      <w:r w:rsidRPr="00D34960">
        <w:rPr>
          <w:rFonts w:ascii="Arial" w:hAnsi="Arial" w:cs="Arial"/>
        </w:rPr>
        <w:t>.</w:t>
      </w:r>
    </w:p>
    <w:p w:rsidR="00D715FC" w:rsidRPr="00B34EF6" w:rsidRDefault="00D715FC" w:rsidP="00D715FC">
      <w:pPr>
        <w:numPr>
          <w:ilvl w:val="0"/>
          <w:numId w:val="15"/>
        </w:numPr>
        <w:spacing w:after="120"/>
        <w:jc w:val="both"/>
        <w:rPr>
          <w:rFonts w:ascii="Arial" w:hAnsi="Arial" w:cs="Arial"/>
          <w:sz w:val="22"/>
          <w:szCs w:val="22"/>
        </w:rPr>
      </w:pPr>
      <w:r w:rsidRPr="00590CB2">
        <w:rPr>
          <w:rFonts w:ascii="Arial" w:hAnsi="Arial" w:cs="Arial"/>
          <w:sz w:val="22"/>
          <w:szCs w:val="22"/>
        </w:rPr>
        <w:t>Wykonawca nie może zwolnić się od odpowiedzialności względem Zamawiającego z powodu tego, że niewykonanie lub nienależyte wykonanie umowy przez Wykonawcę było następstwem niewykonania zobowiązań wobec Wykonawcy przez jego kooperatorów.</w:t>
      </w:r>
    </w:p>
    <w:p w:rsidR="00D715FC" w:rsidRPr="00B34EF6" w:rsidRDefault="00D715FC" w:rsidP="00D715FC">
      <w:pPr>
        <w:numPr>
          <w:ilvl w:val="0"/>
          <w:numId w:val="15"/>
        </w:numPr>
        <w:jc w:val="both"/>
        <w:rPr>
          <w:rFonts w:ascii="Arial" w:hAnsi="Arial" w:cs="Arial"/>
          <w:sz w:val="22"/>
          <w:szCs w:val="22"/>
        </w:rPr>
      </w:pPr>
      <w:r w:rsidRPr="00B34EF6">
        <w:rPr>
          <w:rFonts w:ascii="Arial" w:hAnsi="Arial" w:cs="Arial"/>
          <w:sz w:val="22"/>
          <w:szCs w:val="22"/>
        </w:rPr>
        <w:t xml:space="preserve">Zamawiający zastrzega sobie prawo dochodzenia odszkodowania uzupełniającego na zasadach ogólnych, jeżeli wartość powstałej szkody przekracza wysokość zastrzeżonych i naliczonych kar umownych. </w:t>
      </w:r>
    </w:p>
    <w:p w:rsidR="00D715FC" w:rsidRPr="00B20DA1" w:rsidRDefault="00D715FC" w:rsidP="00D715FC">
      <w:pPr>
        <w:spacing w:before="360" w:after="360"/>
        <w:jc w:val="center"/>
        <w:rPr>
          <w:rFonts w:ascii="Arial" w:hAnsi="Arial" w:cs="Arial"/>
          <w:b/>
          <w:bCs/>
          <w:i/>
          <w:sz w:val="22"/>
          <w:szCs w:val="22"/>
        </w:rPr>
      </w:pPr>
      <w:r w:rsidRPr="00B20DA1">
        <w:rPr>
          <w:rFonts w:ascii="Arial" w:hAnsi="Arial" w:cs="Arial"/>
          <w:b/>
          <w:bCs/>
          <w:sz w:val="22"/>
          <w:szCs w:val="22"/>
        </w:rPr>
        <w:t xml:space="preserve">§ 13. </w:t>
      </w:r>
      <w:r w:rsidRPr="00B20DA1">
        <w:rPr>
          <w:rFonts w:ascii="Arial" w:hAnsi="Arial" w:cs="Arial"/>
          <w:b/>
          <w:bCs/>
          <w:i/>
          <w:sz w:val="22"/>
          <w:szCs w:val="22"/>
        </w:rPr>
        <w:t>ODSTĄPIENIE OD UMOWY</w:t>
      </w:r>
    </w:p>
    <w:p w:rsidR="00D715FC" w:rsidRPr="00B20DA1" w:rsidRDefault="00D715FC" w:rsidP="00D715FC">
      <w:pPr>
        <w:pStyle w:val="Tekstpodstawowy"/>
        <w:numPr>
          <w:ilvl w:val="0"/>
          <w:numId w:val="18"/>
        </w:numPr>
        <w:spacing w:after="120"/>
        <w:rPr>
          <w:rFonts w:ascii="Arial" w:hAnsi="Arial" w:cs="Arial"/>
          <w:sz w:val="22"/>
          <w:szCs w:val="22"/>
        </w:rPr>
      </w:pPr>
      <w:r w:rsidRPr="00B20DA1">
        <w:rPr>
          <w:rFonts w:ascii="Arial" w:hAnsi="Arial" w:cs="Arial"/>
          <w:sz w:val="22"/>
          <w:szCs w:val="22"/>
        </w:rPr>
        <w:t>Zamawiającemu przysługuje prawo odstąpienia od umowy, zadania lub jej niezrealizowanej części w terminie 30 dni od powzięcia wiadomości w następujących okolicznościach:</w:t>
      </w:r>
    </w:p>
    <w:p w:rsidR="00D715FC" w:rsidRPr="00B20DA1" w:rsidRDefault="00D715FC" w:rsidP="00D715FC">
      <w:pPr>
        <w:numPr>
          <w:ilvl w:val="0"/>
          <w:numId w:val="5"/>
        </w:numPr>
        <w:spacing w:after="120"/>
        <w:ind w:left="714" w:hanging="357"/>
        <w:jc w:val="both"/>
        <w:rPr>
          <w:rFonts w:ascii="Arial" w:hAnsi="Arial" w:cs="Arial"/>
          <w:sz w:val="22"/>
          <w:szCs w:val="22"/>
        </w:rPr>
      </w:pPr>
      <w:r w:rsidRPr="003743A5">
        <w:rPr>
          <w:rFonts w:ascii="Arial" w:hAnsi="Arial" w:cs="Arial"/>
          <w:sz w:val="22"/>
          <w:szCs w:val="22"/>
        </w:rPr>
        <w:t>otrzymania od Wojskowej Inspekcji Weterynaryjnej nakazu zaprzestania zaopatrywania</w:t>
      </w:r>
      <w:r w:rsidRPr="00B20DA1">
        <w:rPr>
          <w:rFonts w:ascii="Arial" w:hAnsi="Arial" w:cs="Arial"/>
          <w:sz w:val="22"/>
          <w:szCs w:val="22"/>
        </w:rPr>
        <w:t xml:space="preserve"> określonego w § 8 ust. 3 rozporządzenia Ministra Obrony Narodowej z dnia 19 kwietnia 2004</w:t>
      </w:r>
      <w:r>
        <w:rPr>
          <w:rFonts w:ascii="Arial" w:hAnsi="Arial" w:cs="Arial"/>
          <w:sz w:val="22"/>
          <w:szCs w:val="22"/>
        </w:rPr>
        <w:t> </w:t>
      </w:r>
      <w:r w:rsidRPr="00B20DA1">
        <w:rPr>
          <w:rFonts w:ascii="Arial" w:hAnsi="Arial" w:cs="Arial"/>
          <w:sz w:val="22"/>
          <w:szCs w:val="22"/>
        </w:rPr>
        <w:t>r. w sprawie Wojskowej Inspekcji Weterynaryjnej (Dz. U</w:t>
      </w:r>
      <w:r>
        <w:rPr>
          <w:rFonts w:ascii="Arial" w:hAnsi="Arial" w:cs="Arial"/>
          <w:sz w:val="22"/>
          <w:szCs w:val="22"/>
        </w:rPr>
        <w:t xml:space="preserve"> z 2024 r. </w:t>
      </w:r>
      <w:r w:rsidRPr="00B20DA1">
        <w:rPr>
          <w:rFonts w:ascii="Arial" w:hAnsi="Arial" w:cs="Arial"/>
          <w:sz w:val="22"/>
          <w:szCs w:val="22"/>
        </w:rPr>
        <w:t>poz. 8</w:t>
      </w:r>
      <w:r>
        <w:rPr>
          <w:rFonts w:ascii="Arial" w:hAnsi="Arial" w:cs="Arial"/>
          <w:sz w:val="22"/>
          <w:szCs w:val="22"/>
        </w:rPr>
        <w:t>1</w:t>
      </w:r>
      <w:r w:rsidRPr="00B20DA1">
        <w:rPr>
          <w:rFonts w:ascii="Arial" w:hAnsi="Arial" w:cs="Arial"/>
          <w:sz w:val="22"/>
          <w:szCs w:val="22"/>
        </w:rPr>
        <w:t>7,z późn. zm.);</w:t>
      </w:r>
    </w:p>
    <w:p w:rsidR="00D715FC" w:rsidRPr="00B20DA1" w:rsidRDefault="00D715FC" w:rsidP="00D715FC">
      <w:pPr>
        <w:numPr>
          <w:ilvl w:val="0"/>
          <w:numId w:val="5"/>
        </w:numPr>
        <w:spacing w:after="120"/>
        <w:ind w:left="714" w:hanging="357"/>
        <w:jc w:val="both"/>
        <w:rPr>
          <w:rFonts w:ascii="Arial" w:hAnsi="Arial" w:cs="Arial"/>
          <w:sz w:val="22"/>
          <w:szCs w:val="22"/>
        </w:rPr>
      </w:pPr>
      <w:r w:rsidRPr="00B20DA1">
        <w:rPr>
          <w:rFonts w:ascii="Arial" w:hAnsi="Arial" w:cs="Arial"/>
          <w:sz w:val="22"/>
          <w:szCs w:val="22"/>
        </w:rPr>
        <w:t>trzykrotnego przekroczenia terminów dostaw przez Wykonawcę lub trzykrotnego braku realizacji dostaw;</w:t>
      </w:r>
    </w:p>
    <w:p w:rsidR="00D715FC" w:rsidRPr="00B20DA1" w:rsidRDefault="00D715FC" w:rsidP="00D715FC">
      <w:pPr>
        <w:numPr>
          <w:ilvl w:val="0"/>
          <w:numId w:val="5"/>
        </w:numPr>
        <w:spacing w:after="120"/>
        <w:ind w:left="714" w:hanging="357"/>
        <w:jc w:val="both"/>
        <w:rPr>
          <w:rFonts w:ascii="Arial" w:hAnsi="Arial" w:cs="Arial"/>
          <w:sz w:val="22"/>
          <w:szCs w:val="22"/>
        </w:rPr>
      </w:pPr>
      <w:r w:rsidRPr="00B20DA1">
        <w:rPr>
          <w:rFonts w:ascii="Arial" w:hAnsi="Arial" w:cs="Arial"/>
          <w:sz w:val="22"/>
          <w:szCs w:val="22"/>
        </w:rPr>
        <w:t>dwukrotnego dostarczenia towaru niespełniającego wymagań jakościowych, potwierdzonego  wynikami badań w toku kontroli prewencyjnej lub reklamacji;</w:t>
      </w:r>
    </w:p>
    <w:p w:rsidR="00D715FC" w:rsidRPr="00B20DA1" w:rsidRDefault="00D715FC" w:rsidP="00D715FC">
      <w:pPr>
        <w:numPr>
          <w:ilvl w:val="0"/>
          <w:numId w:val="5"/>
        </w:numPr>
        <w:spacing w:after="120"/>
        <w:ind w:left="714" w:hanging="357"/>
        <w:jc w:val="both"/>
        <w:rPr>
          <w:rFonts w:ascii="Arial" w:hAnsi="Arial" w:cs="Arial"/>
          <w:sz w:val="22"/>
          <w:szCs w:val="22"/>
        </w:rPr>
      </w:pPr>
      <w:r w:rsidRPr="00B20DA1">
        <w:rPr>
          <w:rFonts w:ascii="Arial" w:hAnsi="Arial" w:cs="Arial"/>
          <w:sz w:val="22"/>
          <w:szCs w:val="22"/>
        </w:rPr>
        <w:t>wygaśnięcia ubezpieczenia, o którym mowa w § 10, bądź nieprzedłożenia, pomimo pisemnego wezwania przez Zamawiającego w terminie 7 dni od daty jego otrzymania dokumentów, o których mowa w § 10,</w:t>
      </w:r>
    </w:p>
    <w:p w:rsidR="00D715FC" w:rsidRPr="00B20DA1" w:rsidRDefault="00D715FC" w:rsidP="00D715FC">
      <w:pPr>
        <w:numPr>
          <w:ilvl w:val="0"/>
          <w:numId w:val="18"/>
        </w:numPr>
        <w:shd w:val="clear" w:color="auto" w:fill="FFFFFF"/>
        <w:spacing w:after="120"/>
        <w:jc w:val="both"/>
        <w:rPr>
          <w:rFonts w:ascii="Arial" w:hAnsi="Arial" w:cs="Arial"/>
          <w:sz w:val="22"/>
          <w:szCs w:val="22"/>
        </w:rPr>
      </w:pPr>
      <w:r w:rsidRPr="00B20DA1">
        <w:rPr>
          <w:rFonts w:ascii="Arial" w:hAnsi="Arial" w:cs="Arial"/>
          <w:sz w:val="22"/>
          <w:szCs w:val="22"/>
        </w:rPr>
        <w:t xml:space="preserve">W razie odstąpienia przez Zamawiającego od umowy lub zadania Wykonawca może żądać jedynie wynagrodzenia należnego mu z tytułu zrealizowanych dostaw. </w:t>
      </w:r>
    </w:p>
    <w:p w:rsidR="00D715FC" w:rsidRPr="00B20DA1" w:rsidRDefault="00D715FC" w:rsidP="00D715FC">
      <w:pPr>
        <w:pStyle w:val="Tekstpodstawowy"/>
        <w:numPr>
          <w:ilvl w:val="0"/>
          <w:numId w:val="18"/>
        </w:numPr>
        <w:shd w:val="clear" w:color="auto" w:fill="FFFFFF"/>
        <w:spacing w:after="120"/>
        <w:rPr>
          <w:rFonts w:ascii="Arial" w:hAnsi="Arial" w:cs="Arial"/>
          <w:sz w:val="22"/>
          <w:szCs w:val="22"/>
        </w:rPr>
      </w:pPr>
      <w:r w:rsidRPr="00B20DA1">
        <w:rPr>
          <w:rFonts w:ascii="Arial" w:hAnsi="Arial" w:cs="Arial"/>
          <w:sz w:val="22"/>
          <w:szCs w:val="22"/>
        </w:rPr>
        <w:t>Wykonawcy przysługuje prawo odstąpienia od umowy lub zadania w terminie 30 dni od powzięcia wiadomości o następujących okolicznościach:</w:t>
      </w:r>
    </w:p>
    <w:p w:rsidR="00D715FC" w:rsidRPr="00B20DA1" w:rsidRDefault="00D715FC" w:rsidP="00D715FC">
      <w:pPr>
        <w:pStyle w:val="Tekstpodstawowy"/>
        <w:numPr>
          <w:ilvl w:val="0"/>
          <w:numId w:val="19"/>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Zamawiający nie wywiązuje się z obowiązku zapłaty faktur przez ponad 10 tygodni od upływu terminu płatności;</w:t>
      </w:r>
    </w:p>
    <w:p w:rsidR="00D715FC" w:rsidRPr="00B20DA1" w:rsidRDefault="00D715FC" w:rsidP="00D715FC">
      <w:pPr>
        <w:pStyle w:val="Tekstpodstawowy"/>
        <w:numPr>
          <w:ilvl w:val="0"/>
          <w:numId w:val="19"/>
        </w:numPr>
        <w:shd w:val="clear" w:color="auto" w:fill="FFFFFF"/>
        <w:tabs>
          <w:tab w:val="left" w:pos="1800"/>
        </w:tabs>
        <w:spacing w:after="120"/>
        <w:ind w:left="714" w:hanging="357"/>
        <w:rPr>
          <w:rFonts w:ascii="Arial" w:hAnsi="Arial" w:cs="Arial"/>
          <w:sz w:val="22"/>
          <w:szCs w:val="22"/>
        </w:rPr>
      </w:pPr>
      <w:r w:rsidRPr="00B20DA1">
        <w:rPr>
          <w:rFonts w:ascii="Arial" w:hAnsi="Arial" w:cs="Arial"/>
          <w:sz w:val="22"/>
          <w:szCs w:val="22"/>
        </w:rPr>
        <w:t>odbiorca trzykrotnie odmówił odbioru dostawy bez uzasadnionych przyczyn, o których mowa w</w:t>
      </w:r>
      <w:r>
        <w:rPr>
          <w:rFonts w:ascii="Arial" w:hAnsi="Arial" w:cs="Arial"/>
          <w:sz w:val="22"/>
          <w:szCs w:val="22"/>
        </w:rPr>
        <w:t> </w:t>
      </w:r>
      <w:r w:rsidRPr="00B20DA1">
        <w:rPr>
          <w:rFonts w:ascii="Arial" w:hAnsi="Arial" w:cs="Arial"/>
          <w:sz w:val="22"/>
          <w:szCs w:val="22"/>
        </w:rPr>
        <w:t>§ 8 umowy.</w:t>
      </w:r>
    </w:p>
    <w:p w:rsidR="00D715FC" w:rsidRDefault="00D715FC" w:rsidP="00D715FC">
      <w:pPr>
        <w:numPr>
          <w:ilvl w:val="0"/>
          <w:numId w:val="18"/>
        </w:numPr>
        <w:shd w:val="clear" w:color="auto" w:fill="FFFFFF"/>
        <w:jc w:val="both"/>
        <w:rPr>
          <w:rFonts w:ascii="Arial" w:hAnsi="Arial" w:cs="Arial"/>
          <w:sz w:val="22"/>
          <w:szCs w:val="22"/>
        </w:rPr>
      </w:pPr>
      <w:r w:rsidRPr="00B20DA1">
        <w:rPr>
          <w:rFonts w:ascii="Arial" w:hAnsi="Arial" w:cs="Arial"/>
          <w:sz w:val="22"/>
          <w:szCs w:val="22"/>
        </w:rPr>
        <w:t xml:space="preserve">W razie odstąpienia przez Wykonawcę od umowy lub zadania Zamawiający zapłaci jedynie wynagrodzenie należne z tytułu zrealizowanych dostaw. </w:t>
      </w:r>
    </w:p>
    <w:p w:rsidR="00D715FC" w:rsidRPr="00D10A26" w:rsidRDefault="00D715FC" w:rsidP="00D715FC">
      <w:pPr>
        <w:numPr>
          <w:ilvl w:val="0"/>
          <w:numId w:val="18"/>
        </w:numPr>
        <w:shd w:val="clear" w:color="auto" w:fill="FFFFFF"/>
        <w:jc w:val="both"/>
        <w:rPr>
          <w:rFonts w:ascii="Arial" w:hAnsi="Arial" w:cs="Arial"/>
          <w:sz w:val="22"/>
          <w:szCs w:val="22"/>
        </w:rPr>
      </w:pPr>
      <w:r w:rsidRPr="00F46B3E">
        <w:rPr>
          <w:rFonts w:ascii="Arial" w:hAnsi="Arial" w:cs="Arial"/>
          <w:sz w:val="22"/>
          <w:szCs w:val="22"/>
        </w:rPr>
        <w:t>Odstąpienie od umowy winno nastąpić w formie pisemnej lub elektronicznej pod rygorem nieważności takiego oświadczenia i powinno zawierać uzasadnienie.</w:t>
      </w:r>
    </w:p>
    <w:p w:rsidR="00D715FC" w:rsidRPr="00B20DA1" w:rsidRDefault="00D715FC" w:rsidP="00D715FC">
      <w:pPr>
        <w:shd w:val="clear" w:color="auto" w:fill="FFFFFF"/>
        <w:ind w:left="397"/>
        <w:jc w:val="both"/>
        <w:rPr>
          <w:rFonts w:ascii="Arial" w:hAnsi="Arial" w:cs="Arial"/>
          <w:sz w:val="22"/>
          <w:szCs w:val="22"/>
        </w:rPr>
      </w:pPr>
    </w:p>
    <w:p w:rsidR="00D715FC" w:rsidRPr="00B20DA1" w:rsidRDefault="00D715FC" w:rsidP="00D715FC">
      <w:pPr>
        <w:shd w:val="clear" w:color="auto" w:fill="FFFFFF"/>
        <w:spacing w:before="360" w:after="360"/>
        <w:jc w:val="center"/>
        <w:rPr>
          <w:rFonts w:ascii="Arial" w:hAnsi="Arial" w:cs="Arial"/>
          <w:sz w:val="22"/>
          <w:szCs w:val="22"/>
        </w:rPr>
      </w:pPr>
      <w:r w:rsidRPr="00B20DA1">
        <w:rPr>
          <w:rFonts w:ascii="Arial" w:hAnsi="Arial" w:cs="Arial"/>
          <w:b/>
          <w:bCs/>
          <w:sz w:val="22"/>
          <w:szCs w:val="22"/>
        </w:rPr>
        <w:t>§ 14. OCHRONA INFORMACJI NIEJAWNYCH</w:t>
      </w:r>
    </w:p>
    <w:p w:rsidR="00D715FC" w:rsidRPr="00B20DA1" w:rsidRDefault="00D715FC" w:rsidP="00D715FC">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Wjazd (wyjazd) oraz przebywanie pracowników Wykonawcy na terenie kompleksów wojskowych odbywać się będzie na podstawie wydanych przez Zamawiającego przepustek osobowych i</w:t>
      </w:r>
      <w:r>
        <w:rPr>
          <w:rFonts w:ascii="Arial" w:hAnsi="Arial" w:cs="Arial"/>
          <w:sz w:val="22"/>
          <w:szCs w:val="22"/>
        </w:rPr>
        <w:t> </w:t>
      </w:r>
      <w:r w:rsidRPr="00B20DA1">
        <w:rPr>
          <w:rFonts w:ascii="Arial" w:hAnsi="Arial" w:cs="Arial"/>
          <w:sz w:val="22"/>
          <w:szCs w:val="22"/>
        </w:rPr>
        <w:t>samochodowych.</w:t>
      </w:r>
    </w:p>
    <w:p w:rsidR="00D715FC" w:rsidRPr="00B20DA1" w:rsidRDefault="00D715FC" w:rsidP="00D715FC">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celu ich wydania Wykonawca przekaże Zamawiającemu na 10 dni przed planowanym terminem rozpoczęcia wykonywania dostaw wypełnione zbiorowe „wnioski </w:t>
      </w:r>
      <w:r w:rsidRPr="00B20DA1">
        <w:rPr>
          <w:rFonts w:ascii="Arial" w:hAnsi="Arial" w:cs="Arial"/>
          <w:bCs/>
          <w:sz w:val="22"/>
          <w:szCs w:val="22"/>
        </w:rPr>
        <w:t>o wydanie przepustki/karty dostępu okresowej (osobowej, samochodowej)„ zgodnie</w:t>
      </w:r>
      <w:r w:rsidRPr="00B20DA1">
        <w:rPr>
          <w:rFonts w:ascii="Arial" w:hAnsi="Arial" w:cs="Arial"/>
          <w:sz w:val="22"/>
          <w:szCs w:val="22"/>
        </w:rPr>
        <w:t xml:space="preserv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D715FC" w:rsidRPr="00B20DA1" w:rsidRDefault="00D715FC" w:rsidP="00D715FC">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 xml:space="preserve">W razie potrzeby zatrudnienia przez Wykonawcę Podwykonawców lub zlecenia zadań innym podmiotom Wykonawca powiadomi o tym fakcie Zamawiającego oraz przekaże w terminie do 7 dni od daty podpisania umowy z podwykonawcą uzupełnione „wnioski </w:t>
      </w:r>
      <w:r w:rsidRPr="00B20DA1">
        <w:rPr>
          <w:rFonts w:ascii="Arial" w:hAnsi="Arial" w:cs="Arial"/>
          <w:bCs/>
          <w:sz w:val="22"/>
          <w:szCs w:val="22"/>
        </w:rPr>
        <w:t xml:space="preserve">o wydanie przepustki/karty dostępu okresowej (osobowej, samochodowej)” </w:t>
      </w:r>
      <w:r w:rsidRPr="00B20DA1">
        <w:rPr>
          <w:rFonts w:ascii="Arial" w:hAnsi="Arial" w:cs="Arial"/>
          <w:sz w:val="22"/>
          <w:szCs w:val="22"/>
        </w:rPr>
        <w:t xml:space="preserve">zgodnie z wzorem przedstawionym w załączniku nr </w:t>
      </w:r>
      <w:r>
        <w:rPr>
          <w:rFonts w:ascii="Arial" w:hAnsi="Arial" w:cs="Arial"/>
          <w:sz w:val="22"/>
          <w:szCs w:val="22"/>
        </w:rPr>
        <w:t>6</w:t>
      </w:r>
      <w:r w:rsidRPr="00B20DA1">
        <w:rPr>
          <w:rFonts w:ascii="Arial" w:hAnsi="Arial" w:cs="Arial"/>
          <w:sz w:val="22"/>
          <w:szCs w:val="22"/>
        </w:rPr>
        <w:t xml:space="preserve"> do niniejszej umowy. </w:t>
      </w:r>
    </w:p>
    <w:p w:rsidR="00D715FC" w:rsidRPr="001B6061" w:rsidRDefault="00D715FC" w:rsidP="00D715FC">
      <w:pPr>
        <w:numPr>
          <w:ilvl w:val="0"/>
          <w:numId w:val="35"/>
        </w:numPr>
        <w:suppressAutoHyphens w:val="0"/>
        <w:spacing w:after="120" w:line="276" w:lineRule="auto"/>
        <w:jc w:val="both"/>
        <w:rPr>
          <w:rFonts w:ascii="Arial" w:hAnsi="Arial" w:cs="Arial"/>
          <w:sz w:val="22"/>
          <w:szCs w:val="22"/>
        </w:rPr>
      </w:pPr>
      <w:r w:rsidRPr="001B6061">
        <w:rPr>
          <w:rFonts w:ascii="Arial" w:hAnsi="Arial" w:cs="Arial"/>
          <w:sz w:val="22"/>
          <w:szCs w:val="22"/>
        </w:rPr>
        <w:t>Wstęp cudzoziemców do obiektów wojskowych może być realizowany wyłącznie na podstawie POZWOLEŃ wydanych na zasadach określonych w decyzji nr 107/MON z dnia 18 sierpnia 2021 r. Ministra Obrony Narodowej w sprawie organizowania współpracy międzynarodowej w resorcie obrony narodowej (Dz. Urz. MON poz. 177). Zamawiający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D715FC" w:rsidRPr="00B20DA1" w:rsidRDefault="00D715FC" w:rsidP="00D715FC">
      <w:pPr>
        <w:numPr>
          <w:ilvl w:val="0"/>
          <w:numId w:val="35"/>
        </w:numPr>
        <w:suppressAutoHyphens w:val="0"/>
        <w:spacing w:after="120" w:line="276" w:lineRule="auto"/>
        <w:jc w:val="both"/>
        <w:rPr>
          <w:rFonts w:ascii="Arial" w:hAnsi="Arial" w:cs="Arial"/>
          <w:sz w:val="22"/>
          <w:szCs w:val="22"/>
        </w:rPr>
      </w:pPr>
      <w:r w:rsidRPr="00B20DA1">
        <w:rPr>
          <w:rFonts w:ascii="Arial" w:hAnsi="Arial" w:cs="Arial"/>
          <w:sz w:val="22"/>
          <w:szCs w:val="22"/>
        </w:rPr>
        <w:t>Wykonawca zobowiązuje się w czasie obowiązywania niniejszej umowy, a także po jej wygaśnięciu lub rozwiązaniu, do traktowania, jako poufnych wszelkich informacji, które zostaną ujawnione lub udostępnione przez Zamawiającego w związku z wykonaniem niniejszej Umowy, nie udostępniania ich w jakikolwiek sposób osobom trzecim bez pisemnej zgody Zamawiającego oraz może je wykorzystać tylko w celu prawidłowego wykonania umowy.</w:t>
      </w:r>
    </w:p>
    <w:p w:rsidR="00D715FC" w:rsidRPr="00B20DA1" w:rsidRDefault="00D715FC" w:rsidP="00D715FC">
      <w:pPr>
        <w:pStyle w:val="Akapitzlist"/>
        <w:numPr>
          <w:ilvl w:val="0"/>
          <w:numId w:val="35"/>
        </w:numPr>
        <w:suppressAutoHyphens w:val="0"/>
        <w:spacing w:after="120" w:line="276" w:lineRule="auto"/>
        <w:contextualSpacing/>
        <w:jc w:val="both"/>
        <w:rPr>
          <w:rFonts w:ascii="Arial" w:hAnsi="Arial" w:cs="Arial"/>
          <w:sz w:val="22"/>
          <w:szCs w:val="22"/>
        </w:rPr>
      </w:pPr>
      <w:r w:rsidRPr="00B20DA1">
        <w:rPr>
          <w:rFonts w:ascii="Arial" w:hAnsi="Arial" w:cs="Arial"/>
          <w:sz w:val="22"/>
          <w:szCs w:val="22"/>
        </w:rPr>
        <w:t>W miejscach wykonywania prac zabrania się używania telefonów komórkowych urządzeń do nagrywania dźwięku lub obrazu oraz innych środków łączności niezaakceptowanych przez Zamawiającego.</w:t>
      </w:r>
    </w:p>
    <w:p w:rsidR="00D715FC" w:rsidRDefault="00D715FC" w:rsidP="00D715FC">
      <w:pPr>
        <w:numPr>
          <w:ilvl w:val="0"/>
          <w:numId w:val="35"/>
        </w:numPr>
        <w:suppressAutoHyphens w:val="0"/>
        <w:spacing w:line="276" w:lineRule="auto"/>
        <w:jc w:val="both"/>
        <w:rPr>
          <w:rFonts w:ascii="Arial" w:hAnsi="Arial" w:cs="Arial"/>
          <w:sz w:val="22"/>
          <w:szCs w:val="22"/>
        </w:rPr>
      </w:pPr>
      <w:r w:rsidRPr="00050913">
        <w:rPr>
          <w:rFonts w:ascii="Arial" w:hAnsi="Arial" w:cs="Arial"/>
          <w:sz w:val="22"/>
          <w:szCs w:val="22"/>
        </w:rPr>
        <w:t xml:space="preserve">W sytuacjach nieokreślonych niniejszym paragrafem dotyczącym ochrony informacji niejawnych, władnym do podejmowania decyzji w zakresie udostępnienia informacji niejawnych jest Pełnomocnik ds. Ochrony Informacji Niejawnych Zamawiającego. </w:t>
      </w:r>
    </w:p>
    <w:p w:rsidR="00D715FC" w:rsidRPr="003E236C" w:rsidRDefault="00D715FC" w:rsidP="003E236C">
      <w:pPr>
        <w:pStyle w:val="Akapitzlist"/>
        <w:numPr>
          <w:ilvl w:val="0"/>
          <w:numId w:val="35"/>
        </w:numPr>
        <w:suppressAutoHyphens w:val="0"/>
        <w:spacing w:after="120" w:line="276" w:lineRule="auto"/>
        <w:contextualSpacing/>
        <w:jc w:val="both"/>
        <w:rPr>
          <w:rFonts w:ascii="Arial" w:hAnsi="Arial" w:cs="Arial"/>
          <w:sz w:val="22"/>
          <w:szCs w:val="22"/>
        </w:rPr>
      </w:pPr>
      <w:r w:rsidRPr="003E236C">
        <w:rPr>
          <w:rFonts w:ascii="Arial" w:hAnsi="Arial" w:cs="Arial"/>
          <w:sz w:val="22"/>
          <w:szCs w:val="22"/>
        </w:rPr>
        <w:t>Wykonawca niniejszym oświadcza, że przekazał osobom fizycznym, których dane osobowe zostały udostępnione Zamawiającemu w postępowaniu o udzielenie zamówienia publicznego w wyniku którego została zawarta niniejsza umowa lub na etapie zawarcia niniejszej umowy,  informacje wskazane w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w:t>
      </w:r>
    </w:p>
    <w:p w:rsidR="00D715FC" w:rsidRPr="003E236C" w:rsidRDefault="00D715FC" w:rsidP="003E236C">
      <w:pPr>
        <w:pStyle w:val="Akapitzlist"/>
        <w:numPr>
          <w:ilvl w:val="0"/>
          <w:numId w:val="35"/>
        </w:numPr>
        <w:suppressAutoHyphens w:val="0"/>
        <w:spacing w:after="120" w:line="276" w:lineRule="auto"/>
        <w:contextualSpacing/>
        <w:jc w:val="both"/>
        <w:rPr>
          <w:rFonts w:ascii="Arial" w:hAnsi="Arial" w:cs="Arial"/>
          <w:sz w:val="22"/>
          <w:szCs w:val="22"/>
        </w:rPr>
      </w:pPr>
      <w:r w:rsidRPr="003E236C">
        <w:rPr>
          <w:rFonts w:ascii="Arial" w:hAnsi="Arial" w:cs="Arial"/>
          <w:sz w:val="22"/>
          <w:szCs w:val="22"/>
        </w:rPr>
        <w:t xml:space="preserve">Przetwarzanie danych osobowych osób o których mowa w ust. </w:t>
      </w:r>
      <w:r>
        <w:rPr>
          <w:rFonts w:ascii="Arial" w:hAnsi="Arial" w:cs="Arial"/>
          <w:sz w:val="22"/>
          <w:szCs w:val="22"/>
        </w:rPr>
        <w:t>8</w:t>
      </w:r>
      <w:r w:rsidRPr="003E236C">
        <w:rPr>
          <w:rFonts w:ascii="Arial" w:hAnsi="Arial" w:cs="Arial"/>
          <w:sz w:val="22"/>
          <w:szCs w:val="22"/>
        </w:rPr>
        <w:t xml:space="preserve"> jest niezbędne do realizacji zadań związanych z realizacją zawartej Umowy.</w:t>
      </w:r>
    </w:p>
    <w:p w:rsidR="00D715FC" w:rsidRPr="003E236C" w:rsidRDefault="00D715FC" w:rsidP="003E236C">
      <w:pPr>
        <w:pStyle w:val="Akapitzlist"/>
        <w:numPr>
          <w:ilvl w:val="0"/>
          <w:numId w:val="35"/>
        </w:numPr>
        <w:suppressAutoHyphens w:val="0"/>
        <w:spacing w:after="120" w:line="276" w:lineRule="auto"/>
        <w:contextualSpacing/>
        <w:jc w:val="both"/>
        <w:rPr>
          <w:rFonts w:ascii="Arial" w:hAnsi="Arial" w:cs="Arial"/>
          <w:sz w:val="22"/>
          <w:szCs w:val="22"/>
        </w:rPr>
      </w:pPr>
      <w:r w:rsidRPr="003E236C">
        <w:rPr>
          <w:rFonts w:ascii="Arial" w:hAnsi="Arial" w:cs="Arial"/>
          <w:sz w:val="22"/>
          <w:szCs w:val="22"/>
        </w:rPr>
        <w:t>Strony zobowiązują się do ochrony danych osobowych udostępnionych w związku z wykonywaniem Umowy, w tym wdrożenia oraz stosowania środków technicznych i organizacyjnych zapewniających odpowiedni stopień bezpieczeństwa danych osobowych zgodnie z przepisami prawa, a w szczególności przepisami RODO. Zapewnienie bezpieczeństwa danych obejmuje ochronę danych przed naruszeniem bezpieczeństwa prowadzącym do przypadkowego lub niezgodnego z prawem zniszczenia, utracenia, modyfikowania, nieuprawnionego ujawnienia lub nieuprawnionego dostępu do danych.</w:t>
      </w:r>
    </w:p>
    <w:p w:rsidR="00D715FC" w:rsidRPr="003E236C" w:rsidRDefault="00D715FC" w:rsidP="003E236C">
      <w:pPr>
        <w:pStyle w:val="Akapitzlist"/>
        <w:numPr>
          <w:ilvl w:val="0"/>
          <w:numId w:val="35"/>
        </w:numPr>
        <w:suppressAutoHyphens w:val="0"/>
        <w:spacing w:after="120" w:line="276" w:lineRule="auto"/>
        <w:contextualSpacing/>
        <w:jc w:val="both"/>
        <w:rPr>
          <w:rFonts w:ascii="Arial" w:hAnsi="Arial" w:cs="Arial"/>
          <w:sz w:val="22"/>
          <w:szCs w:val="22"/>
        </w:rPr>
      </w:pPr>
      <w:r w:rsidRPr="003E236C">
        <w:rPr>
          <w:rFonts w:ascii="Arial" w:hAnsi="Arial" w:cs="Arial"/>
          <w:sz w:val="22"/>
          <w:szCs w:val="22"/>
        </w:rPr>
        <w:t xml:space="preserve">Strony zobowiązują się przekazywać informacje, o których mowa w ust. </w:t>
      </w:r>
      <w:r>
        <w:rPr>
          <w:rFonts w:ascii="Arial" w:hAnsi="Arial" w:cs="Arial"/>
          <w:sz w:val="22"/>
          <w:szCs w:val="22"/>
        </w:rPr>
        <w:t>8</w:t>
      </w:r>
      <w:r w:rsidRPr="003E236C">
        <w:rPr>
          <w:rFonts w:ascii="Arial" w:hAnsi="Arial" w:cs="Arial"/>
          <w:sz w:val="22"/>
          <w:szCs w:val="22"/>
        </w:rPr>
        <w:t xml:space="preserve"> wszystkim osobom fizycznym, których dane zostaną w przyszłości udostępnione w związku z realizacją niniejszej Umowy. </w:t>
      </w:r>
    </w:p>
    <w:p w:rsidR="00D715FC" w:rsidRDefault="00D715FC" w:rsidP="00D715FC">
      <w:pPr>
        <w:shd w:val="clear" w:color="auto" w:fill="FFFFFF"/>
        <w:spacing w:before="360" w:after="360"/>
        <w:jc w:val="center"/>
        <w:rPr>
          <w:rFonts w:ascii="Arial" w:hAnsi="Arial" w:cs="Arial"/>
          <w:b/>
          <w:bCs/>
          <w:sz w:val="22"/>
          <w:szCs w:val="22"/>
        </w:rPr>
      </w:pPr>
    </w:p>
    <w:p w:rsidR="00D715FC" w:rsidRPr="00B20DA1" w:rsidRDefault="00D715FC" w:rsidP="00D715FC">
      <w:pPr>
        <w:shd w:val="clear" w:color="auto" w:fill="FFFFFF"/>
        <w:spacing w:before="360" w:after="360"/>
        <w:jc w:val="center"/>
        <w:rPr>
          <w:rFonts w:ascii="Arial" w:hAnsi="Arial" w:cs="Arial"/>
          <w:sz w:val="22"/>
          <w:szCs w:val="22"/>
        </w:rPr>
      </w:pPr>
      <w:r w:rsidRPr="00B20DA1">
        <w:rPr>
          <w:rFonts w:ascii="Arial" w:hAnsi="Arial" w:cs="Arial"/>
          <w:b/>
          <w:bCs/>
          <w:sz w:val="22"/>
          <w:szCs w:val="22"/>
        </w:rPr>
        <w:t xml:space="preserve">§ 15. </w:t>
      </w:r>
      <w:r>
        <w:rPr>
          <w:rFonts w:ascii="Arial" w:hAnsi="Arial" w:cs="Arial"/>
          <w:b/>
          <w:bCs/>
          <w:i/>
          <w:sz w:val="22"/>
          <w:szCs w:val="22"/>
        </w:rPr>
        <w:t>ZABEZPIECZENIE NALEZYTEGO WYKONANIA UMOWY</w:t>
      </w:r>
    </w:p>
    <w:p w:rsidR="00D715FC" w:rsidRDefault="00D715FC" w:rsidP="00D715FC">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Wykonawca prze</w:t>
      </w:r>
      <w:r>
        <w:rPr>
          <w:rFonts w:ascii="Arial" w:hAnsi="Arial" w:cs="Arial"/>
          <w:sz w:val="22"/>
          <w:szCs w:val="22"/>
        </w:rPr>
        <w:t>d</w:t>
      </w:r>
      <w:r w:rsidRPr="00B20DA1">
        <w:rPr>
          <w:rFonts w:ascii="Arial" w:hAnsi="Arial" w:cs="Arial"/>
          <w:sz w:val="22"/>
          <w:szCs w:val="22"/>
        </w:rPr>
        <w:t xml:space="preserve"> podpisaniem umowy wniósł zabezpieczenie należytego wykonania umowy w</w:t>
      </w:r>
      <w:r>
        <w:rPr>
          <w:rFonts w:ascii="Arial" w:hAnsi="Arial" w:cs="Arial"/>
          <w:sz w:val="22"/>
          <w:szCs w:val="22"/>
        </w:rPr>
        <w:t> </w:t>
      </w:r>
      <w:r w:rsidRPr="00B20DA1">
        <w:rPr>
          <w:rFonts w:ascii="Arial" w:hAnsi="Arial" w:cs="Arial"/>
          <w:sz w:val="22"/>
          <w:szCs w:val="22"/>
        </w:rPr>
        <w:t xml:space="preserve">wysokości stanowiącej </w:t>
      </w:r>
      <w:r w:rsidRPr="00B20DA1">
        <w:rPr>
          <w:rFonts w:ascii="Arial" w:hAnsi="Arial" w:cs="Arial"/>
          <w:b/>
          <w:sz w:val="22"/>
          <w:szCs w:val="22"/>
        </w:rPr>
        <w:t>3% wartości brutto umowy</w:t>
      </w:r>
      <w:r w:rsidRPr="00B20DA1">
        <w:rPr>
          <w:rFonts w:ascii="Arial" w:hAnsi="Arial" w:cs="Arial"/>
          <w:sz w:val="22"/>
          <w:szCs w:val="22"/>
        </w:rPr>
        <w:t xml:space="preserve"> (po zaokrągleniu w górę do pełnych złotych), …………………………………………………….....</w:t>
      </w:r>
    </w:p>
    <w:p w:rsidR="00D715FC" w:rsidRPr="00B20DA1" w:rsidRDefault="00D715FC" w:rsidP="00D715FC">
      <w:pPr>
        <w:numPr>
          <w:ilvl w:val="0"/>
          <w:numId w:val="3"/>
        </w:numPr>
        <w:tabs>
          <w:tab w:val="clear" w:pos="757"/>
          <w:tab w:val="num" w:pos="426"/>
        </w:tabs>
        <w:spacing w:after="120"/>
        <w:ind w:left="425" w:hanging="425"/>
        <w:jc w:val="both"/>
        <w:rPr>
          <w:rFonts w:ascii="Arial" w:hAnsi="Arial" w:cs="Arial"/>
          <w:sz w:val="22"/>
          <w:szCs w:val="22"/>
        </w:rPr>
      </w:pPr>
      <w:r>
        <w:rPr>
          <w:rFonts w:ascii="Arial" w:hAnsi="Arial" w:cs="Arial"/>
          <w:sz w:val="22"/>
          <w:szCs w:val="22"/>
        </w:rPr>
        <w:t>Zabezpieczenie zostało wniesione w formie przewidzianej w art. 450 ustawy z dnia 11 września 2019 r. – Prawo zamówień publicznych tj. …………………………………………………………..</w:t>
      </w:r>
    </w:p>
    <w:p w:rsidR="00D715FC" w:rsidRPr="007A1CAE" w:rsidRDefault="00D715FC" w:rsidP="00D715FC">
      <w:pPr>
        <w:numPr>
          <w:ilvl w:val="0"/>
          <w:numId w:val="3"/>
        </w:numPr>
        <w:tabs>
          <w:tab w:val="clear" w:pos="757"/>
          <w:tab w:val="num" w:pos="426"/>
        </w:tabs>
        <w:spacing w:after="120"/>
        <w:ind w:left="425" w:hanging="425"/>
        <w:jc w:val="both"/>
        <w:rPr>
          <w:rFonts w:ascii="Arial" w:hAnsi="Arial" w:cs="Arial"/>
          <w:sz w:val="22"/>
          <w:szCs w:val="22"/>
        </w:rPr>
      </w:pPr>
      <w:r w:rsidRPr="00B20DA1">
        <w:rPr>
          <w:rFonts w:ascii="Arial" w:hAnsi="Arial" w:cs="Arial"/>
          <w:sz w:val="22"/>
          <w:szCs w:val="22"/>
        </w:rPr>
        <w:t>Zamawiający zwróci zabezpieczenie należytego wykonania umowy w terminie 30 dni od upływu terminu wykonania umowy i uznania umowy za należycie wykonaną</w:t>
      </w:r>
      <w:r>
        <w:rPr>
          <w:rFonts w:ascii="Arial" w:hAnsi="Arial" w:cs="Arial"/>
          <w:sz w:val="22"/>
          <w:szCs w:val="22"/>
        </w:rPr>
        <w:t xml:space="preserve">, </w:t>
      </w:r>
      <w:r w:rsidRPr="007A1CAE">
        <w:rPr>
          <w:rFonts w:ascii="Arial" w:hAnsi="Arial" w:cs="Arial"/>
          <w:sz w:val="22"/>
          <w:szCs w:val="22"/>
        </w:rPr>
        <w:t>z wyjątkiem sytuacji, gdy z dokumentu na podstawie którego udzielono zabezpieczenia wynika, że przestaje on wiązać w określonym terminie mimo iż nie został zwrócony.</w:t>
      </w:r>
    </w:p>
    <w:p w:rsidR="00D715FC" w:rsidRDefault="00D715FC" w:rsidP="00D715FC">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W przypadku wniesienia zabezpieczenia w pieniądzu, jego zwrot nastąpi z uwzględnieniem odsetek, wynikających z rachunku bankowego, na którym było ono przechowywane oraz kosztów prowadzenia tego rachunku i prowizji bankowej za przelew pieniędzy na rachunek bankowy Wykonawcy. 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8B7107">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D715FC" w:rsidRDefault="00D715FC" w:rsidP="00D715FC">
      <w:pPr>
        <w:numPr>
          <w:ilvl w:val="0"/>
          <w:numId w:val="3"/>
        </w:numPr>
        <w:tabs>
          <w:tab w:val="clear" w:pos="757"/>
          <w:tab w:val="num" w:pos="426"/>
        </w:tabs>
        <w:spacing w:after="120"/>
        <w:ind w:left="425" w:hanging="425"/>
        <w:jc w:val="both"/>
        <w:rPr>
          <w:rFonts w:ascii="Arial" w:hAnsi="Arial" w:cs="Arial"/>
          <w:sz w:val="22"/>
          <w:szCs w:val="22"/>
        </w:rPr>
      </w:pPr>
      <w:r w:rsidRPr="00DB1636">
        <w:rPr>
          <w:rFonts w:ascii="Arial" w:hAnsi="Arial" w:cs="Arial"/>
          <w:sz w:val="22"/>
          <w:szCs w:val="22"/>
        </w:rPr>
        <w:t xml:space="preserve">Jeżeli zwrot zabezpieczenia ma nastąpić na inny rachunek bankowy niż </w:t>
      </w:r>
      <w:r>
        <w:rPr>
          <w:rFonts w:ascii="Arial" w:hAnsi="Arial" w:cs="Arial"/>
          <w:sz w:val="22"/>
          <w:szCs w:val="22"/>
        </w:rPr>
        <w:t>określony w § 11 ust. 3,</w:t>
      </w:r>
      <w:r w:rsidRPr="00DB1636">
        <w:rPr>
          <w:rFonts w:ascii="Arial" w:hAnsi="Arial" w:cs="Arial"/>
          <w:sz w:val="22"/>
          <w:szCs w:val="22"/>
        </w:rPr>
        <w:t xml:space="preserve"> </w:t>
      </w:r>
      <w:r w:rsidRPr="00036D95">
        <w:rPr>
          <w:rFonts w:ascii="Arial" w:hAnsi="Arial" w:cs="Arial"/>
          <w:sz w:val="22"/>
          <w:szCs w:val="22"/>
        </w:rPr>
        <w:t xml:space="preserve">Wykonawca zobowiązuje się do poinformowania Zamawiającego o numerze rachunku bankowego, na który ma nastąpić zwrot zabezpieczenia </w:t>
      </w:r>
      <w:r>
        <w:rPr>
          <w:rFonts w:ascii="Arial" w:hAnsi="Arial" w:cs="Arial"/>
          <w:sz w:val="22"/>
          <w:szCs w:val="22"/>
        </w:rPr>
        <w:t xml:space="preserve">przed </w:t>
      </w:r>
      <w:r w:rsidRPr="00BE57D4">
        <w:rPr>
          <w:rFonts w:ascii="Arial" w:hAnsi="Arial" w:cs="Arial"/>
          <w:sz w:val="22"/>
          <w:szCs w:val="22"/>
        </w:rPr>
        <w:t>upływ</w:t>
      </w:r>
      <w:r>
        <w:rPr>
          <w:rFonts w:ascii="Arial" w:hAnsi="Arial" w:cs="Arial"/>
          <w:sz w:val="22"/>
          <w:szCs w:val="22"/>
        </w:rPr>
        <w:t>em</w:t>
      </w:r>
      <w:r w:rsidRPr="00BE57D4">
        <w:rPr>
          <w:rFonts w:ascii="Arial" w:hAnsi="Arial" w:cs="Arial"/>
          <w:sz w:val="22"/>
          <w:szCs w:val="22"/>
        </w:rPr>
        <w:t xml:space="preserve"> terminu wykonania umowy i uznania umowy za należycie wykonaną</w:t>
      </w:r>
      <w:r>
        <w:rPr>
          <w:rFonts w:ascii="Arial" w:hAnsi="Arial" w:cs="Arial"/>
          <w:sz w:val="22"/>
          <w:szCs w:val="22"/>
        </w:rPr>
        <w:t xml:space="preserve">. </w:t>
      </w:r>
    </w:p>
    <w:p w:rsidR="00D715FC" w:rsidRPr="00D8463E" w:rsidRDefault="00D715FC" w:rsidP="00D715FC">
      <w:pPr>
        <w:numPr>
          <w:ilvl w:val="0"/>
          <w:numId w:val="3"/>
        </w:numPr>
        <w:tabs>
          <w:tab w:val="clear" w:pos="757"/>
          <w:tab w:val="num" w:pos="426"/>
        </w:tabs>
        <w:spacing w:after="120"/>
        <w:ind w:left="425" w:hanging="425"/>
        <w:jc w:val="both"/>
        <w:rPr>
          <w:rFonts w:ascii="Arial" w:hAnsi="Arial" w:cs="Arial"/>
          <w:sz w:val="22"/>
          <w:szCs w:val="22"/>
        </w:rPr>
      </w:pPr>
      <w:r w:rsidRPr="008B1DCD">
        <w:rPr>
          <w:rFonts w:ascii="Arial" w:hAnsi="Arial" w:cs="Arial"/>
          <w:sz w:val="22"/>
          <w:szCs w:val="22"/>
        </w:rPr>
        <w:t>W trakcie realizacji umowy Wykonawca może dokonać zmiany formy zabezpieczenia na jedną lub kilka form, o których mowa w art. 450 ust. 1 lub za zgoda Zamawiającego na jedną lub kilka form, o k</w:t>
      </w:r>
      <w:r w:rsidRPr="00D8463E">
        <w:rPr>
          <w:rFonts w:ascii="Arial" w:hAnsi="Arial" w:cs="Arial"/>
          <w:sz w:val="22"/>
          <w:szCs w:val="22"/>
        </w:rPr>
        <w:t>tórych mowa w art. 450 ust. 2 ustawy z dnia 11 września 2019 r. Prawo zamówień publicznych. Zmiana formy zabezpieczenia musi być dokonana z zachowaniem ciągłości zabezpieczenia i bez zmiany jego wysokości.</w:t>
      </w:r>
    </w:p>
    <w:p w:rsidR="00D715FC" w:rsidRDefault="00D715FC" w:rsidP="00D715FC">
      <w:pPr>
        <w:shd w:val="clear" w:color="auto" w:fill="FFFFFF"/>
        <w:spacing w:before="360" w:after="360"/>
        <w:jc w:val="center"/>
        <w:rPr>
          <w:rFonts w:ascii="Arial" w:hAnsi="Arial" w:cs="Arial"/>
          <w:b/>
          <w:bCs/>
          <w:sz w:val="22"/>
          <w:szCs w:val="22"/>
        </w:rPr>
      </w:pPr>
      <w:r w:rsidRPr="007A1CAE">
        <w:rPr>
          <w:rFonts w:ascii="Arial" w:hAnsi="Arial" w:cs="Arial"/>
          <w:b/>
          <w:bCs/>
          <w:sz w:val="22"/>
          <w:szCs w:val="22"/>
        </w:rPr>
        <w:t>§ 16. INNE POSTANOWIENIA</w:t>
      </w:r>
    </w:p>
    <w:p w:rsidR="00D715FC" w:rsidRDefault="00D715FC" w:rsidP="00D715FC">
      <w:pPr>
        <w:numPr>
          <w:ilvl w:val="0"/>
          <w:numId w:val="43"/>
        </w:numPr>
        <w:spacing w:after="120"/>
        <w:jc w:val="both"/>
        <w:rPr>
          <w:rFonts w:ascii="Arial" w:hAnsi="Arial" w:cs="Arial"/>
          <w:sz w:val="22"/>
          <w:szCs w:val="22"/>
        </w:rPr>
      </w:pPr>
      <w:r w:rsidRPr="00B20DA1">
        <w:rPr>
          <w:rFonts w:ascii="Arial" w:hAnsi="Arial" w:cs="Arial"/>
          <w:sz w:val="22"/>
          <w:szCs w:val="22"/>
        </w:rPr>
        <w:t>Wykonawca może powierzyć wykonanie umowy podwykonawcy lub podwykonawcom wyłącznie w zakresie wskazanym w złożonej ofercie.</w:t>
      </w:r>
    </w:p>
    <w:p w:rsidR="00D715FC" w:rsidRDefault="00D715FC" w:rsidP="00D715FC">
      <w:pPr>
        <w:numPr>
          <w:ilvl w:val="0"/>
          <w:numId w:val="43"/>
        </w:numPr>
        <w:spacing w:after="120"/>
        <w:jc w:val="both"/>
        <w:rPr>
          <w:rFonts w:ascii="Arial" w:hAnsi="Arial" w:cs="Arial"/>
          <w:sz w:val="22"/>
          <w:szCs w:val="22"/>
        </w:rPr>
      </w:pPr>
      <w:r w:rsidRPr="00B20DA1">
        <w:rPr>
          <w:rFonts w:ascii="Arial" w:hAnsi="Arial" w:cs="Arial"/>
          <w:sz w:val="22"/>
          <w:szCs w:val="22"/>
        </w:rPr>
        <w:t>Właściwym do rozstrzygnięcia sporów wynikłych z zawartej umowy jest sąd powszechny właściwy dla siedziby Zamawiającego.</w:t>
      </w:r>
    </w:p>
    <w:p w:rsidR="00D715FC" w:rsidRPr="00D10A26" w:rsidRDefault="00D715FC" w:rsidP="00D715FC">
      <w:pPr>
        <w:numPr>
          <w:ilvl w:val="0"/>
          <w:numId w:val="43"/>
        </w:numPr>
        <w:spacing w:after="120"/>
        <w:jc w:val="both"/>
        <w:rPr>
          <w:rFonts w:ascii="Arial" w:hAnsi="Arial" w:cs="Arial"/>
          <w:sz w:val="22"/>
          <w:szCs w:val="22"/>
        </w:rPr>
      </w:pPr>
      <w:r w:rsidRPr="00F46B3E">
        <w:rPr>
          <w:rFonts w:ascii="Arial" w:hAnsi="Arial" w:cs="Arial"/>
          <w:sz w:val="22"/>
          <w:szCs w:val="22"/>
        </w:rPr>
        <w:t xml:space="preserve">W każdym przypadku, gdy niniejsza umowa  przewiduje możliwość komunikacji lub dokonywania doręczeń w formie elektronicznej, w szczególności w przypadku zgłaszania wad lub odstąpienia od umowy (jej części),  korespondencja taka będzie wysyłana na następujący adres e-mail Wykonawcy ……………………………………………………. Strony postanawiają, że korespondencja elektroniczna jest skutecznie doręczona po upływie 6 godzin od jej wysłania przez nadawcę.   </w:t>
      </w:r>
    </w:p>
    <w:p w:rsidR="00D715FC" w:rsidRPr="00B20DA1" w:rsidRDefault="00D715FC" w:rsidP="00D715FC">
      <w:pPr>
        <w:numPr>
          <w:ilvl w:val="0"/>
          <w:numId w:val="43"/>
        </w:numPr>
        <w:spacing w:after="120"/>
        <w:jc w:val="both"/>
        <w:rPr>
          <w:rFonts w:ascii="Arial" w:hAnsi="Arial" w:cs="Arial"/>
          <w:sz w:val="22"/>
          <w:szCs w:val="22"/>
        </w:rPr>
      </w:pPr>
      <w:r w:rsidRPr="00B20DA1">
        <w:rPr>
          <w:rFonts w:ascii="Arial" w:hAnsi="Arial" w:cs="Arial"/>
          <w:sz w:val="22"/>
          <w:szCs w:val="22"/>
        </w:rPr>
        <w:t>Umowa wraz ze wskazanymi w niej załącznikami stanowi integralną całość.</w:t>
      </w:r>
    </w:p>
    <w:p w:rsidR="00D715FC" w:rsidRPr="00D77AA4" w:rsidRDefault="00D715FC" w:rsidP="00D715FC">
      <w:pPr>
        <w:numPr>
          <w:ilvl w:val="0"/>
          <w:numId w:val="43"/>
        </w:numPr>
        <w:spacing w:after="120"/>
        <w:jc w:val="both"/>
        <w:rPr>
          <w:rFonts w:ascii="Arial" w:hAnsi="Arial" w:cs="Arial"/>
          <w:sz w:val="22"/>
          <w:szCs w:val="22"/>
        </w:rPr>
      </w:pPr>
      <w:r w:rsidRPr="00D77AA4">
        <w:rPr>
          <w:rFonts w:ascii="Arial" w:hAnsi="Arial" w:cs="Arial"/>
          <w:sz w:val="22"/>
          <w:szCs w:val="22"/>
        </w:rPr>
        <w:t>Umowę sporządzono w trzech jednobrzmiących egzemplarzach – dwóch</w:t>
      </w:r>
      <w:r>
        <w:rPr>
          <w:rFonts w:ascii="Arial" w:hAnsi="Arial" w:cs="Arial"/>
          <w:sz w:val="22"/>
          <w:szCs w:val="22"/>
        </w:rPr>
        <w:t xml:space="preserve"> </w:t>
      </w:r>
      <w:r w:rsidRPr="00D77AA4">
        <w:rPr>
          <w:rFonts w:ascii="Arial" w:hAnsi="Arial" w:cs="Arial"/>
          <w:sz w:val="22"/>
          <w:szCs w:val="22"/>
        </w:rPr>
        <w:t>dla Zamawiającego i jednym dla Wykonawcy.</w:t>
      </w:r>
    </w:p>
    <w:p w:rsidR="004C0AF2" w:rsidRDefault="004C0AF2" w:rsidP="00D715FC">
      <w:pPr>
        <w:tabs>
          <w:tab w:val="left" w:pos="720"/>
        </w:tabs>
        <w:spacing w:after="120"/>
        <w:jc w:val="both"/>
        <w:rPr>
          <w:rFonts w:ascii="Arial" w:hAnsi="Arial" w:cs="Arial"/>
          <w:b/>
          <w:sz w:val="22"/>
          <w:szCs w:val="22"/>
          <w:u w:val="single"/>
        </w:rPr>
      </w:pPr>
    </w:p>
    <w:p w:rsidR="004C0AF2" w:rsidRDefault="004C0AF2" w:rsidP="00D715FC">
      <w:pPr>
        <w:tabs>
          <w:tab w:val="left" w:pos="720"/>
        </w:tabs>
        <w:spacing w:after="120"/>
        <w:jc w:val="both"/>
        <w:rPr>
          <w:rFonts w:ascii="Arial" w:hAnsi="Arial" w:cs="Arial"/>
          <w:b/>
          <w:sz w:val="22"/>
          <w:szCs w:val="22"/>
          <w:u w:val="single"/>
        </w:rPr>
      </w:pPr>
    </w:p>
    <w:p w:rsidR="004C0AF2" w:rsidRDefault="004C0AF2" w:rsidP="00D715FC">
      <w:pPr>
        <w:tabs>
          <w:tab w:val="left" w:pos="720"/>
        </w:tabs>
        <w:spacing w:after="120"/>
        <w:jc w:val="both"/>
        <w:rPr>
          <w:rFonts w:ascii="Arial" w:hAnsi="Arial" w:cs="Arial"/>
          <w:b/>
          <w:sz w:val="22"/>
          <w:szCs w:val="22"/>
          <w:u w:val="single"/>
        </w:rPr>
      </w:pPr>
    </w:p>
    <w:p w:rsidR="00D715FC" w:rsidRPr="002C6FB0" w:rsidRDefault="00D715FC" w:rsidP="00D715FC">
      <w:pPr>
        <w:tabs>
          <w:tab w:val="left" w:pos="720"/>
        </w:tabs>
        <w:spacing w:after="120"/>
        <w:jc w:val="both"/>
        <w:rPr>
          <w:rFonts w:ascii="Arial" w:hAnsi="Arial" w:cs="Arial"/>
          <w:b/>
          <w:sz w:val="22"/>
          <w:szCs w:val="22"/>
          <w:u w:val="single"/>
        </w:rPr>
      </w:pPr>
      <w:bookmarkStart w:id="1" w:name="_GoBack"/>
      <w:bookmarkEnd w:id="1"/>
      <w:r w:rsidRPr="002C6FB0">
        <w:rPr>
          <w:rFonts w:ascii="Arial" w:hAnsi="Arial" w:cs="Arial"/>
          <w:b/>
          <w:sz w:val="22"/>
          <w:szCs w:val="22"/>
          <w:u w:val="single"/>
        </w:rPr>
        <w:t>Załączniki do umowy:</w:t>
      </w:r>
    </w:p>
    <w:p w:rsidR="00D715FC" w:rsidRPr="00B20DA1" w:rsidRDefault="00D715FC" w:rsidP="00D715FC">
      <w:pPr>
        <w:spacing w:after="120"/>
        <w:ind w:left="2410" w:hanging="2410"/>
        <w:jc w:val="both"/>
        <w:rPr>
          <w:rFonts w:ascii="Arial" w:hAnsi="Arial" w:cs="Arial"/>
          <w:sz w:val="22"/>
          <w:szCs w:val="22"/>
        </w:rPr>
      </w:pPr>
      <w:r w:rsidRPr="00B20DA1">
        <w:rPr>
          <w:rFonts w:ascii="Arial" w:hAnsi="Arial" w:cs="Arial"/>
          <w:sz w:val="22"/>
          <w:szCs w:val="22"/>
        </w:rPr>
        <w:t xml:space="preserve">Załącznik nr 1 – </w:t>
      </w:r>
      <w:r w:rsidRPr="00B20DA1">
        <w:rPr>
          <w:rFonts w:ascii="Arial" w:hAnsi="Arial" w:cs="Arial"/>
          <w:i/>
          <w:sz w:val="22"/>
          <w:szCs w:val="22"/>
        </w:rPr>
        <w:t>Kalkulacja ceny ofertowej</w:t>
      </w:r>
    </w:p>
    <w:p w:rsidR="00D715FC" w:rsidRPr="00B20DA1" w:rsidRDefault="00D715FC" w:rsidP="00D715FC">
      <w:pPr>
        <w:spacing w:after="120"/>
        <w:ind w:left="2410" w:hanging="2410"/>
        <w:jc w:val="both"/>
        <w:rPr>
          <w:rFonts w:ascii="Arial" w:hAnsi="Arial" w:cs="Arial"/>
          <w:bCs/>
          <w:i/>
          <w:iCs/>
          <w:sz w:val="22"/>
          <w:szCs w:val="22"/>
        </w:rPr>
      </w:pPr>
      <w:r w:rsidRPr="00B20DA1">
        <w:rPr>
          <w:rFonts w:ascii="Arial" w:hAnsi="Arial" w:cs="Arial"/>
          <w:sz w:val="22"/>
          <w:szCs w:val="22"/>
        </w:rPr>
        <w:t xml:space="preserve">Załącznik nr 2 – </w:t>
      </w:r>
      <w:r w:rsidRPr="00B20DA1">
        <w:rPr>
          <w:rFonts w:ascii="Arial" w:hAnsi="Arial" w:cs="Arial"/>
          <w:bCs/>
          <w:i/>
          <w:iCs/>
          <w:sz w:val="22"/>
          <w:szCs w:val="22"/>
        </w:rPr>
        <w:t>Opis przedmiotu zamówienia;</w:t>
      </w:r>
    </w:p>
    <w:p w:rsidR="00D715FC" w:rsidRPr="00B20DA1" w:rsidRDefault="00D715FC" w:rsidP="00D715FC">
      <w:pPr>
        <w:spacing w:after="120"/>
        <w:jc w:val="both"/>
        <w:rPr>
          <w:rFonts w:ascii="Arial" w:hAnsi="Arial" w:cs="Arial"/>
          <w:bCs/>
          <w:i/>
          <w:iCs/>
          <w:sz w:val="22"/>
          <w:szCs w:val="22"/>
        </w:rPr>
      </w:pPr>
      <w:r w:rsidRPr="00B20DA1">
        <w:rPr>
          <w:rFonts w:ascii="Arial" w:hAnsi="Arial" w:cs="Arial"/>
          <w:sz w:val="22"/>
          <w:szCs w:val="22"/>
        </w:rPr>
        <w:t xml:space="preserve">Załącznik nr 3 – </w:t>
      </w:r>
      <w:r w:rsidRPr="00B20DA1">
        <w:rPr>
          <w:rFonts w:ascii="Arial" w:hAnsi="Arial" w:cs="Arial"/>
          <w:i/>
          <w:sz w:val="22"/>
          <w:szCs w:val="22"/>
        </w:rPr>
        <w:t>M</w:t>
      </w:r>
      <w:r w:rsidRPr="00B20DA1">
        <w:rPr>
          <w:rFonts w:ascii="Arial" w:hAnsi="Arial" w:cs="Arial"/>
          <w:bCs/>
          <w:i/>
          <w:iCs/>
          <w:sz w:val="22"/>
          <w:szCs w:val="22"/>
        </w:rPr>
        <w:t>iejsca dostaw oraz upoważnieni przedstawiciele Zamawiającego do składania</w:t>
      </w:r>
    </w:p>
    <w:p w:rsidR="00D715FC" w:rsidRPr="00B20DA1" w:rsidRDefault="00D715FC" w:rsidP="00D715FC">
      <w:pPr>
        <w:spacing w:after="120"/>
        <w:ind w:left="1416"/>
        <w:jc w:val="both"/>
        <w:rPr>
          <w:rFonts w:ascii="Arial" w:hAnsi="Arial" w:cs="Arial"/>
          <w:bCs/>
          <w:i/>
          <w:iCs/>
          <w:sz w:val="22"/>
          <w:szCs w:val="22"/>
        </w:rPr>
      </w:pPr>
      <w:r w:rsidRPr="00B20DA1">
        <w:rPr>
          <w:rFonts w:ascii="Arial" w:hAnsi="Arial" w:cs="Arial"/>
          <w:bCs/>
          <w:i/>
          <w:iCs/>
          <w:sz w:val="22"/>
          <w:szCs w:val="22"/>
        </w:rPr>
        <w:t>zamówień</w:t>
      </w:r>
    </w:p>
    <w:p w:rsidR="00D715FC" w:rsidRPr="00B20DA1" w:rsidRDefault="00D715FC" w:rsidP="00D715FC">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4</w:t>
      </w:r>
      <w:r w:rsidRPr="00B20DA1">
        <w:rPr>
          <w:rFonts w:ascii="Arial" w:hAnsi="Arial" w:cs="Arial"/>
          <w:bCs/>
          <w:iCs/>
          <w:sz w:val="22"/>
          <w:szCs w:val="22"/>
        </w:rPr>
        <w:t xml:space="preserve"> – </w:t>
      </w:r>
      <w:r w:rsidRPr="00B20DA1">
        <w:rPr>
          <w:rFonts w:ascii="Arial" w:hAnsi="Arial" w:cs="Arial"/>
          <w:bCs/>
          <w:i/>
          <w:iCs/>
          <w:sz w:val="22"/>
          <w:szCs w:val="22"/>
        </w:rPr>
        <w:t>Wzór protokołu reklamacyjnego.</w:t>
      </w:r>
    </w:p>
    <w:p w:rsidR="00D715FC" w:rsidRPr="00B20DA1" w:rsidRDefault="00D715FC" w:rsidP="00D715FC">
      <w:pPr>
        <w:spacing w:after="120"/>
        <w:jc w:val="both"/>
        <w:rPr>
          <w:rFonts w:ascii="Arial" w:hAnsi="Arial" w:cs="Arial"/>
          <w:bCs/>
          <w:i/>
          <w:iCs/>
          <w:sz w:val="22"/>
          <w:szCs w:val="22"/>
        </w:rPr>
      </w:pPr>
      <w:r w:rsidRPr="00B20DA1">
        <w:rPr>
          <w:rFonts w:ascii="Arial" w:hAnsi="Arial" w:cs="Arial"/>
          <w:bCs/>
          <w:iCs/>
          <w:sz w:val="22"/>
          <w:szCs w:val="22"/>
        </w:rPr>
        <w:t xml:space="preserve">Załącznik nr </w:t>
      </w:r>
      <w:r>
        <w:rPr>
          <w:rFonts w:ascii="Arial" w:hAnsi="Arial" w:cs="Arial"/>
          <w:bCs/>
          <w:iCs/>
          <w:sz w:val="22"/>
          <w:szCs w:val="22"/>
        </w:rPr>
        <w:t>5</w:t>
      </w:r>
      <w:r w:rsidRPr="00B20DA1">
        <w:rPr>
          <w:rFonts w:ascii="Arial" w:hAnsi="Arial" w:cs="Arial"/>
          <w:bCs/>
          <w:iCs/>
          <w:sz w:val="22"/>
          <w:szCs w:val="22"/>
        </w:rPr>
        <w:t xml:space="preserve"> </w:t>
      </w:r>
      <w:r w:rsidRPr="00B20DA1">
        <w:rPr>
          <w:rFonts w:ascii="Arial" w:hAnsi="Arial" w:cs="Arial"/>
          <w:bCs/>
          <w:i/>
          <w:iCs/>
          <w:sz w:val="22"/>
          <w:szCs w:val="22"/>
        </w:rPr>
        <w:t>– Kopia polisy</w:t>
      </w:r>
    </w:p>
    <w:p w:rsidR="00D715FC" w:rsidRPr="00B20DA1" w:rsidRDefault="00D715FC" w:rsidP="00D715FC">
      <w:pPr>
        <w:jc w:val="both"/>
        <w:rPr>
          <w:rFonts w:ascii="Arial" w:hAnsi="Arial" w:cs="Arial"/>
          <w:i/>
          <w:sz w:val="22"/>
          <w:szCs w:val="22"/>
        </w:rPr>
      </w:pPr>
      <w:r w:rsidRPr="00B20DA1">
        <w:rPr>
          <w:rFonts w:ascii="Arial" w:hAnsi="Arial" w:cs="Arial"/>
          <w:bCs/>
          <w:i/>
          <w:iCs/>
          <w:sz w:val="22"/>
          <w:szCs w:val="22"/>
        </w:rPr>
        <w:t xml:space="preserve">Załącznik nr </w:t>
      </w:r>
      <w:r>
        <w:rPr>
          <w:rFonts w:ascii="Arial" w:hAnsi="Arial" w:cs="Arial"/>
          <w:bCs/>
          <w:i/>
          <w:iCs/>
          <w:sz w:val="22"/>
          <w:szCs w:val="22"/>
        </w:rPr>
        <w:t>6</w:t>
      </w:r>
      <w:r w:rsidRPr="00B20DA1">
        <w:rPr>
          <w:rFonts w:ascii="Arial" w:hAnsi="Arial" w:cs="Arial"/>
          <w:bCs/>
          <w:i/>
          <w:iCs/>
          <w:sz w:val="22"/>
          <w:szCs w:val="22"/>
        </w:rPr>
        <w:t xml:space="preserve"> –</w:t>
      </w:r>
      <w:r w:rsidRPr="00B20DA1">
        <w:rPr>
          <w:rFonts w:ascii="Arial" w:hAnsi="Arial" w:cs="Arial"/>
          <w:i/>
          <w:sz w:val="22"/>
          <w:szCs w:val="22"/>
        </w:rPr>
        <w:t xml:space="preserve"> Wniosek o wydanie przepustki/karty dostępu okresowej (osobowej, samochodowej) </w:t>
      </w:r>
    </w:p>
    <w:p w:rsidR="00D715FC" w:rsidRDefault="00D715FC" w:rsidP="00D715FC">
      <w:pPr>
        <w:jc w:val="both"/>
        <w:rPr>
          <w:rFonts w:ascii="Arial" w:hAnsi="Arial" w:cs="Arial"/>
          <w:bCs/>
          <w:i/>
          <w:iCs/>
          <w:sz w:val="22"/>
          <w:szCs w:val="22"/>
        </w:rPr>
      </w:pPr>
    </w:p>
    <w:p w:rsidR="00D715FC" w:rsidRPr="00B20DA1" w:rsidRDefault="00D715FC" w:rsidP="00D715FC">
      <w:pPr>
        <w:jc w:val="both"/>
        <w:rPr>
          <w:rFonts w:ascii="Arial" w:hAnsi="Arial" w:cs="Arial"/>
          <w:bCs/>
          <w:i/>
          <w:iCs/>
          <w:sz w:val="22"/>
          <w:szCs w:val="22"/>
        </w:rPr>
      </w:pPr>
    </w:p>
    <w:p w:rsidR="00D715FC" w:rsidRPr="00B20DA1" w:rsidRDefault="00D715FC" w:rsidP="00D715FC">
      <w:pPr>
        <w:jc w:val="center"/>
        <w:rPr>
          <w:rFonts w:ascii="Arial" w:hAnsi="Arial" w:cs="Arial"/>
          <w:b/>
          <w:sz w:val="28"/>
          <w:szCs w:val="28"/>
        </w:rPr>
      </w:pPr>
      <w:r w:rsidRPr="00B20DA1">
        <w:rPr>
          <w:rFonts w:ascii="Arial" w:hAnsi="Arial" w:cs="Arial"/>
          <w:b/>
          <w:sz w:val="28"/>
          <w:szCs w:val="28"/>
        </w:rPr>
        <w:t>WYKONAWCA</w:t>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r>
      <w:r w:rsidRPr="00B20DA1">
        <w:rPr>
          <w:rFonts w:ascii="Arial" w:hAnsi="Arial" w:cs="Arial"/>
          <w:b/>
          <w:sz w:val="28"/>
          <w:szCs w:val="28"/>
        </w:rPr>
        <w:tab/>
        <w:t>ZAMAWIAJĄCY</w:t>
      </w:r>
    </w:p>
    <w:p w:rsidR="00D715FC" w:rsidRDefault="00D715FC" w:rsidP="00D715FC">
      <w:pPr>
        <w:tabs>
          <w:tab w:val="left" w:pos="2040"/>
        </w:tabs>
        <w:spacing w:line="360" w:lineRule="auto"/>
        <w:jc w:val="right"/>
        <w:rPr>
          <w:rFonts w:ascii="Arial" w:hAnsi="Arial" w:cs="Arial"/>
          <w:b/>
          <w:i/>
          <w:sz w:val="18"/>
          <w:szCs w:val="18"/>
        </w:rPr>
      </w:pPr>
      <w:r w:rsidRPr="00B20DA1">
        <w:rPr>
          <w:rFonts w:ascii="Arial" w:hAnsi="Arial" w:cs="Arial"/>
          <w:sz w:val="22"/>
          <w:szCs w:val="22"/>
        </w:rPr>
        <w:br w:type="page"/>
      </w:r>
      <w:r w:rsidRPr="00BA41D1">
        <w:rPr>
          <w:rFonts w:ascii="Arial" w:hAnsi="Arial" w:cs="Arial"/>
          <w:b/>
          <w:i/>
          <w:sz w:val="18"/>
          <w:szCs w:val="18"/>
        </w:rPr>
        <w:t>Załącznik</w:t>
      </w:r>
      <w:r>
        <w:rPr>
          <w:rFonts w:ascii="Arial" w:hAnsi="Arial" w:cs="Arial"/>
          <w:b/>
          <w:i/>
          <w:sz w:val="18"/>
          <w:szCs w:val="18"/>
        </w:rPr>
        <w:t xml:space="preserve"> Nr 3 do umowy </w:t>
      </w:r>
    </w:p>
    <w:p w:rsidR="00D715FC" w:rsidRPr="00D14BDF" w:rsidRDefault="00D715FC" w:rsidP="00D715FC">
      <w:pPr>
        <w:tabs>
          <w:tab w:val="left" w:pos="2040"/>
        </w:tabs>
        <w:spacing w:line="360" w:lineRule="auto"/>
        <w:jc w:val="center"/>
        <w:rPr>
          <w:rFonts w:ascii="Arial" w:hAnsi="Arial" w:cs="Arial"/>
          <w:sz w:val="22"/>
          <w:szCs w:val="22"/>
        </w:rPr>
      </w:pPr>
      <w:r w:rsidRPr="00D14BDF">
        <w:rPr>
          <w:rFonts w:ascii="Arial" w:hAnsi="Arial" w:cs="Arial"/>
          <w:sz w:val="22"/>
          <w:szCs w:val="22"/>
        </w:rPr>
        <w:t>Miejsca dostaw.</w:t>
      </w:r>
    </w:p>
    <w:p w:rsidR="00D715FC" w:rsidRPr="00D14BDF" w:rsidRDefault="00D715FC" w:rsidP="00D715FC">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w:t>
      </w:r>
      <w:r>
        <w:rPr>
          <w:rFonts w:ascii="Arial" w:hAnsi="Arial" w:cs="Arial"/>
          <w:sz w:val="22"/>
          <w:szCs w:val="22"/>
        </w:rPr>
        <w:t>ia Rzeszów – ul. Lwowska 5</w:t>
      </w:r>
      <w:r w:rsidRPr="00D14BDF">
        <w:rPr>
          <w:rFonts w:ascii="Arial" w:hAnsi="Arial" w:cs="Arial"/>
          <w:sz w:val="22"/>
          <w:szCs w:val="22"/>
        </w:rPr>
        <w:t xml:space="preserve"> Rzeszów.</w:t>
      </w:r>
    </w:p>
    <w:p w:rsidR="00D715FC" w:rsidRPr="00D14BDF" w:rsidRDefault="00D715FC" w:rsidP="00D715FC">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Nisko – ul. Sandomierska 20 Nisko.</w:t>
      </w:r>
    </w:p>
    <w:p w:rsidR="00D715FC" w:rsidRPr="00D14BDF" w:rsidRDefault="00D715FC" w:rsidP="00D715FC">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Jarosław – ul. 3 Maja 80 Jarosław.</w:t>
      </w:r>
    </w:p>
    <w:p w:rsidR="00D715FC" w:rsidRPr="00D14BDF" w:rsidRDefault="00D715FC" w:rsidP="00D715FC">
      <w:pPr>
        <w:numPr>
          <w:ilvl w:val="0"/>
          <w:numId w:val="29"/>
        </w:numPr>
        <w:tabs>
          <w:tab w:val="left" w:pos="2040"/>
        </w:tabs>
        <w:spacing w:line="360" w:lineRule="auto"/>
        <w:rPr>
          <w:rFonts w:ascii="Arial" w:hAnsi="Arial" w:cs="Arial"/>
          <w:sz w:val="22"/>
          <w:szCs w:val="22"/>
        </w:rPr>
      </w:pPr>
      <w:r w:rsidRPr="00D14BDF">
        <w:rPr>
          <w:rFonts w:ascii="Arial" w:hAnsi="Arial" w:cs="Arial"/>
          <w:sz w:val="22"/>
          <w:szCs w:val="22"/>
        </w:rPr>
        <w:t>Magazyn żywnościowy Grupy Zabezpieczenia Przemyśl – ul. 29 Listopada 1 Przemyśl.</w:t>
      </w:r>
    </w:p>
    <w:p w:rsidR="00D715FC" w:rsidRPr="00D14BDF" w:rsidRDefault="00D715FC" w:rsidP="00D715FC">
      <w:pPr>
        <w:tabs>
          <w:tab w:val="left" w:pos="2040"/>
        </w:tabs>
        <w:spacing w:line="360" w:lineRule="auto"/>
        <w:jc w:val="center"/>
        <w:rPr>
          <w:rFonts w:ascii="Arial" w:hAnsi="Arial" w:cs="Arial"/>
          <w:sz w:val="22"/>
          <w:szCs w:val="22"/>
        </w:rPr>
      </w:pPr>
    </w:p>
    <w:p w:rsidR="00D715FC" w:rsidRPr="00D14BDF" w:rsidRDefault="00D715FC" w:rsidP="00D715FC">
      <w:pPr>
        <w:spacing w:line="360" w:lineRule="auto"/>
        <w:jc w:val="center"/>
        <w:rPr>
          <w:rFonts w:ascii="Arial" w:hAnsi="Arial" w:cs="Arial"/>
          <w:sz w:val="22"/>
          <w:szCs w:val="22"/>
        </w:rPr>
      </w:pPr>
      <w:r w:rsidRPr="00D14BDF">
        <w:rPr>
          <w:rFonts w:ascii="Arial" w:hAnsi="Arial" w:cs="Arial"/>
          <w:sz w:val="22"/>
          <w:szCs w:val="22"/>
        </w:rPr>
        <w:t>Upoważnieni przedstawiciele Zamawiającego do składania zamówień.</w:t>
      </w:r>
    </w:p>
    <w:p w:rsidR="00D715FC" w:rsidRPr="00D14BDF" w:rsidRDefault="00D715FC" w:rsidP="00D715FC">
      <w:pPr>
        <w:spacing w:line="360" w:lineRule="auto"/>
        <w:ind w:left="720"/>
        <w:rPr>
          <w:rFonts w:ascii="Arial" w:hAnsi="Arial" w:cs="Arial"/>
          <w:sz w:val="22"/>
          <w:szCs w:val="22"/>
        </w:rPr>
      </w:pPr>
    </w:p>
    <w:p w:rsidR="00D715FC" w:rsidRPr="00D14BDF" w:rsidRDefault="00D715FC" w:rsidP="00D715FC">
      <w:pPr>
        <w:numPr>
          <w:ilvl w:val="0"/>
          <w:numId w:val="25"/>
        </w:numPr>
        <w:spacing w:line="360" w:lineRule="auto"/>
        <w:rPr>
          <w:rFonts w:ascii="Arial" w:hAnsi="Arial" w:cs="Arial"/>
          <w:sz w:val="22"/>
          <w:szCs w:val="22"/>
        </w:rPr>
      </w:pPr>
      <w:r w:rsidRPr="00D14BDF">
        <w:rPr>
          <w:rFonts w:ascii="Arial" w:hAnsi="Arial" w:cs="Arial"/>
          <w:sz w:val="22"/>
          <w:szCs w:val="22"/>
        </w:rPr>
        <w:t>Szef służby żywnościowej:</w:t>
      </w:r>
      <w:r>
        <w:rPr>
          <w:rFonts w:ascii="Arial" w:hAnsi="Arial" w:cs="Arial"/>
          <w:sz w:val="22"/>
          <w:szCs w:val="22"/>
        </w:rPr>
        <w:t xml:space="preserve">     cz. p. o. ppor. Albert PLUDER</w:t>
      </w:r>
    </w:p>
    <w:p w:rsidR="00D715FC" w:rsidRPr="00D14BDF" w:rsidRDefault="00D715FC" w:rsidP="00D715FC">
      <w:pPr>
        <w:numPr>
          <w:ilvl w:val="0"/>
          <w:numId w:val="25"/>
        </w:numPr>
        <w:spacing w:line="360" w:lineRule="auto"/>
        <w:rPr>
          <w:rFonts w:ascii="Arial" w:hAnsi="Arial" w:cs="Arial"/>
          <w:sz w:val="22"/>
          <w:szCs w:val="22"/>
        </w:rPr>
      </w:pPr>
      <w:r>
        <w:rPr>
          <w:rFonts w:ascii="Arial" w:hAnsi="Arial" w:cs="Arial"/>
          <w:sz w:val="22"/>
          <w:szCs w:val="22"/>
        </w:rPr>
        <w:t>Podoficer Specjalista WM</w:t>
      </w:r>
      <w:r w:rsidRPr="00D14BDF">
        <w:rPr>
          <w:rFonts w:ascii="Arial" w:hAnsi="Arial" w:cs="Arial"/>
          <w:sz w:val="22"/>
          <w:szCs w:val="22"/>
        </w:rPr>
        <w:t>:</w:t>
      </w:r>
      <w:r w:rsidRPr="00D14BDF">
        <w:rPr>
          <w:rFonts w:ascii="Arial" w:hAnsi="Arial" w:cs="Arial"/>
          <w:sz w:val="22"/>
          <w:szCs w:val="22"/>
        </w:rPr>
        <w:tab/>
      </w:r>
      <w:r>
        <w:rPr>
          <w:rFonts w:ascii="Arial" w:hAnsi="Arial" w:cs="Arial"/>
          <w:sz w:val="22"/>
          <w:szCs w:val="22"/>
        </w:rPr>
        <w:t>st. chor. sztab. Janusz SAWA</w:t>
      </w:r>
    </w:p>
    <w:p w:rsidR="00D715FC" w:rsidRPr="00D14BDF" w:rsidRDefault="00D715FC" w:rsidP="00D715FC">
      <w:pPr>
        <w:numPr>
          <w:ilvl w:val="0"/>
          <w:numId w:val="25"/>
        </w:numPr>
        <w:spacing w:line="360" w:lineRule="auto"/>
        <w:rPr>
          <w:rFonts w:ascii="Arial" w:hAnsi="Arial" w:cs="Arial"/>
          <w:sz w:val="22"/>
          <w:szCs w:val="22"/>
        </w:rPr>
      </w:pPr>
      <w:r>
        <w:rPr>
          <w:rFonts w:ascii="Arial" w:hAnsi="Arial" w:cs="Arial"/>
          <w:sz w:val="22"/>
          <w:szCs w:val="22"/>
        </w:rPr>
        <w:t>Specjalista WM</w:t>
      </w:r>
      <w:r w:rsidRPr="00D14BDF">
        <w:rPr>
          <w:rFonts w:ascii="Arial" w:hAnsi="Arial" w:cs="Arial"/>
          <w:sz w:val="22"/>
          <w:szCs w:val="22"/>
        </w:rPr>
        <w:t>:</w:t>
      </w:r>
      <w:r w:rsidRPr="00D14BDF">
        <w:rPr>
          <w:rFonts w:ascii="Arial" w:hAnsi="Arial" w:cs="Arial"/>
          <w:sz w:val="22"/>
          <w:szCs w:val="22"/>
        </w:rPr>
        <w:tab/>
      </w:r>
      <w:r w:rsidRPr="00D14BDF">
        <w:rPr>
          <w:rFonts w:ascii="Arial" w:hAnsi="Arial" w:cs="Arial"/>
          <w:sz w:val="22"/>
          <w:szCs w:val="22"/>
        </w:rPr>
        <w:tab/>
        <w:t xml:space="preserve">p. </w:t>
      </w:r>
      <w:r>
        <w:rPr>
          <w:rFonts w:ascii="Arial" w:hAnsi="Arial" w:cs="Arial"/>
          <w:sz w:val="22"/>
          <w:szCs w:val="22"/>
        </w:rPr>
        <w:t>Paulina UCHWAT</w:t>
      </w:r>
      <w:r w:rsidRPr="00D14BDF">
        <w:rPr>
          <w:rFonts w:ascii="Arial" w:hAnsi="Arial" w:cs="Arial"/>
          <w:sz w:val="22"/>
          <w:szCs w:val="22"/>
        </w:rPr>
        <w:t xml:space="preserve"> </w:t>
      </w:r>
    </w:p>
    <w:p w:rsidR="00D715FC" w:rsidRPr="002537E4" w:rsidRDefault="00D715FC" w:rsidP="00D715FC">
      <w:pPr>
        <w:numPr>
          <w:ilvl w:val="0"/>
          <w:numId w:val="25"/>
        </w:numPr>
        <w:spacing w:line="360" w:lineRule="auto"/>
        <w:rPr>
          <w:rFonts w:ascii="Arial" w:hAnsi="Arial" w:cs="Arial"/>
          <w:sz w:val="22"/>
          <w:szCs w:val="22"/>
        </w:rPr>
      </w:pPr>
      <w:r>
        <w:rPr>
          <w:rFonts w:ascii="Arial" w:hAnsi="Arial" w:cs="Arial"/>
          <w:sz w:val="22"/>
          <w:szCs w:val="22"/>
        </w:rPr>
        <w:t>R</w:t>
      </w:r>
      <w:r w:rsidRPr="00D14BDF">
        <w:rPr>
          <w:rFonts w:ascii="Arial" w:hAnsi="Arial" w:cs="Arial"/>
          <w:sz w:val="22"/>
          <w:szCs w:val="22"/>
        </w:rPr>
        <w:t>eferent:</w:t>
      </w:r>
      <w:r w:rsidRPr="00D14BDF">
        <w:rPr>
          <w:rFonts w:ascii="Arial" w:hAnsi="Arial" w:cs="Arial"/>
          <w:sz w:val="22"/>
          <w:szCs w:val="22"/>
        </w:rPr>
        <w:tab/>
      </w:r>
      <w:r w:rsidRPr="00D14BDF">
        <w:rPr>
          <w:rFonts w:ascii="Arial" w:hAnsi="Arial" w:cs="Arial"/>
          <w:sz w:val="22"/>
          <w:szCs w:val="22"/>
        </w:rPr>
        <w:tab/>
      </w:r>
      <w:r>
        <w:rPr>
          <w:rFonts w:ascii="Arial" w:hAnsi="Arial" w:cs="Arial"/>
          <w:sz w:val="22"/>
          <w:szCs w:val="22"/>
        </w:rPr>
        <w:tab/>
      </w:r>
      <w:r w:rsidRPr="00D14BDF">
        <w:rPr>
          <w:rFonts w:ascii="Arial" w:hAnsi="Arial" w:cs="Arial"/>
          <w:sz w:val="22"/>
          <w:szCs w:val="22"/>
        </w:rPr>
        <w:t xml:space="preserve">p. </w:t>
      </w:r>
      <w:r>
        <w:rPr>
          <w:rFonts w:ascii="Arial" w:hAnsi="Arial" w:cs="Arial"/>
          <w:sz w:val="22"/>
          <w:szCs w:val="22"/>
        </w:rPr>
        <w:t>Monika LAMBORA</w:t>
      </w:r>
    </w:p>
    <w:p w:rsidR="00D715FC" w:rsidRPr="00C01141" w:rsidRDefault="00D715FC" w:rsidP="00D715FC">
      <w:pPr>
        <w:numPr>
          <w:ilvl w:val="0"/>
          <w:numId w:val="25"/>
        </w:numPr>
        <w:spacing w:line="360" w:lineRule="auto"/>
        <w:rPr>
          <w:rFonts w:ascii="Arial" w:hAnsi="Arial" w:cs="Arial"/>
          <w:sz w:val="22"/>
          <w:szCs w:val="22"/>
        </w:rPr>
      </w:pPr>
      <w:r>
        <w:rPr>
          <w:rFonts w:ascii="Arial" w:hAnsi="Arial" w:cs="Arial"/>
          <w:sz w:val="22"/>
          <w:szCs w:val="22"/>
        </w:rPr>
        <w:t>Referent</w:t>
      </w:r>
      <w:r>
        <w:rPr>
          <w:rFonts w:ascii="Arial" w:hAnsi="Arial" w:cs="Arial"/>
          <w:sz w:val="22"/>
          <w:szCs w:val="22"/>
        </w:rPr>
        <w:tab/>
      </w:r>
      <w:r>
        <w:rPr>
          <w:rFonts w:ascii="Arial" w:hAnsi="Arial" w:cs="Arial"/>
          <w:sz w:val="22"/>
          <w:szCs w:val="22"/>
        </w:rPr>
        <w:tab/>
      </w:r>
      <w:r>
        <w:rPr>
          <w:rFonts w:ascii="Arial" w:hAnsi="Arial" w:cs="Arial"/>
          <w:sz w:val="22"/>
          <w:szCs w:val="22"/>
        </w:rPr>
        <w:tab/>
        <w:t>p. Małgorzata MISZTAL</w:t>
      </w:r>
    </w:p>
    <w:p w:rsidR="00D715FC" w:rsidRPr="00C01141" w:rsidRDefault="00D715FC" w:rsidP="00D715FC">
      <w:pPr>
        <w:pStyle w:val="Akapitzlist"/>
        <w:numPr>
          <w:ilvl w:val="0"/>
          <w:numId w:val="25"/>
        </w:numPr>
        <w:spacing w:line="360" w:lineRule="auto"/>
        <w:rPr>
          <w:rFonts w:ascii="Arial" w:hAnsi="Arial" w:cs="Arial"/>
          <w:sz w:val="22"/>
          <w:szCs w:val="22"/>
        </w:rPr>
      </w:pPr>
      <w:r w:rsidRPr="00C01141">
        <w:rPr>
          <w:rFonts w:ascii="Arial" w:hAnsi="Arial" w:cs="Arial"/>
          <w:sz w:val="22"/>
          <w:szCs w:val="22"/>
        </w:rPr>
        <w:t>Magazyn Grupy Zabezpieczenia Rzeszów:</w:t>
      </w:r>
    </w:p>
    <w:p w:rsidR="00D715FC" w:rsidRPr="006E68BA" w:rsidRDefault="00D715FC" w:rsidP="00D715FC">
      <w:pPr>
        <w:numPr>
          <w:ilvl w:val="1"/>
          <w:numId w:val="26"/>
        </w:numPr>
        <w:spacing w:line="360" w:lineRule="auto"/>
        <w:rPr>
          <w:rFonts w:ascii="Arial" w:hAnsi="Arial" w:cs="Arial"/>
          <w:sz w:val="22"/>
          <w:szCs w:val="22"/>
        </w:rPr>
      </w:pPr>
      <w:r w:rsidRPr="00D14BDF">
        <w:rPr>
          <w:rFonts w:ascii="Arial" w:hAnsi="Arial" w:cs="Arial"/>
          <w:sz w:val="22"/>
          <w:szCs w:val="22"/>
        </w:rPr>
        <w:t>p. Mariusz PSZONKA</w:t>
      </w:r>
    </w:p>
    <w:p w:rsidR="00D715FC" w:rsidRDefault="00D715FC" w:rsidP="00D715FC">
      <w:pPr>
        <w:numPr>
          <w:ilvl w:val="1"/>
          <w:numId w:val="26"/>
        </w:numPr>
        <w:spacing w:line="360" w:lineRule="auto"/>
        <w:rPr>
          <w:rFonts w:ascii="Arial" w:hAnsi="Arial" w:cs="Arial"/>
          <w:sz w:val="22"/>
          <w:szCs w:val="22"/>
        </w:rPr>
      </w:pPr>
      <w:r>
        <w:rPr>
          <w:rFonts w:ascii="Arial" w:hAnsi="Arial" w:cs="Arial"/>
          <w:sz w:val="22"/>
          <w:szCs w:val="22"/>
        </w:rPr>
        <w:t>p. Ireneusz BŁAŻEJOWSKI</w:t>
      </w:r>
    </w:p>
    <w:p w:rsidR="00D715FC" w:rsidRDefault="00D715FC" w:rsidP="00D715FC">
      <w:pPr>
        <w:numPr>
          <w:ilvl w:val="1"/>
          <w:numId w:val="26"/>
        </w:numPr>
        <w:spacing w:line="360" w:lineRule="auto"/>
        <w:rPr>
          <w:rFonts w:ascii="Arial" w:hAnsi="Arial" w:cs="Arial"/>
          <w:sz w:val="22"/>
          <w:szCs w:val="22"/>
        </w:rPr>
      </w:pPr>
      <w:r>
        <w:rPr>
          <w:rFonts w:ascii="Arial" w:hAnsi="Arial" w:cs="Arial"/>
          <w:sz w:val="22"/>
          <w:szCs w:val="22"/>
        </w:rPr>
        <w:t>p. Agnieszka OŻÓG</w:t>
      </w:r>
    </w:p>
    <w:p w:rsidR="00D715FC" w:rsidRPr="00D14BDF" w:rsidRDefault="00D715FC" w:rsidP="00D715FC">
      <w:pPr>
        <w:numPr>
          <w:ilvl w:val="1"/>
          <w:numId w:val="26"/>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Grzegorz STOJEK</w:t>
      </w:r>
    </w:p>
    <w:p w:rsidR="00D715FC" w:rsidRPr="00D14BDF" w:rsidRDefault="00D715FC" w:rsidP="00D715FC">
      <w:pPr>
        <w:numPr>
          <w:ilvl w:val="0"/>
          <w:numId w:val="25"/>
        </w:numPr>
        <w:spacing w:line="360" w:lineRule="auto"/>
        <w:rPr>
          <w:rFonts w:ascii="Arial" w:hAnsi="Arial" w:cs="Arial"/>
          <w:sz w:val="22"/>
          <w:szCs w:val="22"/>
        </w:rPr>
      </w:pPr>
      <w:r w:rsidRPr="00D14BDF">
        <w:rPr>
          <w:rFonts w:ascii="Arial" w:hAnsi="Arial" w:cs="Arial"/>
          <w:sz w:val="22"/>
          <w:szCs w:val="22"/>
        </w:rPr>
        <w:t>Magazyn Grupy Zabezpieczenia Nisko:</w:t>
      </w:r>
    </w:p>
    <w:p w:rsidR="00D715FC" w:rsidRPr="00D14BDF" w:rsidRDefault="00D715FC" w:rsidP="00D715FC">
      <w:pPr>
        <w:numPr>
          <w:ilvl w:val="0"/>
          <w:numId w:val="37"/>
        </w:numPr>
        <w:spacing w:line="360" w:lineRule="auto"/>
        <w:rPr>
          <w:rFonts w:ascii="Arial" w:hAnsi="Arial" w:cs="Arial"/>
          <w:sz w:val="22"/>
          <w:szCs w:val="22"/>
        </w:rPr>
      </w:pPr>
      <w:r w:rsidRPr="00D14BDF">
        <w:rPr>
          <w:rFonts w:ascii="Arial" w:hAnsi="Arial" w:cs="Arial"/>
          <w:sz w:val="22"/>
          <w:szCs w:val="22"/>
        </w:rPr>
        <w:t>p. Krzysztof KOCHAŃCZYK</w:t>
      </w:r>
    </w:p>
    <w:p w:rsidR="00D715FC" w:rsidRPr="00D14BDF" w:rsidRDefault="00D715FC" w:rsidP="00D715FC">
      <w:pPr>
        <w:numPr>
          <w:ilvl w:val="0"/>
          <w:numId w:val="37"/>
        </w:numPr>
        <w:spacing w:line="360" w:lineRule="auto"/>
        <w:rPr>
          <w:rFonts w:ascii="Arial" w:hAnsi="Arial" w:cs="Arial"/>
          <w:sz w:val="22"/>
          <w:szCs w:val="22"/>
        </w:rPr>
      </w:pPr>
      <w:r w:rsidRPr="00D14BDF">
        <w:rPr>
          <w:rFonts w:ascii="Arial" w:hAnsi="Arial" w:cs="Arial"/>
          <w:sz w:val="22"/>
          <w:szCs w:val="22"/>
        </w:rPr>
        <w:t>p. Joanna ŚNIOS</w:t>
      </w:r>
    </w:p>
    <w:p w:rsidR="00D715FC" w:rsidRPr="00D14BDF" w:rsidRDefault="00D715FC" w:rsidP="00D715FC">
      <w:pPr>
        <w:numPr>
          <w:ilvl w:val="0"/>
          <w:numId w:val="25"/>
        </w:numPr>
        <w:spacing w:line="360" w:lineRule="auto"/>
        <w:rPr>
          <w:rFonts w:ascii="Arial" w:hAnsi="Arial" w:cs="Arial"/>
          <w:sz w:val="22"/>
          <w:szCs w:val="22"/>
        </w:rPr>
      </w:pPr>
      <w:r w:rsidRPr="00D14BDF">
        <w:rPr>
          <w:rFonts w:ascii="Arial" w:hAnsi="Arial" w:cs="Arial"/>
          <w:sz w:val="22"/>
          <w:szCs w:val="22"/>
        </w:rPr>
        <w:t>Magazyn Grupy Zabezpieczenia Jarosław:</w:t>
      </w:r>
    </w:p>
    <w:p w:rsidR="00D715FC" w:rsidRDefault="00D715FC" w:rsidP="00D715FC">
      <w:pPr>
        <w:numPr>
          <w:ilvl w:val="0"/>
          <w:numId w:val="38"/>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Henryk RAWSKI</w:t>
      </w:r>
    </w:p>
    <w:p w:rsidR="00D715FC" w:rsidRPr="00D14BDF" w:rsidRDefault="00D715FC" w:rsidP="00D715FC">
      <w:pPr>
        <w:numPr>
          <w:ilvl w:val="0"/>
          <w:numId w:val="38"/>
        </w:numPr>
        <w:spacing w:line="360" w:lineRule="auto"/>
        <w:rPr>
          <w:rFonts w:ascii="Arial" w:hAnsi="Arial" w:cs="Arial"/>
          <w:sz w:val="22"/>
          <w:szCs w:val="22"/>
        </w:rPr>
      </w:pPr>
      <w:r>
        <w:rPr>
          <w:rFonts w:ascii="Arial" w:hAnsi="Arial" w:cs="Arial"/>
          <w:sz w:val="22"/>
          <w:szCs w:val="22"/>
        </w:rPr>
        <w:t>p. Anna MATYSKO</w:t>
      </w:r>
    </w:p>
    <w:p w:rsidR="00D715FC" w:rsidRPr="00D14BDF" w:rsidRDefault="00D715FC" w:rsidP="00D715FC">
      <w:pPr>
        <w:numPr>
          <w:ilvl w:val="0"/>
          <w:numId w:val="25"/>
        </w:numPr>
        <w:spacing w:line="360" w:lineRule="auto"/>
        <w:rPr>
          <w:rFonts w:ascii="Arial" w:hAnsi="Arial" w:cs="Arial"/>
          <w:sz w:val="22"/>
          <w:szCs w:val="22"/>
        </w:rPr>
      </w:pPr>
      <w:r w:rsidRPr="00D14BDF">
        <w:rPr>
          <w:rFonts w:ascii="Arial" w:hAnsi="Arial" w:cs="Arial"/>
          <w:sz w:val="22"/>
          <w:szCs w:val="22"/>
        </w:rPr>
        <w:t>Magazyn Grupy Zabezpieczenia Przemyśl:</w:t>
      </w:r>
    </w:p>
    <w:p w:rsidR="00D715FC" w:rsidRPr="00AB6864" w:rsidRDefault="00D715FC" w:rsidP="00D715FC">
      <w:pPr>
        <w:numPr>
          <w:ilvl w:val="0"/>
          <w:numId w:val="39"/>
        </w:numPr>
        <w:spacing w:line="360" w:lineRule="auto"/>
        <w:rPr>
          <w:rFonts w:ascii="Arial" w:hAnsi="Arial" w:cs="Arial"/>
          <w:sz w:val="22"/>
          <w:szCs w:val="22"/>
        </w:rPr>
      </w:pPr>
      <w:r w:rsidRPr="00D14BDF">
        <w:rPr>
          <w:rFonts w:ascii="Arial" w:hAnsi="Arial" w:cs="Arial"/>
          <w:sz w:val="22"/>
          <w:szCs w:val="22"/>
        </w:rPr>
        <w:t xml:space="preserve">p. </w:t>
      </w:r>
      <w:r>
        <w:rPr>
          <w:rFonts w:ascii="Arial" w:hAnsi="Arial" w:cs="Arial"/>
          <w:sz w:val="22"/>
          <w:szCs w:val="22"/>
        </w:rPr>
        <w:t>Leszek KUC</w:t>
      </w:r>
    </w:p>
    <w:p w:rsidR="00D715FC" w:rsidRDefault="00D715FC" w:rsidP="00D715FC">
      <w:pPr>
        <w:pStyle w:val="Akapitzlist"/>
        <w:numPr>
          <w:ilvl w:val="0"/>
          <w:numId w:val="39"/>
        </w:numPr>
        <w:spacing w:line="360" w:lineRule="auto"/>
        <w:rPr>
          <w:rFonts w:ascii="Arial" w:hAnsi="Arial" w:cs="Arial"/>
          <w:sz w:val="22"/>
          <w:szCs w:val="22"/>
        </w:rPr>
      </w:pPr>
      <w:r w:rsidRPr="002537E4">
        <w:rPr>
          <w:rFonts w:ascii="Arial" w:hAnsi="Arial" w:cs="Arial"/>
          <w:sz w:val="22"/>
          <w:szCs w:val="22"/>
        </w:rPr>
        <w:t xml:space="preserve">p. Małgorzata </w:t>
      </w:r>
      <w:r>
        <w:rPr>
          <w:rFonts w:ascii="Arial" w:hAnsi="Arial" w:cs="Arial"/>
          <w:sz w:val="22"/>
          <w:szCs w:val="22"/>
        </w:rPr>
        <w:t>SAŁO</w:t>
      </w:r>
    </w:p>
    <w:p w:rsidR="00D715FC" w:rsidRPr="002537E4" w:rsidRDefault="00D715FC" w:rsidP="00D715FC">
      <w:pPr>
        <w:pStyle w:val="Akapitzlist"/>
        <w:numPr>
          <w:ilvl w:val="0"/>
          <w:numId w:val="39"/>
        </w:numPr>
        <w:rPr>
          <w:rFonts w:ascii="Arial" w:hAnsi="Arial" w:cs="Arial"/>
          <w:sz w:val="22"/>
          <w:szCs w:val="22"/>
        </w:rPr>
      </w:pPr>
      <w:r>
        <w:rPr>
          <w:rFonts w:ascii="Arial" w:hAnsi="Arial" w:cs="Arial"/>
          <w:sz w:val="22"/>
          <w:szCs w:val="22"/>
        </w:rPr>
        <w:t>p. Justyna ŁABA</w:t>
      </w:r>
    </w:p>
    <w:p w:rsidR="00D715FC" w:rsidRPr="00D14BDF" w:rsidRDefault="00D715FC" w:rsidP="00D715FC">
      <w:pPr>
        <w:tabs>
          <w:tab w:val="left" w:pos="2040"/>
        </w:tabs>
        <w:spacing w:line="360" w:lineRule="auto"/>
        <w:jc w:val="right"/>
        <w:rPr>
          <w:rFonts w:ascii="Arial" w:hAnsi="Arial" w:cs="Arial"/>
          <w:sz w:val="22"/>
          <w:szCs w:val="22"/>
        </w:rPr>
      </w:pPr>
    </w:p>
    <w:p w:rsidR="00D715FC" w:rsidRDefault="00D715FC" w:rsidP="00D715FC">
      <w:pPr>
        <w:tabs>
          <w:tab w:val="left" w:pos="2040"/>
        </w:tabs>
        <w:spacing w:line="360" w:lineRule="auto"/>
        <w:jc w:val="right"/>
        <w:rPr>
          <w:rFonts w:ascii="Arial" w:hAnsi="Arial" w:cs="Arial"/>
          <w:sz w:val="22"/>
          <w:szCs w:val="22"/>
        </w:rPr>
      </w:pPr>
      <w:r w:rsidRPr="00B20DA1">
        <w:rPr>
          <w:rFonts w:ascii="Arial" w:hAnsi="Arial" w:cs="Arial"/>
          <w:sz w:val="22"/>
          <w:szCs w:val="22"/>
        </w:rPr>
        <w:br w:type="page"/>
      </w:r>
    </w:p>
    <w:p w:rsidR="00D715FC" w:rsidRDefault="00D715FC" w:rsidP="00D715FC">
      <w:pPr>
        <w:jc w:val="right"/>
        <w:rPr>
          <w:rFonts w:ascii="Arial" w:hAnsi="Arial" w:cs="Arial"/>
          <w:b/>
          <w:i/>
          <w:sz w:val="18"/>
          <w:szCs w:val="18"/>
        </w:rPr>
      </w:pPr>
      <w:r w:rsidRPr="00BA41D1">
        <w:rPr>
          <w:rFonts w:ascii="Arial" w:hAnsi="Arial" w:cs="Arial"/>
          <w:b/>
          <w:i/>
          <w:sz w:val="18"/>
          <w:szCs w:val="18"/>
        </w:rPr>
        <w:t xml:space="preserve">Załącznik </w:t>
      </w:r>
      <w:r>
        <w:rPr>
          <w:rFonts w:ascii="Arial" w:hAnsi="Arial" w:cs="Arial"/>
          <w:b/>
          <w:i/>
          <w:sz w:val="18"/>
          <w:szCs w:val="18"/>
        </w:rPr>
        <w:t>Nr 6 do umowy</w:t>
      </w:r>
    </w:p>
    <w:p w:rsidR="00D715FC" w:rsidRPr="00BA41D1" w:rsidRDefault="00D715FC" w:rsidP="00D715FC">
      <w:pPr>
        <w:jc w:val="right"/>
        <w:rPr>
          <w:rFonts w:ascii="Arial" w:hAnsi="Arial" w:cs="Arial"/>
          <w:b/>
          <w:i/>
          <w:sz w:val="18"/>
          <w:szCs w:val="18"/>
        </w:rPr>
      </w:pPr>
    </w:p>
    <w:p w:rsidR="00D715FC" w:rsidRPr="00B20DA1" w:rsidRDefault="00D715FC" w:rsidP="00D715FC">
      <w:pPr>
        <w:rPr>
          <w:rFonts w:ascii="Arial" w:hAnsi="Arial" w:cs="Arial"/>
          <w:b/>
          <w:i/>
          <w:sz w:val="22"/>
          <w:szCs w:val="22"/>
        </w:rPr>
      </w:pPr>
      <w:r w:rsidRPr="00B20DA1">
        <w:rPr>
          <w:rFonts w:ascii="Arial" w:hAnsi="Arial" w:cs="Arial"/>
          <w:b/>
          <w:i/>
          <w:sz w:val="22"/>
          <w:szCs w:val="22"/>
        </w:rPr>
        <w:t>ZATWIERDZAM</w:t>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r w:rsidRPr="00B20DA1">
        <w:rPr>
          <w:rFonts w:ascii="Arial" w:hAnsi="Arial" w:cs="Arial"/>
          <w:b/>
          <w:i/>
          <w:sz w:val="22"/>
          <w:szCs w:val="22"/>
        </w:rPr>
        <w:tab/>
      </w:r>
    </w:p>
    <w:p w:rsidR="00D715FC" w:rsidRPr="00B20DA1" w:rsidRDefault="00D715FC" w:rsidP="00D715FC">
      <w:pPr>
        <w:rPr>
          <w:rFonts w:ascii="Arial" w:hAnsi="Arial" w:cs="Arial"/>
          <w:sz w:val="22"/>
          <w:szCs w:val="22"/>
        </w:rPr>
      </w:pP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sidRPr="00B20DA1">
        <w:rPr>
          <w:rFonts w:ascii="Arial" w:hAnsi="Arial" w:cs="Arial"/>
          <w:sz w:val="22"/>
          <w:szCs w:val="22"/>
        </w:rPr>
        <w:tab/>
      </w:r>
      <w:r>
        <w:rPr>
          <w:rFonts w:ascii="Arial" w:hAnsi="Arial" w:cs="Arial"/>
          <w:sz w:val="22"/>
          <w:szCs w:val="22"/>
        </w:rPr>
        <w:tab/>
      </w:r>
      <w:r w:rsidRPr="00B20DA1">
        <w:rPr>
          <w:rFonts w:ascii="Arial" w:hAnsi="Arial" w:cs="Arial"/>
          <w:sz w:val="22"/>
          <w:szCs w:val="22"/>
        </w:rPr>
        <w:t>Miejscowość, dnia ………………..</w:t>
      </w:r>
    </w:p>
    <w:p w:rsidR="00D715FC" w:rsidRPr="00B20DA1" w:rsidRDefault="00D715FC" w:rsidP="00D715FC">
      <w:pPr>
        <w:rPr>
          <w:rFonts w:ascii="Arial" w:hAnsi="Arial" w:cs="Arial"/>
          <w:b/>
          <w:sz w:val="22"/>
          <w:szCs w:val="22"/>
        </w:rPr>
      </w:pPr>
      <w:r w:rsidRPr="00B20DA1">
        <w:rPr>
          <w:rFonts w:ascii="Arial" w:hAnsi="Arial" w:cs="Arial"/>
          <w:b/>
          <w:sz w:val="22"/>
          <w:szCs w:val="22"/>
        </w:rPr>
        <w:t>……………………</w:t>
      </w:r>
    </w:p>
    <w:p w:rsidR="00D715FC" w:rsidRPr="00B20DA1" w:rsidRDefault="00D715FC" w:rsidP="00D715FC">
      <w:pPr>
        <w:jc w:val="center"/>
        <w:rPr>
          <w:rFonts w:ascii="Arial" w:hAnsi="Arial" w:cs="Arial"/>
          <w:b/>
          <w:sz w:val="22"/>
          <w:szCs w:val="22"/>
        </w:rPr>
      </w:pPr>
      <w:r w:rsidRPr="00B20DA1">
        <w:rPr>
          <w:rFonts w:ascii="Arial" w:hAnsi="Arial" w:cs="Arial"/>
          <w:b/>
          <w:sz w:val="22"/>
          <w:szCs w:val="22"/>
        </w:rPr>
        <w:t>Protokół reklamacyjny /Wzór/</w:t>
      </w:r>
    </w:p>
    <w:p w:rsidR="00D715FC" w:rsidRPr="00B20DA1" w:rsidRDefault="00D715FC" w:rsidP="00D715FC">
      <w:pPr>
        <w:rPr>
          <w:rFonts w:ascii="Arial" w:hAnsi="Arial" w:cs="Arial"/>
          <w:sz w:val="22"/>
          <w:szCs w:val="22"/>
        </w:rPr>
      </w:pPr>
      <w:r w:rsidRPr="00B20DA1">
        <w:rPr>
          <w:rFonts w:ascii="Arial" w:hAnsi="Arial" w:cs="Arial"/>
          <w:sz w:val="22"/>
          <w:szCs w:val="22"/>
        </w:rPr>
        <w:t>34 WOG Rzeszów…………………………………………………………….</w:t>
      </w:r>
    </w:p>
    <w:p w:rsidR="00D715FC" w:rsidRPr="00B20DA1" w:rsidRDefault="00D715FC" w:rsidP="00D715FC">
      <w:pPr>
        <w:rPr>
          <w:rFonts w:ascii="Arial" w:hAnsi="Arial" w:cs="Arial"/>
          <w:sz w:val="22"/>
          <w:szCs w:val="22"/>
        </w:rPr>
      </w:pPr>
      <w:r w:rsidRPr="00B20DA1">
        <w:rPr>
          <w:rFonts w:ascii="Arial" w:hAnsi="Arial" w:cs="Arial"/>
          <w:sz w:val="22"/>
          <w:szCs w:val="22"/>
        </w:rPr>
        <w:t>Wykonawca / Nr umowy:……………………………………………………………</w:t>
      </w:r>
    </w:p>
    <w:p w:rsidR="00D715FC" w:rsidRPr="00B20DA1" w:rsidRDefault="00D715FC" w:rsidP="00D715FC">
      <w:pPr>
        <w:rPr>
          <w:rFonts w:ascii="Arial" w:hAnsi="Arial" w:cs="Arial"/>
          <w:sz w:val="22"/>
          <w:szCs w:val="22"/>
        </w:rPr>
      </w:pPr>
      <w:r w:rsidRPr="00B20DA1">
        <w:rPr>
          <w:rFonts w:ascii="Arial" w:hAnsi="Arial" w:cs="Arial"/>
          <w:sz w:val="22"/>
          <w:szCs w:val="22"/>
        </w:rPr>
        <w:t>Producent: …………………………………………………………………………..</w:t>
      </w:r>
    </w:p>
    <w:p w:rsidR="00D715FC" w:rsidRPr="00B20DA1" w:rsidRDefault="00D715FC" w:rsidP="00D715FC">
      <w:pPr>
        <w:rPr>
          <w:rFonts w:ascii="Arial" w:hAnsi="Arial" w:cs="Arial"/>
          <w:sz w:val="22"/>
          <w:szCs w:val="22"/>
        </w:rPr>
      </w:pPr>
      <w:r w:rsidRPr="00B20DA1">
        <w:rPr>
          <w:rFonts w:ascii="Arial" w:hAnsi="Arial" w:cs="Arial"/>
          <w:sz w:val="22"/>
          <w:szCs w:val="22"/>
        </w:rPr>
        <w:t>Data i godzina dostawy do JW : ……………………………………………………</w:t>
      </w:r>
    </w:p>
    <w:p w:rsidR="00D715FC" w:rsidRPr="00B20DA1" w:rsidRDefault="00D715FC" w:rsidP="00D715FC">
      <w:pPr>
        <w:rPr>
          <w:rFonts w:ascii="Arial" w:hAnsi="Arial" w:cs="Arial"/>
          <w:sz w:val="22"/>
          <w:szCs w:val="22"/>
        </w:rPr>
      </w:pPr>
      <w:r w:rsidRPr="00B20DA1">
        <w:rPr>
          <w:rFonts w:ascii="Arial" w:hAnsi="Arial" w:cs="Arial"/>
          <w:sz w:val="22"/>
          <w:szCs w:val="22"/>
        </w:rPr>
        <w:t>Data i godzina stwierdzenia nieprawidłowości w dostawie: …………………………………………………………………..</w:t>
      </w:r>
    </w:p>
    <w:p w:rsidR="00D715FC" w:rsidRPr="00B20DA1" w:rsidRDefault="00D715FC" w:rsidP="00D715FC">
      <w:pPr>
        <w:rPr>
          <w:rFonts w:ascii="Arial" w:hAnsi="Arial" w:cs="Arial"/>
          <w:b/>
          <w:sz w:val="22"/>
          <w:szCs w:val="22"/>
        </w:rPr>
      </w:pPr>
      <w:r w:rsidRPr="00B20DA1">
        <w:rPr>
          <w:rFonts w:ascii="Arial" w:hAnsi="Arial" w:cs="Arial"/>
          <w:b/>
          <w:sz w:val="22"/>
          <w:szCs w:val="22"/>
        </w:rPr>
        <w:t>Przyczyny reklamacji:</w:t>
      </w:r>
    </w:p>
    <w:p w:rsidR="00D715FC" w:rsidRPr="00B20DA1" w:rsidRDefault="00D715FC" w:rsidP="00D715FC">
      <w:pPr>
        <w:spacing w:before="120"/>
        <w:rPr>
          <w:rFonts w:ascii="Arial" w:hAnsi="Arial" w:cs="Arial"/>
          <w:i/>
          <w:sz w:val="22"/>
          <w:szCs w:val="22"/>
        </w:rPr>
      </w:pPr>
      <w:r w:rsidRPr="00B20DA1">
        <w:rPr>
          <w:rFonts w:ascii="Arial" w:hAnsi="Arial" w:cs="Arial"/>
          <w:i/>
          <w:sz w:val="22"/>
          <w:szCs w:val="22"/>
        </w:rPr>
        <w:t>*</w:t>
      </w:r>
      <w:r w:rsidRPr="00B20DA1">
        <w:rPr>
          <w:rFonts w:ascii="Arial" w:hAnsi="Arial" w:cs="Arial"/>
          <w:b/>
          <w:i/>
          <w:sz w:val="22"/>
          <w:szCs w:val="22"/>
        </w:rPr>
        <w:t xml:space="preserve"> dotyczące wad jakościowych środka spożywczego:</w:t>
      </w:r>
      <w:r w:rsidRPr="00B20DA1">
        <w:rPr>
          <w:rFonts w:ascii="Arial" w:hAnsi="Arial" w:cs="Arial"/>
          <w:i/>
          <w:sz w:val="22"/>
          <w:szCs w:val="22"/>
        </w:rPr>
        <w:t xml:space="preserve"> </w:t>
      </w:r>
    </w:p>
    <w:p w:rsidR="00D715FC" w:rsidRPr="00B20DA1" w:rsidRDefault="00D715FC" w:rsidP="00D715FC">
      <w:pPr>
        <w:rPr>
          <w:rFonts w:ascii="Arial" w:hAnsi="Arial" w:cs="Arial"/>
          <w:sz w:val="22"/>
          <w:szCs w:val="22"/>
        </w:rPr>
      </w:pPr>
      <w:r w:rsidRPr="00B20DA1">
        <w:rPr>
          <w:rFonts w:ascii="Arial" w:hAnsi="Arial" w:cs="Arial"/>
          <w:sz w:val="22"/>
          <w:szCs w:val="22"/>
        </w:rPr>
        <w:t>Wyrób reklamowany pochodzi z partii produkcyjnej nr: ……………………………………</w:t>
      </w:r>
    </w:p>
    <w:p w:rsidR="00D715FC" w:rsidRPr="00B20DA1" w:rsidRDefault="00D715FC" w:rsidP="00D715FC">
      <w:pPr>
        <w:rPr>
          <w:rFonts w:ascii="Arial" w:hAnsi="Arial" w:cs="Arial"/>
          <w:sz w:val="22"/>
          <w:szCs w:val="22"/>
        </w:rPr>
      </w:pPr>
      <w:r w:rsidRPr="00B20DA1">
        <w:rPr>
          <w:rFonts w:ascii="Arial" w:hAnsi="Arial" w:cs="Arial"/>
          <w:sz w:val="22"/>
          <w:szCs w:val="22"/>
        </w:rPr>
        <w:t>Nazwa reklamowanego środka spożywczego:…………………………………………………</w:t>
      </w:r>
    </w:p>
    <w:p w:rsidR="00D715FC" w:rsidRPr="00B20DA1" w:rsidRDefault="00D715FC" w:rsidP="00D715FC">
      <w:pPr>
        <w:rPr>
          <w:rFonts w:ascii="Arial" w:hAnsi="Arial" w:cs="Arial"/>
          <w:sz w:val="22"/>
          <w:szCs w:val="22"/>
        </w:rPr>
      </w:pPr>
      <w:r w:rsidRPr="00B20DA1">
        <w:rPr>
          <w:rFonts w:ascii="Arial" w:hAnsi="Arial" w:cs="Arial"/>
          <w:sz w:val="22"/>
          <w:szCs w:val="22"/>
        </w:rPr>
        <w:t>Ilość i wartość reklamowanego środka spożywczego: …..……………………………………</w:t>
      </w:r>
    </w:p>
    <w:p w:rsidR="00D715FC" w:rsidRPr="00B20DA1" w:rsidRDefault="00D715FC" w:rsidP="00D715FC">
      <w:pPr>
        <w:rPr>
          <w:rFonts w:ascii="Arial" w:hAnsi="Arial" w:cs="Arial"/>
          <w:sz w:val="22"/>
          <w:szCs w:val="22"/>
        </w:rPr>
      </w:pPr>
      <w:r w:rsidRPr="00B20DA1">
        <w:rPr>
          <w:rFonts w:ascii="Arial" w:hAnsi="Arial" w:cs="Arial"/>
          <w:sz w:val="22"/>
          <w:szCs w:val="22"/>
        </w:rPr>
        <w:t>Szczegółowy opis wad jakościowych produktu:………………………………………………</w:t>
      </w:r>
    </w:p>
    <w:p w:rsidR="00D715FC" w:rsidRPr="00B20DA1" w:rsidRDefault="00D715FC" w:rsidP="00D715FC">
      <w:pPr>
        <w:rPr>
          <w:rFonts w:ascii="Arial" w:hAnsi="Arial" w:cs="Arial"/>
          <w:sz w:val="22"/>
          <w:szCs w:val="22"/>
        </w:rPr>
      </w:pPr>
      <w:r w:rsidRPr="00B20DA1">
        <w:rPr>
          <w:rFonts w:ascii="Arial" w:hAnsi="Arial" w:cs="Arial"/>
          <w:sz w:val="22"/>
          <w:szCs w:val="22"/>
        </w:rPr>
        <w:t>………………………………………………………………………………………………….</w:t>
      </w:r>
    </w:p>
    <w:p w:rsidR="00D715FC" w:rsidRPr="00B20DA1" w:rsidRDefault="00D715FC" w:rsidP="00D715FC">
      <w:pPr>
        <w:rPr>
          <w:rFonts w:ascii="Arial" w:hAnsi="Arial" w:cs="Arial"/>
          <w:sz w:val="22"/>
          <w:szCs w:val="22"/>
        </w:rPr>
      </w:pPr>
      <w:r w:rsidRPr="00B20DA1">
        <w:rPr>
          <w:rFonts w:ascii="Arial" w:hAnsi="Arial" w:cs="Arial"/>
          <w:sz w:val="22"/>
          <w:szCs w:val="22"/>
        </w:rPr>
        <w:t>Odmowa przyjęcia i żądanie wymiany: tak/nie (niepotrzebne skreślić)</w:t>
      </w:r>
    </w:p>
    <w:p w:rsidR="00D715FC" w:rsidRPr="00B20DA1" w:rsidRDefault="00D715FC" w:rsidP="00D715FC">
      <w:pPr>
        <w:rPr>
          <w:rFonts w:ascii="Arial" w:hAnsi="Arial" w:cs="Arial"/>
          <w:sz w:val="22"/>
          <w:szCs w:val="22"/>
        </w:rPr>
      </w:pPr>
      <w:r w:rsidRPr="00B20DA1">
        <w:rPr>
          <w:rFonts w:ascii="Arial" w:hAnsi="Arial" w:cs="Arial"/>
          <w:sz w:val="22"/>
          <w:szCs w:val="22"/>
        </w:rPr>
        <w:t>Odmowa przyjęcia i rezygnacja z wymiany: tak/nie (niepotrzebne skreślić)</w:t>
      </w:r>
    </w:p>
    <w:p w:rsidR="00D715FC" w:rsidRPr="00B20DA1" w:rsidRDefault="00D715FC" w:rsidP="00D715FC">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terminowości dostaw:</w:t>
      </w:r>
    </w:p>
    <w:p w:rsidR="00D715FC" w:rsidRPr="00B20DA1" w:rsidRDefault="00D715FC" w:rsidP="00D715FC">
      <w:pPr>
        <w:rPr>
          <w:rFonts w:ascii="Arial" w:hAnsi="Arial" w:cs="Arial"/>
          <w:sz w:val="22"/>
          <w:szCs w:val="22"/>
        </w:rPr>
      </w:pPr>
      <w:r w:rsidRPr="00B20DA1">
        <w:rPr>
          <w:rFonts w:ascii="Arial" w:hAnsi="Arial" w:cs="Arial"/>
          <w:sz w:val="22"/>
          <w:szCs w:val="22"/>
        </w:rPr>
        <w:t>Data i dokładna godzina dostawy według zamówienia: …………………………………………</w:t>
      </w:r>
    </w:p>
    <w:p w:rsidR="00D715FC" w:rsidRPr="00B20DA1" w:rsidRDefault="00D715FC" w:rsidP="00D715FC">
      <w:pPr>
        <w:rPr>
          <w:rFonts w:ascii="Arial" w:hAnsi="Arial" w:cs="Arial"/>
          <w:sz w:val="22"/>
          <w:szCs w:val="22"/>
        </w:rPr>
      </w:pPr>
      <w:r w:rsidRPr="00B20DA1">
        <w:rPr>
          <w:rFonts w:ascii="Arial" w:hAnsi="Arial" w:cs="Arial"/>
          <w:sz w:val="22"/>
          <w:szCs w:val="22"/>
        </w:rPr>
        <w:t>Data i dokładna godzina dostawy opóźnionej lub brak dostawy: ……………………………….</w:t>
      </w:r>
    </w:p>
    <w:p w:rsidR="00D715FC" w:rsidRPr="00B20DA1" w:rsidRDefault="00D715FC" w:rsidP="00D715FC">
      <w:pPr>
        <w:rPr>
          <w:rFonts w:ascii="Arial" w:hAnsi="Arial" w:cs="Arial"/>
          <w:sz w:val="22"/>
          <w:szCs w:val="22"/>
        </w:rPr>
      </w:pPr>
      <w:r w:rsidRPr="00B20DA1">
        <w:rPr>
          <w:rFonts w:ascii="Arial" w:hAnsi="Arial" w:cs="Arial"/>
          <w:sz w:val="22"/>
          <w:szCs w:val="22"/>
        </w:rPr>
        <w:t>Wartość dostawy opóźnionej: ……………………………………………………………………</w:t>
      </w:r>
    </w:p>
    <w:p w:rsidR="00D715FC" w:rsidRPr="00B20DA1" w:rsidRDefault="00D715FC" w:rsidP="00D715FC">
      <w:pPr>
        <w:rPr>
          <w:rFonts w:ascii="Arial" w:hAnsi="Arial" w:cs="Arial"/>
          <w:sz w:val="22"/>
          <w:szCs w:val="22"/>
        </w:rPr>
      </w:pPr>
      <w:r w:rsidRPr="00B20DA1">
        <w:rPr>
          <w:rFonts w:ascii="Arial" w:hAnsi="Arial" w:cs="Arial"/>
          <w:sz w:val="22"/>
          <w:szCs w:val="22"/>
        </w:rPr>
        <w:t>Przyjęcie dostawy opóźnionej: tak/nie (niepotrzebne skreślić)</w:t>
      </w:r>
    </w:p>
    <w:p w:rsidR="00D715FC" w:rsidRPr="00B20DA1" w:rsidRDefault="00D715FC" w:rsidP="00D715FC">
      <w:pPr>
        <w:rPr>
          <w:rFonts w:ascii="Arial" w:hAnsi="Arial" w:cs="Arial"/>
          <w:sz w:val="22"/>
          <w:szCs w:val="22"/>
        </w:rPr>
      </w:pPr>
      <w:r w:rsidRPr="00B20DA1">
        <w:rPr>
          <w:rFonts w:ascii="Arial" w:hAnsi="Arial" w:cs="Arial"/>
          <w:sz w:val="22"/>
          <w:szCs w:val="22"/>
        </w:rPr>
        <w:t>Odmowa przyjęcia i rezygnacja z dostawy: tak/nie (niepotrzebne skreślić)</w:t>
      </w:r>
    </w:p>
    <w:p w:rsidR="00D715FC" w:rsidRPr="00B20DA1" w:rsidRDefault="00D715FC" w:rsidP="00D715FC">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niezgodności asortymentowo-ilościowych:</w:t>
      </w:r>
    </w:p>
    <w:p w:rsidR="00D715FC" w:rsidRPr="00B20DA1" w:rsidRDefault="00D715FC" w:rsidP="00D715FC">
      <w:pPr>
        <w:rPr>
          <w:rFonts w:ascii="Arial" w:hAnsi="Arial" w:cs="Arial"/>
          <w:sz w:val="22"/>
          <w:szCs w:val="22"/>
        </w:rPr>
      </w:pPr>
      <w:r w:rsidRPr="00B20DA1">
        <w:rPr>
          <w:rFonts w:ascii="Arial" w:hAnsi="Arial" w:cs="Arial"/>
          <w:sz w:val="22"/>
          <w:szCs w:val="22"/>
        </w:rPr>
        <w:t>Nazwa brakującego środka spożywczego: ………………………………………………………</w:t>
      </w:r>
    </w:p>
    <w:p w:rsidR="00D715FC" w:rsidRPr="00B20DA1" w:rsidRDefault="00D715FC" w:rsidP="00D715FC">
      <w:pPr>
        <w:rPr>
          <w:rFonts w:ascii="Arial" w:hAnsi="Arial" w:cs="Arial"/>
          <w:sz w:val="22"/>
          <w:szCs w:val="22"/>
        </w:rPr>
      </w:pPr>
      <w:r w:rsidRPr="00B20DA1">
        <w:rPr>
          <w:rFonts w:ascii="Arial" w:hAnsi="Arial" w:cs="Arial"/>
          <w:sz w:val="22"/>
          <w:szCs w:val="22"/>
        </w:rPr>
        <w:t>Ilość i wartość brakującego środka spożywczego: ………………………………………………</w:t>
      </w:r>
    </w:p>
    <w:p w:rsidR="00D715FC" w:rsidRPr="00B20DA1" w:rsidRDefault="00D715FC" w:rsidP="00D715FC">
      <w:pPr>
        <w:rPr>
          <w:rFonts w:ascii="Arial" w:hAnsi="Arial" w:cs="Arial"/>
          <w:sz w:val="22"/>
          <w:szCs w:val="22"/>
        </w:rPr>
      </w:pPr>
      <w:r w:rsidRPr="00B20DA1">
        <w:rPr>
          <w:rFonts w:ascii="Arial" w:hAnsi="Arial" w:cs="Arial"/>
          <w:sz w:val="22"/>
          <w:szCs w:val="22"/>
        </w:rPr>
        <w:t>Szczegółowy opis niezgodności : ……………………………………………………….......................................................................</w:t>
      </w:r>
    </w:p>
    <w:p w:rsidR="00D715FC" w:rsidRPr="00B20DA1" w:rsidRDefault="00D715FC" w:rsidP="00D715FC">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warunków transportu:</w:t>
      </w:r>
    </w:p>
    <w:p w:rsidR="00D715FC" w:rsidRPr="00B20DA1" w:rsidRDefault="00D715FC" w:rsidP="00D715FC">
      <w:pPr>
        <w:rPr>
          <w:rFonts w:ascii="Arial" w:hAnsi="Arial" w:cs="Arial"/>
          <w:sz w:val="22"/>
          <w:szCs w:val="22"/>
        </w:rPr>
      </w:pPr>
      <w:r w:rsidRPr="00B20DA1">
        <w:rPr>
          <w:rFonts w:ascii="Arial" w:hAnsi="Arial" w:cs="Arial"/>
          <w:sz w:val="22"/>
          <w:szCs w:val="22"/>
        </w:rPr>
        <w:t>Wartość dostawy: ……………………………………………………………………………………………………..</w:t>
      </w:r>
    </w:p>
    <w:p w:rsidR="00D715FC" w:rsidRPr="00B20DA1" w:rsidRDefault="00D715FC" w:rsidP="00D715FC">
      <w:pPr>
        <w:rPr>
          <w:rFonts w:ascii="Arial" w:hAnsi="Arial" w:cs="Arial"/>
          <w:sz w:val="22"/>
          <w:szCs w:val="22"/>
        </w:rPr>
      </w:pPr>
      <w:r w:rsidRPr="00B20DA1">
        <w:rPr>
          <w:rFonts w:ascii="Arial" w:hAnsi="Arial" w:cs="Arial"/>
          <w:sz w:val="22"/>
          <w:szCs w:val="22"/>
        </w:rPr>
        <w:t>Szczegółowy opis niezgodności: ………………..…………………………………………………………………………………………………………………………………………………………………………………………..</w:t>
      </w:r>
    </w:p>
    <w:p w:rsidR="00D715FC" w:rsidRPr="00B20DA1" w:rsidRDefault="00D715FC" w:rsidP="00D715FC">
      <w:pPr>
        <w:rPr>
          <w:rFonts w:ascii="Arial" w:hAnsi="Arial" w:cs="Arial"/>
          <w:sz w:val="22"/>
          <w:szCs w:val="22"/>
        </w:rPr>
      </w:pPr>
      <w:r w:rsidRPr="00B20DA1">
        <w:rPr>
          <w:rFonts w:ascii="Arial" w:hAnsi="Arial" w:cs="Arial"/>
          <w:sz w:val="22"/>
          <w:szCs w:val="22"/>
        </w:rPr>
        <w:t>Odmowa przyjęcia i żądanie wymiany:  tak/nie (niepotrzebne skreślić)</w:t>
      </w:r>
    </w:p>
    <w:p w:rsidR="00D715FC" w:rsidRPr="00B20DA1" w:rsidRDefault="00D715FC" w:rsidP="00D715FC">
      <w:pPr>
        <w:rPr>
          <w:rFonts w:ascii="Arial" w:hAnsi="Arial" w:cs="Arial"/>
          <w:sz w:val="22"/>
          <w:szCs w:val="22"/>
        </w:rPr>
      </w:pPr>
      <w:r w:rsidRPr="00B20DA1">
        <w:rPr>
          <w:rFonts w:ascii="Arial" w:hAnsi="Arial" w:cs="Arial"/>
          <w:sz w:val="22"/>
          <w:szCs w:val="22"/>
        </w:rPr>
        <w:t>Odmowa przyjęcia i rezygnacja z wymiany: tak/nie (niepotrzebne skreślić)</w:t>
      </w:r>
    </w:p>
    <w:p w:rsidR="00D715FC" w:rsidRPr="00B20DA1" w:rsidRDefault="00D715FC" w:rsidP="00D715FC">
      <w:pPr>
        <w:spacing w:before="120"/>
        <w:rPr>
          <w:rFonts w:ascii="Arial" w:hAnsi="Arial" w:cs="Arial"/>
          <w:b/>
          <w:i/>
          <w:sz w:val="22"/>
          <w:szCs w:val="22"/>
        </w:rPr>
      </w:pPr>
      <w:r w:rsidRPr="00B20DA1">
        <w:rPr>
          <w:rFonts w:ascii="Arial" w:hAnsi="Arial" w:cs="Arial"/>
          <w:i/>
          <w:sz w:val="22"/>
          <w:szCs w:val="22"/>
        </w:rPr>
        <w:t>*</w:t>
      </w:r>
      <w:r w:rsidRPr="00B20DA1">
        <w:rPr>
          <w:rFonts w:ascii="Arial" w:hAnsi="Arial" w:cs="Arial"/>
          <w:b/>
          <w:i/>
          <w:sz w:val="22"/>
          <w:szCs w:val="22"/>
        </w:rPr>
        <w:t xml:space="preserve"> dotyczące opakowania i oznakowania:</w:t>
      </w:r>
    </w:p>
    <w:p w:rsidR="00D715FC" w:rsidRPr="00B20DA1" w:rsidRDefault="00D715FC" w:rsidP="00D715FC">
      <w:pPr>
        <w:rPr>
          <w:rFonts w:ascii="Arial" w:hAnsi="Arial" w:cs="Arial"/>
          <w:sz w:val="22"/>
          <w:szCs w:val="22"/>
        </w:rPr>
      </w:pPr>
      <w:r w:rsidRPr="00B20DA1">
        <w:rPr>
          <w:rFonts w:ascii="Arial" w:hAnsi="Arial" w:cs="Arial"/>
          <w:sz w:val="22"/>
          <w:szCs w:val="22"/>
        </w:rPr>
        <w:t>Wartość dostawy: ………………………………………………………………………………….</w:t>
      </w:r>
    </w:p>
    <w:p w:rsidR="00D715FC" w:rsidRPr="00B20DA1" w:rsidRDefault="00D715FC" w:rsidP="00D715FC">
      <w:pPr>
        <w:rPr>
          <w:rFonts w:ascii="Arial" w:hAnsi="Arial" w:cs="Arial"/>
          <w:sz w:val="22"/>
          <w:szCs w:val="22"/>
        </w:rPr>
      </w:pPr>
      <w:r w:rsidRPr="00B20DA1">
        <w:rPr>
          <w:rFonts w:ascii="Arial" w:hAnsi="Arial" w:cs="Arial"/>
          <w:sz w:val="22"/>
          <w:szCs w:val="22"/>
        </w:rPr>
        <w:t>Szczegółowy opis niezgodności:…………………………………………………………………...</w:t>
      </w:r>
    </w:p>
    <w:p w:rsidR="00D715FC" w:rsidRPr="00B20DA1" w:rsidRDefault="00D715FC" w:rsidP="00D715FC">
      <w:pPr>
        <w:rPr>
          <w:rFonts w:ascii="Arial" w:hAnsi="Arial" w:cs="Arial"/>
          <w:sz w:val="22"/>
          <w:szCs w:val="22"/>
        </w:rPr>
      </w:pPr>
      <w:r w:rsidRPr="00B20DA1">
        <w:rPr>
          <w:rFonts w:ascii="Arial" w:hAnsi="Arial" w:cs="Arial"/>
          <w:sz w:val="22"/>
          <w:szCs w:val="22"/>
        </w:rPr>
        <w:t>……………………………………………………………………………………………………...</w:t>
      </w:r>
    </w:p>
    <w:p w:rsidR="00D715FC" w:rsidRPr="00B20DA1" w:rsidRDefault="00D715FC" w:rsidP="00D715FC">
      <w:pPr>
        <w:rPr>
          <w:rFonts w:ascii="Arial" w:hAnsi="Arial" w:cs="Arial"/>
          <w:sz w:val="22"/>
          <w:szCs w:val="22"/>
        </w:rPr>
      </w:pPr>
      <w:r w:rsidRPr="00B20DA1">
        <w:rPr>
          <w:rFonts w:ascii="Arial" w:hAnsi="Arial" w:cs="Arial"/>
          <w:sz w:val="22"/>
          <w:szCs w:val="22"/>
        </w:rPr>
        <w:t>Odmowa przyjęcia i żądanie wymiany: tak/nie (niepotrzebne skreślić)</w:t>
      </w:r>
    </w:p>
    <w:p w:rsidR="00D715FC" w:rsidRPr="00B20DA1" w:rsidRDefault="00D715FC" w:rsidP="00D715FC">
      <w:pPr>
        <w:rPr>
          <w:rFonts w:ascii="Arial" w:hAnsi="Arial" w:cs="Arial"/>
          <w:sz w:val="22"/>
          <w:szCs w:val="22"/>
        </w:rPr>
      </w:pPr>
      <w:r w:rsidRPr="00B20DA1">
        <w:rPr>
          <w:rFonts w:ascii="Arial" w:hAnsi="Arial" w:cs="Arial"/>
          <w:sz w:val="22"/>
          <w:szCs w:val="22"/>
        </w:rPr>
        <w:t>Odmowa przyjęcia i rezygnacja z wymiany: tak/nie (niepotrzebne skreślić)</w:t>
      </w:r>
    </w:p>
    <w:p w:rsidR="00D715FC" w:rsidRPr="00B20DA1" w:rsidRDefault="00D715FC" w:rsidP="00D715FC">
      <w:pPr>
        <w:rPr>
          <w:rFonts w:ascii="Arial" w:hAnsi="Arial" w:cs="Arial"/>
          <w:i/>
          <w:sz w:val="22"/>
          <w:szCs w:val="22"/>
        </w:rPr>
      </w:pPr>
      <w:r w:rsidRPr="00B20DA1">
        <w:rPr>
          <w:rFonts w:ascii="Arial" w:hAnsi="Arial" w:cs="Arial"/>
          <w:b/>
          <w:i/>
          <w:sz w:val="22"/>
          <w:szCs w:val="22"/>
        </w:rPr>
        <w:t xml:space="preserve"> </w:t>
      </w:r>
      <w:r w:rsidRPr="00B20DA1">
        <w:rPr>
          <w:rFonts w:ascii="Arial" w:hAnsi="Arial" w:cs="Arial"/>
          <w:i/>
          <w:sz w:val="22"/>
          <w:szCs w:val="22"/>
        </w:rPr>
        <w:t>*-wypełnić właściwe punkty odnoszące się do szczegółowego opisu przedmiotu zamówienia i zapisów umowy</w:t>
      </w:r>
    </w:p>
    <w:p w:rsidR="00D715FC" w:rsidRPr="00B20DA1" w:rsidRDefault="00D715FC" w:rsidP="00D715FC">
      <w:pPr>
        <w:rPr>
          <w:rFonts w:ascii="Arial" w:hAnsi="Arial" w:cs="Arial"/>
          <w:i/>
          <w:sz w:val="22"/>
          <w:szCs w:val="22"/>
        </w:rPr>
      </w:pPr>
    </w:p>
    <w:p w:rsidR="00D715FC" w:rsidRPr="00B20DA1" w:rsidRDefault="00D715FC" w:rsidP="00D715FC">
      <w:pPr>
        <w:ind w:left="2835"/>
        <w:rPr>
          <w:rFonts w:ascii="Arial" w:hAnsi="Arial" w:cs="Arial"/>
          <w:b/>
          <w:sz w:val="22"/>
          <w:szCs w:val="22"/>
        </w:rPr>
      </w:pPr>
      <w:r w:rsidRPr="00B20DA1">
        <w:rPr>
          <w:rFonts w:ascii="Arial" w:hAnsi="Arial" w:cs="Arial"/>
          <w:b/>
          <w:sz w:val="22"/>
          <w:szCs w:val="22"/>
        </w:rPr>
        <w:t xml:space="preserve">                                                             Kierownik magazynu</w:t>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r>
      <w:r w:rsidRPr="00B20DA1">
        <w:rPr>
          <w:rFonts w:ascii="Arial" w:hAnsi="Arial" w:cs="Arial"/>
          <w:b/>
          <w:sz w:val="22"/>
          <w:szCs w:val="22"/>
        </w:rPr>
        <w:tab/>
        <w:t xml:space="preserve">       …………………</w:t>
      </w:r>
    </w:p>
    <w:p w:rsidR="00D715FC" w:rsidRPr="00B20DA1" w:rsidRDefault="00D715FC" w:rsidP="00D715FC">
      <w:pPr>
        <w:rPr>
          <w:rFonts w:ascii="Arial" w:hAnsi="Arial" w:cs="Arial"/>
          <w:b/>
          <w:sz w:val="22"/>
          <w:szCs w:val="22"/>
        </w:rPr>
      </w:pPr>
    </w:p>
    <w:p w:rsidR="00D715FC" w:rsidRPr="00B20DA1" w:rsidRDefault="00D715FC" w:rsidP="00D715FC">
      <w:pPr>
        <w:rPr>
          <w:rFonts w:ascii="Arial" w:hAnsi="Arial" w:cs="Arial"/>
          <w:b/>
          <w:sz w:val="22"/>
          <w:szCs w:val="22"/>
        </w:rPr>
        <w:sectPr w:rsidR="00D715FC" w:rsidRPr="00B20DA1" w:rsidSect="009D4C65">
          <w:footerReference w:type="default" r:id="rId8"/>
          <w:pgSz w:w="11906" w:h="16838"/>
          <w:pgMar w:top="1134" w:right="1021" w:bottom="1134" w:left="1021" w:header="709" w:footer="975" w:gutter="0"/>
          <w:cols w:space="708"/>
          <w:docGrid w:linePitch="360"/>
        </w:sectPr>
      </w:pPr>
    </w:p>
    <w:p w:rsidR="00D715FC" w:rsidRDefault="00D715FC" w:rsidP="00D715FC">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r w:rsidRPr="00D3063A">
        <w:rPr>
          <w:rFonts w:ascii="Arial" w:eastAsia="Arial" w:hAnsi="Arial" w:cs="Arial"/>
          <w:b/>
          <w:noProof/>
          <w:lang w:eastAsia="pl-PL"/>
        </w:rPr>
        <mc:AlternateContent>
          <mc:Choice Requires="wps">
            <w:drawing>
              <wp:anchor distT="45720" distB="45720" distL="114300" distR="114300" simplePos="0" relativeHeight="251663360" behindDoc="0" locked="0" layoutInCell="1" allowOverlap="1" wp14:anchorId="500635E9" wp14:editId="194F033D">
                <wp:simplePos x="0" y="0"/>
                <wp:positionH relativeFrom="margin">
                  <wp:posOffset>314325</wp:posOffset>
                </wp:positionH>
                <wp:positionV relativeFrom="paragraph">
                  <wp:posOffset>144780</wp:posOffset>
                </wp:positionV>
                <wp:extent cx="2933700" cy="106680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1066800"/>
                        </a:xfrm>
                        <a:prstGeom prst="rect">
                          <a:avLst/>
                        </a:prstGeom>
                        <a:solidFill>
                          <a:srgbClr val="FFFFFF"/>
                        </a:solidFill>
                        <a:ln w="9525">
                          <a:noFill/>
                          <a:miter lim="800000"/>
                          <a:headEnd/>
                          <a:tailEnd/>
                        </a:ln>
                      </wps:spPr>
                      <wps:txbx>
                        <w:txbxContent>
                          <w:p w:rsidR="00D715FC" w:rsidRDefault="00D715FC" w:rsidP="00D715FC">
                            <w:pPr>
                              <w:spacing w:before="120"/>
                              <w:jc w:val="center"/>
                              <w:rPr>
                                <w:rFonts w:ascii="Arial" w:eastAsia="Arial" w:hAnsi="Arial" w:cs="Arial"/>
                              </w:rPr>
                            </w:pPr>
                            <w:r>
                              <w:rPr>
                                <w:rFonts w:ascii="Arial" w:eastAsia="Arial" w:hAnsi="Arial" w:cs="Arial"/>
                              </w:rPr>
                              <w:t>ZATWIERDZAM</w:t>
                            </w:r>
                          </w:p>
                          <w:p w:rsidR="00D715FC" w:rsidRDefault="00D715FC" w:rsidP="00D715FC">
                            <w:pPr>
                              <w:spacing w:before="120"/>
                              <w:jc w:val="center"/>
                            </w:pPr>
                            <w:r>
                              <w:rPr>
                                <w:rFonts w:ascii="Arial" w:eastAsia="Arial" w:hAnsi="Arial" w:cs="Arial"/>
                                <w:sz w:val="16"/>
                              </w:rPr>
                              <w:t>...................................................................................</w:t>
                            </w:r>
                          </w:p>
                          <w:p w:rsidR="00D715FC" w:rsidRDefault="00D715FC" w:rsidP="00D715FC">
                            <w:pPr>
                              <w:spacing w:before="120"/>
                              <w:ind w:left="-5" w:hanging="10"/>
                              <w:jc w:val="center"/>
                            </w:pPr>
                            <w:r>
                              <w:rPr>
                                <w:rFonts w:ascii="Arial" w:eastAsia="Arial" w:hAnsi="Arial" w:cs="Arial"/>
                                <w:i/>
                                <w:sz w:val="12"/>
                              </w:rPr>
                              <w:t>(Dowódca, Komendant, Szef, Kierownik – właściwy dla danego kompleksu )</w:t>
                            </w:r>
                          </w:p>
                          <w:p w:rsidR="00D715FC" w:rsidRDefault="00D715FC" w:rsidP="00D715FC">
                            <w:pPr>
                              <w:spacing w:before="120"/>
                              <w:jc w:val="center"/>
                            </w:pPr>
                            <w:r>
                              <w:rPr>
                                <w:rFonts w:ascii="Arial" w:eastAsia="Arial" w:hAnsi="Arial" w:cs="Arial"/>
                                <w:sz w:val="16"/>
                              </w:rPr>
                              <w:t>Dnia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635E9" id="_x0000_t202" coordsize="21600,21600" o:spt="202" path="m,l,21600r21600,l21600,xe">
                <v:stroke joinstyle="miter"/>
                <v:path gradientshapeok="t" o:connecttype="rect"/>
              </v:shapetype>
              <v:shape id="Pole tekstowe 2" o:spid="_x0000_s1028" type="#_x0000_t202" style="position:absolute;left:0;text-align:left;margin-left:24.75pt;margin-top:11.4pt;width:231pt;height:8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" stroked="f">
                <v:textbox>
                  <w:txbxContent>
                    <w:p w:rsidR="00D715FC" w:rsidRDefault="00D715FC" w:rsidP="00D715FC">
                      <w:pPr>
                        <w:spacing w:before="120"/>
                        <w:jc w:val="center"/>
                        <w:rPr>
                          <w:rFonts w:ascii="Arial" w:eastAsia="Arial" w:hAnsi="Arial" w:cs="Arial"/>
                        </w:rPr>
                      </w:pPr>
                      <w:r>
                        <w:rPr>
                          <w:rFonts w:ascii="Arial" w:eastAsia="Arial" w:hAnsi="Arial" w:cs="Arial"/>
                        </w:rPr>
                        <w:t>ZATWIERDZAM</w:t>
                      </w:r>
                    </w:p>
                    <w:p w:rsidR="00D715FC" w:rsidRDefault="00D715FC" w:rsidP="00D715FC">
                      <w:pPr>
                        <w:spacing w:before="120"/>
                        <w:jc w:val="center"/>
                      </w:pPr>
                      <w:r>
                        <w:rPr>
                          <w:rFonts w:ascii="Arial" w:eastAsia="Arial" w:hAnsi="Arial" w:cs="Arial"/>
                          <w:sz w:val="16"/>
                        </w:rPr>
                        <w:t>...................................................................................</w:t>
                      </w:r>
                    </w:p>
                    <w:p w:rsidR="00D715FC" w:rsidRDefault="00D715FC" w:rsidP="00D715FC">
                      <w:pPr>
                        <w:spacing w:before="120"/>
                        <w:ind w:left="-5" w:hanging="10"/>
                        <w:jc w:val="center"/>
                      </w:pPr>
                      <w:r>
                        <w:rPr>
                          <w:rFonts w:ascii="Arial" w:eastAsia="Arial" w:hAnsi="Arial" w:cs="Arial"/>
                          <w:i/>
                          <w:sz w:val="12"/>
                        </w:rPr>
                        <w:t>(Dowódca, Komendant, Szef, Kierownik – właściwy dla danego kompleksu )</w:t>
                      </w:r>
                    </w:p>
                    <w:p w:rsidR="00D715FC" w:rsidRDefault="00D715FC" w:rsidP="00D715FC">
                      <w:pPr>
                        <w:spacing w:before="120"/>
                        <w:jc w:val="center"/>
                      </w:pPr>
                      <w:r>
                        <w:rPr>
                          <w:rFonts w:ascii="Arial" w:eastAsia="Arial" w:hAnsi="Arial" w:cs="Arial"/>
                          <w:sz w:val="16"/>
                        </w:rPr>
                        <w:t>Dnia ........................................................</w:t>
                      </w:r>
                    </w:p>
                  </w:txbxContent>
                </v:textbox>
                <w10:wrap type="square" anchorx="margin"/>
              </v:shape>
            </w:pict>
          </mc:Fallback>
        </mc:AlternateContent>
      </w:r>
      <w:r w:rsidRPr="00D3063A">
        <w:rPr>
          <w:rFonts w:ascii="Arial" w:eastAsia="Arial" w:hAnsi="Arial" w:cs="Arial"/>
          <w:b/>
          <w:noProof/>
          <w:lang w:eastAsia="pl-PL"/>
        </w:rPr>
        <mc:AlternateContent>
          <mc:Choice Requires="wps">
            <w:drawing>
              <wp:anchor distT="45720" distB="45720" distL="114300" distR="114300" simplePos="0" relativeHeight="251662336" behindDoc="0" locked="0" layoutInCell="1" allowOverlap="1" wp14:anchorId="073BFB9A" wp14:editId="232FFE84">
                <wp:simplePos x="0" y="0"/>
                <wp:positionH relativeFrom="page">
                  <wp:posOffset>9001125</wp:posOffset>
                </wp:positionH>
                <wp:positionV relativeFrom="paragraph">
                  <wp:posOffset>0</wp:posOffset>
                </wp:positionV>
                <wp:extent cx="1316354" cy="281304"/>
                <wp:effectExtent l="0" t="0" r="0" b="508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4" cy="281304"/>
                        </a:xfrm>
                        <a:prstGeom prst="rect">
                          <a:avLst/>
                        </a:prstGeom>
                        <a:solidFill>
                          <a:srgbClr val="FFFFFF"/>
                        </a:solidFill>
                        <a:ln w="9525">
                          <a:noFill/>
                          <a:miter lim="800000"/>
                          <a:headEnd/>
                          <a:tailEnd/>
                        </a:ln>
                      </wps:spPr>
                      <wps:txbx>
                        <w:txbxContent>
                          <w:p w:rsidR="00D715FC" w:rsidRPr="006D2CAE" w:rsidRDefault="00D715FC" w:rsidP="00D715FC">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pPr>
                            <w:r w:rsidRPr="006D2CAE">
                              <w:rPr>
                                <w:rFonts w:ascii="Arial" w:eastAsia="Arial" w:hAnsi="Arial" w:cs="Arial"/>
                              </w:rPr>
                              <w:t>Załącznik Nr 6</w:t>
                            </w:r>
                          </w:p>
                          <w:p w:rsidR="00D715FC" w:rsidRDefault="00D715FC" w:rsidP="00D715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BFB9A" id="_x0000_s1029" type="#_x0000_t202" style="position:absolute;left:0;text-align:left;margin-left:708.75pt;margin-top:0;width:103.65pt;height:22.1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" stroked="f">
                <v:textbox>
                  <w:txbxContent>
                    <w:p w:rsidR="00D715FC" w:rsidRPr="006D2CAE" w:rsidRDefault="00D715FC" w:rsidP="00D715FC">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pPr>
                      <w:r w:rsidRPr="006D2CAE">
                        <w:rPr>
                          <w:rFonts w:ascii="Arial" w:eastAsia="Arial" w:hAnsi="Arial" w:cs="Arial"/>
                        </w:rPr>
                        <w:t>Załącznik Nr 6</w:t>
                      </w:r>
                    </w:p>
                    <w:p w:rsidR="00D715FC" w:rsidRDefault="00D715FC" w:rsidP="00D715FC"/>
                  </w:txbxContent>
                </v:textbox>
                <w10:wrap type="square" anchorx="page"/>
              </v:shape>
            </w:pict>
          </mc:Fallback>
        </mc:AlternateContent>
      </w:r>
    </w:p>
    <w:p w:rsidR="00D715FC" w:rsidRDefault="00D715FC" w:rsidP="00D715FC">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D715FC" w:rsidRDefault="00D715FC" w:rsidP="00D715FC">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D715FC" w:rsidRDefault="00D715FC" w:rsidP="00D715FC">
      <w:pPr>
        <w:tabs>
          <w:tab w:val="center" w:pos="1419"/>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9913"/>
          <w:tab w:val="center" w:pos="10621"/>
          <w:tab w:val="center" w:pos="11329"/>
          <w:tab w:val="center" w:pos="12038"/>
          <w:tab w:val="center" w:pos="12746"/>
          <w:tab w:val="center" w:pos="14006"/>
        </w:tabs>
        <w:jc w:val="right"/>
        <w:rPr>
          <w:rFonts w:ascii="Arial" w:eastAsia="Arial" w:hAnsi="Arial" w:cs="Arial"/>
          <w:b/>
        </w:rPr>
      </w:pPr>
    </w:p>
    <w:p w:rsidR="00D715FC" w:rsidRDefault="00D715FC" w:rsidP="00D715FC">
      <w:pPr>
        <w:ind w:left="1419"/>
        <w:rPr>
          <w:rFonts w:ascii="Arial" w:eastAsia="Arial" w:hAnsi="Arial" w:cs="Arial"/>
        </w:rPr>
      </w:pPr>
    </w:p>
    <w:p w:rsidR="00D715FC" w:rsidRDefault="00D715FC" w:rsidP="00D715FC">
      <w:pPr>
        <w:ind w:left="1419"/>
        <w:rPr>
          <w:rFonts w:ascii="Arial" w:eastAsia="Arial" w:hAnsi="Arial" w:cs="Arial"/>
        </w:rPr>
      </w:pPr>
    </w:p>
    <w:p w:rsidR="00D715FC" w:rsidRDefault="00D715FC" w:rsidP="00D715FC">
      <w:pPr>
        <w:ind w:right="536"/>
        <w:jc w:val="right"/>
        <w:rPr>
          <w:rFonts w:ascii="Arial" w:eastAsia="Arial" w:hAnsi="Arial" w:cs="Arial"/>
        </w:rPr>
      </w:pPr>
      <w:r>
        <w:rPr>
          <w:rFonts w:ascii="Arial" w:eastAsia="Arial" w:hAnsi="Arial" w:cs="Arial"/>
        </w:rPr>
        <w:t xml:space="preserve">………………………………………………………………….. </w:t>
      </w:r>
    </w:p>
    <w:p w:rsidR="00D715FC" w:rsidRDefault="00D715FC" w:rsidP="00D715FC">
      <w:pPr>
        <w:ind w:right="536"/>
        <w:jc w:val="right"/>
      </w:pPr>
      <w:r>
        <w:rPr>
          <w:rFonts w:ascii="Arial" w:eastAsia="Arial" w:hAnsi="Arial" w:cs="Arial"/>
        </w:rPr>
        <w:t xml:space="preserve">………………………………………………………………….. </w:t>
      </w:r>
    </w:p>
    <w:p w:rsidR="00D715FC" w:rsidRDefault="00D715FC" w:rsidP="00D715FC">
      <w:pPr>
        <w:ind w:right="536"/>
        <w:jc w:val="right"/>
      </w:pPr>
      <w:r>
        <w:rPr>
          <w:rFonts w:ascii="Arial" w:eastAsia="Arial" w:hAnsi="Arial" w:cs="Arial"/>
        </w:rPr>
        <w:t xml:space="preserve">………………………………………………………………….. </w:t>
      </w:r>
    </w:p>
    <w:p w:rsidR="00D715FC" w:rsidRDefault="00D715FC" w:rsidP="00D715FC">
      <w:pPr>
        <w:spacing w:after="51"/>
        <w:ind w:left="10632" w:hanging="10"/>
      </w:pPr>
      <w:r>
        <w:rPr>
          <w:rFonts w:ascii="Arial" w:eastAsia="Arial" w:hAnsi="Arial" w:cs="Arial"/>
          <w:i/>
          <w:sz w:val="16"/>
        </w:rPr>
        <w:t xml:space="preserve"> </w:t>
      </w:r>
      <w:r>
        <w:rPr>
          <w:rFonts w:ascii="Arial" w:eastAsia="Arial" w:hAnsi="Arial" w:cs="Arial"/>
          <w:i/>
          <w:sz w:val="12"/>
        </w:rPr>
        <w:t>(adres miejsca realizacja danego zadania)</w:t>
      </w:r>
      <w:r>
        <w:rPr>
          <w:rFonts w:ascii="Arial" w:eastAsia="Arial" w:hAnsi="Arial" w:cs="Arial"/>
          <w:sz w:val="12"/>
        </w:rPr>
        <w:t xml:space="preserve">   </w:t>
      </w:r>
    </w:p>
    <w:p w:rsidR="00D715FC" w:rsidRPr="00D715FC" w:rsidRDefault="00D715FC" w:rsidP="00D715FC">
      <w:pPr>
        <w:ind w:left="567"/>
        <w:jc w:val="center"/>
        <w:rPr>
          <w:sz w:val="22"/>
          <w:szCs w:val="22"/>
        </w:rPr>
      </w:pPr>
      <w:r>
        <w:rPr>
          <w:rFonts w:ascii="Arial" w:eastAsia="Arial" w:hAnsi="Arial" w:cs="Arial"/>
        </w:rPr>
        <w:t xml:space="preserve"> </w:t>
      </w:r>
      <w:r w:rsidRPr="00D715FC">
        <w:rPr>
          <w:rFonts w:ascii="Arial" w:eastAsia="Arial" w:hAnsi="Arial" w:cs="Arial"/>
          <w:sz w:val="22"/>
          <w:szCs w:val="22"/>
        </w:rPr>
        <w:t xml:space="preserve">WNIOSEK </w:t>
      </w:r>
    </w:p>
    <w:p w:rsidR="00D715FC" w:rsidRPr="00D715FC" w:rsidRDefault="00D715FC" w:rsidP="00D715FC">
      <w:pPr>
        <w:spacing w:after="120" w:line="250" w:lineRule="auto"/>
        <w:ind w:left="1281" w:right="1117" w:hanging="11"/>
        <w:jc w:val="center"/>
        <w:rPr>
          <w:sz w:val="22"/>
          <w:szCs w:val="22"/>
        </w:rPr>
      </w:pPr>
      <w:r w:rsidRPr="00D715FC">
        <w:rPr>
          <w:rFonts w:ascii="Arial" w:eastAsia="Arial" w:hAnsi="Arial" w:cs="Arial"/>
          <w:sz w:val="22"/>
          <w:szCs w:val="22"/>
        </w:rPr>
        <w:t xml:space="preserve">o wydanie przepustki osobowej, samochodowej lub jednorazowej zgody uprawniającej do wejścia/wjazdu na teren chronionego obiektu wojskowego celem realizacji umowy zawartej na rzecz 34 WOG oraz podmiotów będących na jego zaopatrzeniu </w:t>
      </w:r>
    </w:p>
    <w:tbl>
      <w:tblPr>
        <w:tblStyle w:val="TableGrid"/>
        <w:tblW w:w="15310" w:type="dxa"/>
        <w:tblInd w:w="1" w:type="dxa"/>
        <w:tblCellMar>
          <w:top w:w="7" w:type="dxa"/>
          <w:left w:w="113" w:type="dxa"/>
          <w:right w:w="76" w:type="dxa"/>
        </w:tblCellMar>
        <w:tblLook w:val="04A0" w:firstRow="1" w:lastRow="0" w:firstColumn="1" w:lastColumn="0" w:noHBand="0" w:noVBand="1"/>
      </w:tblPr>
      <w:tblGrid>
        <w:gridCol w:w="417"/>
        <w:gridCol w:w="1268"/>
        <w:gridCol w:w="1686"/>
        <w:gridCol w:w="1130"/>
        <w:gridCol w:w="3079"/>
        <w:gridCol w:w="845"/>
        <w:gridCol w:w="846"/>
        <w:gridCol w:w="2802"/>
        <w:gridCol w:w="1354"/>
        <w:gridCol w:w="992"/>
        <w:gridCol w:w="891"/>
      </w:tblGrid>
      <w:tr w:rsidR="00D715FC" w:rsidTr="00CB232A">
        <w:trPr>
          <w:trHeight w:val="605"/>
        </w:trPr>
        <w:tc>
          <w:tcPr>
            <w:tcW w:w="417"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715FC" w:rsidRDefault="00D715FC" w:rsidP="00CB232A">
            <w:pPr>
              <w:ind w:right="39"/>
              <w:jc w:val="center"/>
            </w:pPr>
            <w:r>
              <w:rPr>
                <w:rFonts w:ascii="Arial" w:eastAsia="Arial" w:hAnsi="Arial" w:cs="Arial"/>
                <w:sz w:val="16"/>
              </w:rPr>
              <w:t xml:space="preserve">lp. </w:t>
            </w:r>
          </w:p>
        </w:tc>
        <w:tc>
          <w:tcPr>
            <w:tcW w:w="1268"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715FC" w:rsidRDefault="00D715FC" w:rsidP="00CB232A">
            <w:pPr>
              <w:ind w:right="37"/>
              <w:jc w:val="center"/>
            </w:pPr>
            <w:r>
              <w:rPr>
                <w:rFonts w:ascii="Arial" w:eastAsia="Arial" w:hAnsi="Arial" w:cs="Arial"/>
                <w:sz w:val="16"/>
              </w:rPr>
              <w:t xml:space="preserve">Imię </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715FC" w:rsidRDefault="00D715FC" w:rsidP="00CB232A">
            <w:pPr>
              <w:ind w:right="38"/>
              <w:jc w:val="center"/>
            </w:pPr>
            <w:r>
              <w:rPr>
                <w:rFonts w:ascii="Arial" w:eastAsia="Arial" w:hAnsi="Arial" w:cs="Arial"/>
                <w:sz w:val="16"/>
              </w:rPr>
              <w:t xml:space="preserve">Nazwisko </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715FC" w:rsidRDefault="00D715FC" w:rsidP="00CB232A">
            <w:pPr>
              <w:jc w:val="center"/>
            </w:pPr>
            <w:r>
              <w:rPr>
                <w:rFonts w:ascii="Arial" w:eastAsia="Arial" w:hAnsi="Arial" w:cs="Arial"/>
                <w:sz w:val="16"/>
              </w:rPr>
              <w:t xml:space="preserve">Seria i numer dowodu osobistego </w:t>
            </w:r>
          </w:p>
        </w:tc>
        <w:tc>
          <w:tcPr>
            <w:tcW w:w="3079"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D715FC" w:rsidRDefault="00D715FC" w:rsidP="00CB232A">
            <w:pPr>
              <w:ind w:right="36"/>
              <w:jc w:val="center"/>
            </w:pPr>
            <w:r>
              <w:rPr>
                <w:rFonts w:ascii="Arial" w:eastAsia="Arial" w:hAnsi="Arial" w:cs="Arial"/>
                <w:sz w:val="16"/>
              </w:rPr>
              <w:t xml:space="preserve">Nazwa firmy realizującej zadanie i adres siedziby </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2F2F2"/>
          </w:tcPr>
          <w:p w:rsidR="00D715FC" w:rsidRDefault="00D715FC" w:rsidP="00CB232A">
            <w:pPr>
              <w:spacing w:after="30" w:line="237" w:lineRule="auto"/>
              <w:jc w:val="center"/>
            </w:pPr>
            <w:r>
              <w:rPr>
                <w:rFonts w:ascii="Arial" w:eastAsia="Arial" w:hAnsi="Arial" w:cs="Arial"/>
                <w:sz w:val="16"/>
              </w:rPr>
              <w:t xml:space="preserve">Okres wykonywania zadania </w:t>
            </w:r>
          </w:p>
          <w:p w:rsidR="00D715FC" w:rsidRDefault="00D715FC" w:rsidP="00CB232A">
            <w:pPr>
              <w:ind w:right="34"/>
              <w:jc w:val="center"/>
            </w:pPr>
            <w:r>
              <w:rPr>
                <w:rFonts w:ascii="Arial" w:eastAsia="Arial" w:hAnsi="Arial" w:cs="Arial"/>
                <w:sz w:val="16"/>
              </w:rPr>
              <w:t>(</w:t>
            </w:r>
            <w:r>
              <w:rPr>
                <w:rFonts w:ascii="Arial" w:eastAsia="Arial" w:hAnsi="Arial" w:cs="Arial"/>
                <w:sz w:val="12"/>
              </w:rPr>
              <w:t>zgodnie z obowiązującą umową</w:t>
            </w:r>
            <w:r>
              <w:rPr>
                <w:rFonts w:ascii="Arial" w:eastAsia="Arial" w:hAnsi="Arial" w:cs="Arial"/>
                <w:sz w:val="16"/>
              </w:rPr>
              <w:t xml:space="preserve">) </w:t>
            </w: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715FC" w:rsidRDefault="00D715FC" w:rsidP="00CB232A">
            <w:pPr>
              <w:ind w:right="3"/>
              <w:jc w:val="center"/>
            </w:pPr>
            <w:r>
              <w:rPr>
                <w:rFonts w:ascii="Arial" w:eastAsia="Arial" w:hAnsi="Arial" w:cs="Arial"/>
                <w:sz w:val="16"/>
              </w:rPr>
              <w:t xml:space="preserve"> </w:t>
            </w:r>
          </w:p>
          <w:p w:rsidR="00D715FC" w:rsidRDefault="00D715FC" w:rsidP="00CB232A">
            <w:pPr>
              <w:jc w:val="center"/>
            </w:pPr>
            <w:r>
              <w:rPr>
                <w:rFonts w:ascii="Arial" w:eastAsia="Arial" w:hAnsi="Arial" w:cs="Arial"/>
                <w:sz w:val="16"/>
              </w:rPr>
              <w:t xml:space="preserve">Rodzaj wykonywanej pracy i miejsca realizacji zgodnie z zawartą umową </w:t>
            </w:r>
          </w:p>
        </w:tc>
        <w:tc>
          <w:tcPr>
            <w:tcW w:w="1354"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D715FC" w:rsidRDefault="00D715FC" w:rsidP="00CB232A">
            <w:pPr>
              <w:spacing w:line="239" w:lineRule="auto"/>
              <w:jc w:val="center"/>
            </w:pPr>
            <w:r>
              <w:rPr>
                <w:rFonts w:ascii="Arial" w:eastAsia="Arial" w:hAnsi="Arial" w:cs="Arial"/>
                <w:sz w:val="16"/>
              </w:rPr>
              <w:t xml:space="preserve">Pojazdy wykorzystywane do realizacji umowy </w:t>
            </w:r>
          </w:p>
          <w:p w:rsidR="00D715FC" w:rsidRDefault="00D715FC" w:rsidP="00CB232A">
            <w:pPr>
              <w:jc w:val="center"/>
            </w:pPr>
            <w:r>
              <w:rPr>
                <w:rFonts w:ascii="Arial" w:eastAsia="Arial" w:hAnsi="Arial" w:cs="Arial"/>
                <w:sz w:val="16"/>
              </w:rPr>
              <w:t xml:space="preserve">marka i nr rejestracyjny </w:t>
            </w:r>
          </w:p>
        </w:tc>
        <w:tc>
          <w:tcPr>
            <w:tcW w:w="1883" w:type="dxa"/>
            <w:gridSpan w:val="2"/>
            <w:tcBorders>
              <w:top w:val="single" w:sz="4" w:space="0" w:color="000000"/>
              <w:left w:val="single" w:sz="4" w:space="0" w:color="000000"/>
              <w:bottom w:val="single" w:sz="4" w:space="0" w:color="000000"/>
              <w:right w:val="single" w:sz="4" w:space="0" w:color="000000"/>
            </w:tcBorders>
            <w:shd w:val="clear" w:color="auto" w:fill="F2F2F2"/>
          </w:tcPr>
          <w:p w:rsidR="00D715FC" w:rsidRDefault="00D715FC" w:rsidP="00CB232A">
            <w:pPr>
              <w:spacing w:after="27"/>
              <w:ind w:left="12"/>
              <w:jc w:val="center"/>
            </w:pPr>
            <w:r>
              <w:rPr>
                <w:rFonts w:ascii="Arial" w:eastAsia="Arial" w:hAnsi="Arial" w:cs="Arial"/>
                <w:sz w:val="16"/>
              </w:rPr>
              <w:t xml:space="preserve"> </w:t>
            </w:r>
          </w:p>
          <w:p w:rsidR="00D715FC" w:rsidRDefault="00D715FC" w:rsidP="00CB232A">
            <w:pPr>
              <w:ind w:left="46"/>
              <w:jc w:val="center"/>
            </w:pPr>
            <w:r>
              <w:rPr>
                <w:rFonts w:ascii="Arial" w:eastAsia="Arial" w:hAnsi="Arial" w:cs="Arial"/>
                <w:sz w:val="16"/>
              </w:rPr>
              <w:t>Pojazd wyposażony  w kamerę</w:t>
            </w:r>
            <w:r>
              <w:rPr>
                <w:rFonts w:ascii="Arial" w:eastAsia="Arial" w:hAnsi="Arial" w:cs="Arial"/>
                <w:color w:val="BFBFBF"/>
                <w:sz w:val="16"/>
              </w:rPr>
              <w:t xml:space="preserve"> </w:t>
            </w:r>
          </w:p>
        </w:tc>
      </w:tr>
      <w:tr w:rsidR="00D715FC" w:rsidTr="00CB232A">
        <w:trPr>
          <w:trHeight w:val="504"/>
        </w:trPr>
        <w:tc>
          <w:tcPr>
            <w:tcW w:w="0" w:type="auto"/>
            <w:vMerge/>
            <w:tcBorders>
              <w:top w:val="nil"/>
              <w:left w:val="single" w:sz="4" w:space="0" w:color="000000"/>
              <w:bottom w:val="single" w:sz="4" w:space="0" w:color="000000"/>
              <w:right w:val="single" w:sz="4" w:space="0" w:color="000000"/>
            </w:tcBorders>
          </w:tcPr>
          <w:p w:rsidR="00D715FC" w:rsidRDefault="00D715FC" w:rsidP="00CB232A"/>
        </w:tc>
        <w:tc>
          <w:tcPr>
            <w:tcW w:w="0" w:type="auto"/>
            <w:vMerge/>
            <w:tcBorders>
              <w:top w:val="nil"/>
              <w:left w:val="single" w:sz="4" w:space="0" w:color="000000"/>
              <w:bottom w:val="single" w:sz="4" w:space="0" w:color="000000"/>
              <w:right w:val="single" w:sz="4" w:space="0" w:color="000000"/>
            </w:tcBorders>
          </w:tcPr>
          <w:p w:rsidR="00D715FC" w:rsidRDefault="00D715FC" w:rsidP="00CB232A"/>
        </w:tc>
        <w:tc>
          <w:tcPr>
            <w:tcW w:w="0" w:type="auto"/>
            <w:vMerge/>
            <w:tcBorders>
              <w:top w:val="nil"/>
              <w:left w:val="single" w:sz="4" w:space="0" w:color="000000"/>
              <w:bottom w:val="single" w:sz="4" w:space="0" w:color="000000"/>
              <w:right w:val="single" w:sz="4" w:space="0" w:color="000000"/>
            </w:tcBorders>
          </w:tcPr>
          <w:p w:rsidR="00D715FC" w:rsidRDefault="00D715FC" w:rsidP="00CB232A"/>
        </w:tc>
        <w:tc>
          <w:tcPr>
            <w:tcW w:w="0" w:type="auto"/>
            <w:vMerge/>
            <w:tcBorders>
              <w:top w:val="nil"/>
              <w:left w:val="single" w:sz="4" w:space="0" w:color="000000"/>
              <w:bottom w:val="single" w:sz="4" w:space="0" w:color="000000"/>
              <w:right w:val="single" w:sz="4" w:space="0" w:color="000000"/>
            </w:tcBorders>
          </w:tcPr>
          <w:p w:rsidR="00D715FC" w:rsidRDefault="00D715FC" w:rsidP="00CB232A"/>
        </w:tc>
        <w:tc>
          <w:tcPr>
            <w:tcW w:w="0" w:type="auto"/>
            <w:vMerge/>
            <w:tcBorders>
              <w:top w:val="nil"/>
              <w:left w:val="single" w:sz="4" w:space="0" w:color="000000"/>
              <w:bottom w:val="single" w:sz="4" w:space="0" w:color="000000"/>
              <w:right w:val="single" w:sz="4" w:space="0" w:color="000000"/>
            </w:tcBorders>
          </w:tcPr>
          <w:p w:rsidR="00D715FC" w:rsidRDefault="00D715FC" w:rsidP="00CB232A"/>
        </w:tc>
        <w:tc>
          <w:tcPr>
            <w:tcW w:w="84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715FC" w:rsidRDefault="00D715FC" w:rsidP="00CB232A">
            <w:pPr>
              <w:ind w:right="38"/>
              <w:jc w:val="center"/>
            </w:pPr>
            <w:r>
              <w:rPr>
                <w:rFonts w:ascii="Arial" w:eastAsia="Arial" w:hAnsi="Arial" w:cs="Arial"/>
                <w:sz w:val="16"/>
              </w:rPr>
              <w:t xml:space="preserve">Od </w:t>
            </w:r>
          </w:p>
        </w:tc>
        <w:tc>
          <w:tcPr>
            <w:tcW w:w="84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715FC" w:rsidRDefault="00D715FC" w:rsidP="00CB232A">
            <w:pPr>
              <w:ind w:right="38"/>
              <w:jc w:val="center"/>
            </w:pPr>
            <w:r>
              <w:rPr>
                <w:rFonts w:ascii="Arial" w:eastAsia="Arial" w:hAnsi="Arial" w:cs="Arial"/>
                <w:sz w:val="16"/>
              </w:rPr>
              <w:t xml:space="preserve">Do </w:t>
            </w:r>
          </w:p>
        </w:tc>
        <w:tc>
          <w:tcPr>
            <w:tcW w:w="0" w:type="auto"/>
            <w:vMerge/>
            <w:tcBorders>
              <w:top w:val="nil"/>
              <w:left w:val="single" w:sz="4" w:space="0" w:color="000000"/>
              <w:bottom w:val="single" w:sz="4" w:space="0" w:color="000000"/>
              <w:right w:val="single" w:sz="4" w:space="0" w:color="000000"/>
            </w:tcBorders>
          </w:tcPr>
          <w:p w:rsidR="00D715FC" w:rsidRDefault="00D715FC" w:rsidP="00CB232A"/>
        </w:tc>
        <w:tc>
          <w:tcPr>
            <w:tcW w:w="0" w:type="auto"/>
            <w:vMerge/>
            <w:tcBorders>
              <w:top w:val="nil"/>
              <w:left w:val="single" w:sz="4" w:space="0" w:color="000000"/>
              <w:bottom w:val="single" w:sz="4" w:space="0" w:color="000000"/>
              <w:right w:val="single" w:sz="4" w:space="0" w:color="000000"/>
            </w:tcBorders>
          </w:tcPr>
          <w:p w:rsidR="00D715FC" w:rsidRDefault="00D715FC" w:rsidP="00CB232A"/>
        </w:tc>
        <w:tc>
          <w:tcPr>
            <w:tcW w:w="992" w:type="dxa"/>
            <w:tcBorders>
              <w:top w:val="single" w:sz="4" w:space="0" w:color="000000"/>
              <w:left w:val="single" w:sz="4" w:space="0" w:color="000000"/>
              <w:bottom w:val="single" w:sz="4" w:space="0" w:color="000000"/>
              <w:right w:val="single" w:sz="4" w:space="0" w:color="000000"/>
            </w:tcBorders>
            <w:shd w:val="clear" w:color="auto" w:fill="F2F2F2"/>
          </w:tcPr>
          <w:p w:rsidR="00D715FC" w:rsidRDefault="00D715FC" w:rsidP="00CB232A">
            <w:pPr>
              <w:ind w:right="35"/>
              <w:jc w:val="center"/>
            </w:pPr>
            <w:r>
              <w:rPr>
                <w:rFonts w:ascii="Arial" w:eastAsia="Arial" w:hAnsi="Arial" w:cs="Arial"/>
                <w:sz w:val="16"/>
              </w:rPr>
              <w:t xml:space="preserve">Fabryczne </w:t>
            </w:r>
          </w:p>
          <w:p w:rsidR="00D715FC" w:rsidRDefault="00D715FC" w:rsidP="00CB232A">
            <w:pPr>
              <w:ind w:right="38"/>
              <w:jc w:val="center"/>
            </w:pPr>
            <w:r>
              <w:rPr>
                <w:rFonts w:ascii="Arial" w:eastAsia="Arial" w:hAnsi="Arial" w:cs="Arial"/>
                <w:i/>
                <w:sz w:val="16"/>
              </w:rPr>
              <w:t xml:space="preserve">(tak/nie) </w:t>
            </w:r>
          </w:p>
        </w:tc>
        <w:tc>
          <w:tcPr>
            <w:tcW w:w="891" w:type="dxa"/>
            <w:tcBorders>
              <w:top w:val="single" w:sz="4" w:space="0" w:color="000000"/>
              <w:left w:val="single" w:sz="4" w:space="0" w:color="000000"/>
              <w:bottom w:val="single" w:sz="4" w:space="0" w:color="000000"/>
              <w:right w:val="single" w:sz="4" w:space="0" w:color="000000"/>
            </w:tcBorders>
            <w:shd w:val="clear" w:color="auto" w:fill="F2F2F2"/>
          </w:tcPr>
          <w:p w:rsidR="00D715FC" w:rsidRDefault="00D715FC" w:rsidP="00CB232A">
            <w:pPr>
              <w:ind w:right="35"/>
              <w:jc w:val="center"/>
            </w:pPr>
            <w:r>
              <w:rPr>
                <w:rFonts w:ascii="Arial" w:eastAsia="Arial" w:hAnsi="Arial" w:cs="Arial"/>
                <w:sz w:val="16"/>
              </w:rPr>
              <w:t xml:space="preserve">Prywatną </w:t>
            </w:r>
          </w:p>
          <w:p w:rsidR="00D715FC" w:rsidRDefault="00D715FC" w:rsidP="00CB232A">
            <w:pPr>
              <w:ind w:right="36"/>
              <w:jc w:val="center"/>
            </w:pPr>
            <w:r>
              <w:rPr>
                <w:rFonts w:ascii="Arial" w:eastAsia="Arial" w:hAnsi="Arial" w:cs="Arial"/>
                <w:i/>
                <w:sz w:val="16"/>
              </w:rPr>
              <w:t>(tak/nie)</w:t>
            </w:r>
            <w:r>
              <w:rPr>
                <w:rFonts w:ascii="Arial" w:eastAsia="Arial" w:hAnsi="Arial" w:cs="Arial"/>
                <w:sz w:val="16"/>
              </w:rPr>
              <w:t xml:space="preserve"> </w:t>
            </w:r>
          </w:p>
        </w:tc>
      </w:tr>
      <w:tr w:rsidR="00D715FC" w:rsidTr="00CB232A">
        <w:trPr>
          <w:trHeight w:val="287"/>
        </w:trPr>
        <w:tc>
          <w:tcPr>
            <w:tcW w:w="417"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r>
      <w:tr w:rsidR="00D715FC" w:rsidTr="00CB232A">
        <w:trPr>
          <w:trHeight w:val="284"/>
        </w:trPr>
        <w:tc>
          <w:tcPr>
            <w:tcW w:w="417"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55"/>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r>
      <w:tr w:rsidR="00D715FC" w:rsidTr="00CB232A">
        <w:trPr>
          <w:trHeight w:val="283"/>
        </w:trPr>
        <w:tc>
          <w:tcPr>
            <w:tcW w:w="417"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r>
      <w:tr w:rsidR="00D715FC" w:rsidTr="00CB232A">
        <w:trPr>
          <w:trHeight w:val="286"/>
        </w:trPr>
        <w:tc>
          <w:tcPr>
            <w:tcW w:w="417"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r>
      <w:tr w:rsidR="00D715FC" w:rsidTr="00CB232A">
        <w:trPr>
          <w:trHeight w:val="283"/>
        </w:trPr>
        <w:tc>
          <w:tcPr>
            <w:tcW w:w="417"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r>
      <w:tr w:rsidR="00D715FC" w:rsidTr="00CB232A">
        <w:trPr>
          <w:trHeight w:val="283"/>
        </w:trPr>
        <w:tc>
          <w:tcPr>
            <w:tcW w:w="417"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6"/>
              <w:jc w:val="center"/>
            </w:pPr>
            <w:r>
              <w:rPr>
                <w:rFonts w:ascii="Arial" w:eastAsia="Arial" w:hAnsi="Arial" w:cs="Arial"/>
                <w:i/>
              </w:rPr>
              <w:t xml:space="preserve"> </w:t>
            </w:r>
          </w:p>
        </w:tc>
        <w:tc>
          <w:tcPr>
            <w:tcW w:w="1268"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5"/>
              <w:jc w:val="center"/>
            </w:pPr>
            <w:r>
              <w:rPr>
                <w:rFonts w:ascii="Arial" w:eastAsia="Arial" w:hAnsi="Arial" w:cs="Arial"/>
                <w:i/>
                <w:sz w:val="20"/>
              </w:rPr>
              <w:t xml:space="preserve"> </w:t>
            </w:r>
          </w:p>
        </w:tc>
        <w:tc>
          <w:tcPr>
            <w:tcW w:w="168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130"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4"/>
              <w:jc w:val="center"/>
            </w:pPr>
            <w:r>
              <w:rPr>
                <w:rFonts w:ascii="Arial" w:eastAsia="Arial" w:hAnsi="Arial" w:cs="Arial"/>
                <w:i/>
              </w:rPr>
              <w:t xml:space="preserve"> </w:t>
            </w:r>
          </w:p>
        </w:tc>
        <w:tc>
          <w:tcPr>
            <w:tcW w:w="3079"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8"/>
              <w:jc w:val="center"/>
            </w:pPr>
            <w:r>
              <w:rPr>
                <w:rFonts w:ascii="Arial" w:eastAsia="Arial" w:hAnsi="Arial" w:cs="Arial"/>
                <w:i/>
                <w:sz w:val="20"/>
              </w:rPr>
              <w:t xml:space="preserve"> </w:t>
            </w:r>
          </w:p>
        </w:tc>
        <w:tc>
          <w:tcPr>
            <w:tcW w:w="846"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280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6"/>
              <w:jc w:val="center"/>
            </w:pPr>
            <w:r>
              <w:rPr>
                <w:rFonts w:ascii="Arial" w:eastAsia="Arial" w:hAnsi="Arial" w:cs="Arial"/>
                <w:i/>
                <w:sz w:val="20"/>
              </w:rPr>
              <w:t xml:space="preserve"> </w:t>
            </w:r>
          </w:p>
        </w:tc>
        <w:tc>
          <w:tcPr>
            <w:tcW w:w="1354"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10"/>
              <w:jc w:val="center"/>
            </w:pPr>
            <w:r>
              <w:rPr>
                <w:rFonts w:ascii="Arial" w:eastAsia="Arial" w:hAnsi="Arial" w:cs="Arial"/>
                <w:i/>
                <w:sz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7"/>
              <w:jc w:val="center"/>
            </w:pPr>
            <w:r>
              <w:rPr>
                <w:rFonts w:ascii="Arial" w:eastAsia="Arial" w:hAnsi="Arial" w:cs="Arial"/>
                <w:i/>
                <w:sz w:val="20"/>
              </w:rPr>
              <w:t xml:space="preserve"> </w:t>
            </w:r>
          </w:p>
        </w:tc>
        <w:tc>
          <w:tcPr>
            <w:tcW w:w="891" w:type="dxa"/>
            <w:tcBorders>
              <w:top w:val="single" w:sz="4" w:space="0" w:color="000000"/>
              <w:left w:val="single" w:sz="4" w:space="0" w:color="000000"/>
              <w:bottom w:val="single" w:sz="4" w:space="0" w:color="000000"/>
              <w:right w:val="single" w:sz="4" w:space="0" w:color="000000"/>
            </w:tcBorders>
          </w:tcPr>
          <w:p w:rsidR="00D715FC" w:rsidRDefault="00D715FC" w:rsidP="00CB232A">
            <w:pPr>
              <w:ind w:left="9"/>
              <w:jc w:val="center"/>
            </w:pPr>
            <w:r>
              <w:rPr>
                <w:rFonts w:ascii="Arial" w:eastAsia="Arial" w:hAnsi="Arial" w:cs="Arial"/>
                <w:i/>
                <w:sz w:val="20"/>
              </w:rPr>
              <w:t xml:space="preserve"> </w:t>
            </w:r>
          </w:p>
        </w:tc>
      </w:tr>
    </w:tbl>
    <w:p w:rsidR="00D715FC" w:rsidRDefault="00D715FC" w:rsidP="00D715FC">
      <w:pPr>
        <w:ind w:left="158"/>
        <w:jc w:val="center"/>
      </w:pPr>
      <w:r>
        <w:rPr>
          <w:rFonts w:ascii="Arial" w:eastAsia="Arial" w:hAnsi="Arial" w:cs="Arial"/>
          <w:b/>
          <w:i/>
        </w:rPr>
        <w:t xml:space="preserve"> </w:t>
      </w:r>
    </w:p>
    <w:p w:rsidR="00D715FC" w:rsidRDefault="00D715FC" w:rsidP="00D715FC">
      <w:pPr>
        <w:spacing w:after="120"/>
        <w:ind w:left="-5" w:hanging="10"/>
      </w:pPr>
      <w:r>
        <w:rPr>
          <w:rFonts w:ascii="Arial" w:eastAsia="Arial" w:hAnsi="Arial" w:cs="Arial"/>
          <w:sz w:val="20"/>
        </w:rPr>
        <w:t xml:space="preserve">Podstawa: Nr umowy……………………………….z dnia ……………………… Nazwa zadania: ……….……………………………………………………………………………………  </w:t>
      </w:r>
    </w:p>
    <w:p w:rsidR="00D715FC" w:rsidRDefault="00D715FC" w:rsidP="00D715FC">
      <w:pPr>
        <w:spacing w:after="120"/>
        <w:ind w:left="-5" w:hanging="10"/>
        <w:rPr>
          <w:rFonts w:ascii="Arial" w:eastAsia="Arial" w:hAnsi="Arial" w:cs="Arial"/>
          <w:sz w:val="20"/>
        </w:rPr>
      </w:pPr>
      <w:r>
        <w:rPr>
          <w:rFonts w:ascii="Arial" w:eastAsia="Arial" w:hAnsi="Arial" w:cs="Arial"/>
          <w:sz w:val="20"/>
        </w:rPr>
        <w:t xml:space="preserve">....................................................................................................................................................................................................................................................................................... </w:t>
      </w:r>
    </w:p>
    <w:p w:rsidR="00D715FC" w:rsidRDefault="00D715FC" w:rsidP="00D715FC">
      <w:pPr>
        <w:spacing w:before="240"/>
        <w:ind w:left="10347" w:hanging="11"/>
      </w:pPr>
      <w:r>
        <w:rPr>
          <w:rFonts w:ascii="Arial" w:eastAsia="Arial" w:hAnsi="Arial" w:cs="Arial"/>
          <w:sz w:val="20"/>
        </w:rPr>
        <w:t xml:space="preserve">........................................................... </w:t>
      </w:r>
    </w:p>
    <w:p w:rsidR="00D715FC" w:rsidRDefault="00D715FC" w:rsidP="00D715FC">
      <w:pPr>
        <w:tabs>
          <w:tab w:val="center" w:pos="708"/>
          <w:tab w:val="center" w:pos="1416"/>
          <w:tab w:val="center" w:pos="2124"/>
          <w:tab w:val="center" w:pos="2832"/>
          <w:tab w:val="center" w:pos="3540"/>
          <w:tab w:val="center" w:pos="4248"/>
          <w:tab w:val="center" w:pos="4957"/>
          <w:tab w:val="center" w:pos="5665"/>
          <w:tab w:val="center" w:pos="6373"/>
          <w:tab w:val="center" w:pos="7081"/>
          <w:tab w:val="center" w:pos="7789"/>
          <w:tab w:val="center" w:pos="8497"/>
          <w:tab w:val="center" w:pos="9205"/>
          <w:tab w:val="center" w:pos="11683"/>
        </w:tabs>
        <w:ind w:left="10206"/>
      </w:pPr>
      <w:r>
        <w:rPr>
          <w:rFonts w:ascii="Arial" w:eastAsia="Arial" w:hAnsi="Arial" w:cs="Arial"/>
          <w:sz w:val="20"/>
        </w:rPr>
        <w:t xml:space="preserve"> </w:t>
      </w:r>
      <w:r>
        <w:rPr>
          <w:rFonts w:ascii="Arial" w:eastAsia="Arial" w:hAnsi="Arial" w:cs="Arial"/>
          <w:sz w:val="12"/>
        </w:rPr>
        <w:t xml:space="preserve">(pieczątka i podpis osoby upoważnionej do sporządzenia wniosku) </w:t>
      </w:r>
    </w:p>
    <w:p w:rsidR="00D715FC" w:rsidRDefault="00D715FC" w:rsidP="00D715FC">
      <w:pPr>
        <w:spacing w:before="120" w:after="120"/>
      </w:pPr>
      <w:r>
        <w:rPr>
          <w:rFonts w:ascii="Arial" w:eastAsia="Arial" w:hAnsi="Arial" w:cs="Arial"/>
          <w:sz w:val="20"/>
        </w:rPr>
        <w:t xml:space="preserve">Opinia pełnomocnika ochrony.......................…………………………..…….……………………………………………………………………………………………..……………………… </w:t>
      </w:r>
    </w:p>
    <w:p w:rsidR="00D715FC" w:rsidRDefault="00D715FC" w:rsidP="00D715FC">
      <w:pPr>
        <w:spacing w:before="120" w:after="120"/>
        <w:ind w:left="-5" w:hanging="10"/>
      </w:pPr>
      <w:r>
        <w:rPr>
          <w:rFonts w:ascii="Arial" w:eastAsia="Arial" w:hAnsi="Arial" w:cs="Arial"/>
          <w:sz w:val="20"/>
        </w:rPr>
        <w:t xml:space="preserve">…………………………………………………………………………………………………………………………………………………………………………………………………………… </w:t>
      </w:r>
    </w:p>
    <w:p w:rsidR="00D715FC" w:rsidRDefault="00D715FC" w:rsidP="00D715FC"/>
    <w:p w:rsidR="00D715FC" w:rsidRDefault="00D715FC" w:rsidP="00D715FC">
      <w:pPr>
        <w:spacing w:after="47"/>
        <w:ind w:left="10" w:right="1837" w:hanging="10"/>
        <w:jc w:val="right"/>
      </w:pPr>
      <w:r>
        <w:rPr>
          <w:sz w:val="14"/>
        </w:rPr>
        <w:t xml:space="preserve"> ……………………………………………………………………. </w:t>
      </w:r>
    </w:p>
    <w:p w:rsidR="00D715FC" w:rsidRPr="002C6FB0" w:rsidRDefault="00D715FC" w:rsidP="00D715FC">
      <w:pPr>
        <w:spacing w:after="47"/>
        <w:ind w:left="10" w:right="1978" w:hanging="10"/>
        <w:jc w:val="right"/>
      </w:pPr>
      <w:r>
        <w:rPr>
          <w:sz w:val="14"/>
        </w:rPr>
        <w:t>(podpis Pełnomocnika ds. OIN 34.WOG)</w:t>
      </w:r>
      <w:r>
        <w:t xml:space="preserve"> </w:t>
      </w:r>
    </w:p>
    <w:p w:rsidR="00E46D9C" w:rsidRDefault="00E46D9C"/>
    <w:sectPr w:rsidR="00E46D9C" w:rsidSect="009F401C">
      <w:pgSz w:w="16838" w:h="11906" w:orient="landscape"/>
      <w:pgMar w:top="567" w:right="783" w:bottom="709" w:left="56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97" w:rsidRDefault="00DC5897" w:rsidP="00D715FC">
      <w:r>
        <w:separator/>
      </w:r>
    </w:p>
  </w:endnote>
  <w:endnote w:type="continuationSeparator" w:id="0">
    <w:p w:rsidR="00DC5897" w:rsidRDefault="00DC5897" w:rsidP="00D7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5FC" w:rsidRDefault="00D715FC" w:rsidP="00BA60E0">
    <w:pPr>
      <w:pStyle w:val="Stopka"/>
      <w:jc w:val="center"/>
    </w:pPr>
    <w:r>
      <w:fldChar w:fldCharType="begin"/>
    </w:r>
    <w:r>
      <w:instrText xml:space="preserve"> PAGE </w:instrText>
    </w:r>
    <w:r>
      <w:fldChar w:fldCharType="separate"/>
    </w:r>
    <w:r w:rsidR="009D4C65">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97" w:rsidRDefault="00DC5897" w:rsidP="00D715FC">
      <w:r>
        <w:separator/>
      </w:r>
    </w:p>
  </w:footnote>
  <w:footnote w:type="continuationSeparator" w:id="0">
    <w:p w:rsidR="00DC5897" w:rsidRDefault="00DC5897" w:rsidP="00D7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3F981AEC"/>
    <w:name w:val="WW8Num3"/>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2" w15:restartNumberingAfterBreak="0">
    <w:nsid w:val="00000005"/>
    <w:multiLevelType w:val="multilevel"/>
    <w:tmpl w:val="59068E32"/>
    <w:name w:val="WW8Num5"/>
    <w:lvl w:ilvl="0">
      <w:start w:val="1"/>
      <w:numFmt w:val="decimal"/>
      <w:lvlText w:val="%1."/>
      <w:lvlJc w:val="left"/>
      <w:pPr>
        <w:tabs>
          <w:tab w:val="num" w:pos="757"/>
        </w:tabs>
        <w:ind w:left="757" w:hanging="397"/>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6"/>
    <w:multiLevelType w:val="singleLevel"/>
    <w:tmpl w:val="89784082"/>
    <w:name w:val="WW8Num6"/>
    <w:lvl w:ilvl="0">
      <w:start w:val="1"/>
      <w:numFmt w:val="decimal"/>
      <w:lvlText w:val="%1."/>
      <w:lvlJc w:val="left"/>
      <w:pPr>
        <w:tabs>
          <w:tab w:val="num" w:pos="397"/>
        </w:tabs>
        <w:ind w:left="397" w:hanging="397"/>
      </w:pPr>
      <w:rPr>
        <w:strike w:val="0"/>
        <w:color w:val="auto"/>
      </w:rPr>
    </w:lvl>
  </w:abstractNum>
  <w:abstractNum w:abstractNumId="4"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C"/>
    <w:multiLevelType w:val="singleLevel"/>
    <w:tmpl w:val="0000000C"/>
    <w:name w:val="WW8Num12"/>
    <w:lvl w:ilvl="0">
      <w:start w:val="1"/>
      <w:numFmt w:val="decimal"/>
      <w:lvlText w:val="%1."/>
      <w:lvlJc w:val="left"/>
      <w:pPr>
        <w:tabs>
          <w:tab w:val="num" w:pos="397"/>
        </w:tabs>
        <w:ind w:left="397" w:hanging="397"/>
      </w:pPr>
    </w:lvl>
  </w:abstractNum>
  <w:abstractNum w:abstractNumId="7" w15:restartNumberingAfterBreak="0">
    <w:nsid w:val="0000000D"/>
    <w:multiLevelType w:val="singleLevel"/>
    <w:tmpl w:val="0000000D"/>
    <w:name w:val="WW8Num13"/>
    <w:lvl w:ilvl="0">
      <w:start w:val="1"/>
      <w:numFmt w:val="decimal"/>
      <w:lvlText w:val="%1)"/>
      <w:lvlJc w:val="left"/>
      <w:pPr>
        <w:tabs>
          <w:tab w:val="num" w:pos="0"/>
        </w:tabs>
        <w:ind w:left="757" w:hanging="360"/>
      </w:pPr>
    </w:lvl>
  </w:abstractNum>
  <w:abstractNum w:abstractNumId="8"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9" w15:restartNumberingAfterBreak="0">
    <w:nsid w:val="00000010"/>
    <w:multiLevelType w:val="singleLevel"/>
    <w:tmpl w:val="00000010"/>
    <w:name w:val="WW8Num16"/>
    <w:lvl w:ilvl="0">
      <w:start w:val="1"/>
      <w:numFmt w:val="decimal"/>
      <w:lvlText w:val="%1)"/>
      <w:lvlJc w:val="left"/>
      <w:pPr>
        <w:tabs>
          <w:tab w:val="num" w:pos="0"/>
        </w:tabs>
        <w:ind w:left="757" w:hanging="360"/>
      </w:pPr>
    </w:lvl>
  </w:abstractNum>
  <w:abstractNum w:abstractNumId="10" w15:restartNumberingAfterBreak="0">
    <w:nsid w:val="00000011"/>
    <w:multiLevelType w:val="singleLevel"/>
    <w:tmpl w:val="00000011"/>
    <w:name w:val="WW8Num17"/>
    <w:lvl w:ilvl="0">
      <w:start w:val="1"/>
      <w:numFmt w:val="decimal"/>
      <w:lvlText w:val="%1)"/>
      <w:lvlJc w:val="left"/>
      <w:pPr>
        <w:tabs>
          <w:tab w:val="num" w:pos="0"/>
        </w:tabs>
        <w:ind w:left="720" w:hanging="360"/>
      </w:pPr>
    </w:lvl>
  </w:abstractNum>
  <w:abstractNum w:abstractNumId="11" w15:restartNumberingAfterBreak="0">
    <w:nsid w:val="00000012"/>
    <w:multiLevelType w:val="singleLevel"/>
    <w:tmpl w:val="7CD46D3A"/>
    <w:name w:val="WW8Num18"/>
    <w:lvl w:ilvl="0">
      <w:start w:val="1"/>
      <w:numFmt w:val="decimal"/>
      <w:lvlText w:val="%1."/>
      <w:lvlJc w:val="left"/>
      <w:pPr>
        <w:tabs>
          <w:tab w:val="num" w:pos="397"/>
        </w:tabs>
        <w:ind w:left="397" w:hanging="397"/>
      </w:pPr>
      <w:rPr>
        <w:rFonts w:hint="default"/>
      </w:rPr>
    </w:lvl>
  </w:abstractNum>
  <w:abstractNum w:abstractNumId="12"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13" w15:restartNumberingAfterBreak="0">
    <w:nsid w:val="00000015"/>
    <w:multiLevelType w:val="singleLevel"/>
    <w:tmpl w:val="B2FE2B1E"/>
    <w:name w:val="WW8Num21"/>
    <w:lvl w:ilvl="0">
      <w:start w:val="1"/>
      <w:numFmt w:val="decimal"/>
      <w:lvlText w:val="%1)"/>
      <w:lvlJc w:val="left"/>
      <w:pPr>
        <w:tabs>
          <w:tab w:val="num" w:pos="0"/>
        </w:tabs>
        <w:ind w:left="757" w:hanging="360"/>
      </w:pPr>
      <w:rPr>
        <w:i w:val="0"/>
        <w:color w:val="auto"/>
      </w:rPr>
    </w:lvl>
  </w:abstractNum>
  <w:abstractNum w:abstractNumId="14" w15:restartNumberingAfterBreak="0">
    <w:nsid w:val="00000016"/>
    <w:multiLevelType w:val="singleLevel"/>
    <w:tmpl w:val="00000016"/>
    <w:name w:val="WW8Num22"/>
    <w:lvl w:ilvl="0">
      <w:start w:val="1"/>
      <w:numFmt w:val="decimal"/>
      <w:lvlText w:val="%1."/>
      <w:lvlJc w:val="left"/>
      <w:pPr>
        <w:tabs>
          <w:tab w:val="num" w:pos="397"/>
        </w:tabs>
        <w:ind w:left="397" w:hanging="397"/>
      </w:pPr>
    </w:lvl>
  </w:abstractNum>
  <w:abstractNum w:abstractNumId="15" w15:restartNumberingAfterBreak="0">
    <w:nsid w:val="00000017"/>
    <w:multiLevelType w:val="multilevel"/>
    <w:tmpl w:val="09B00B00"/>
    <w:name w:val="WW8Num23"/>
    <w:lvl w:ilvl="0">
      <w:start w:val="1"/>
      <w:numFmt w:val="decimal"/>
      <w:lvlText w:val="%1."/>
      <w:lvlJc w:val="left"/>
      <w:pPr>
        <w:tabs>
          <w:tab w:val="num" w:pos="681"/>
        </w:tabs>
        <w:ind w:left="681" w:hanging="397"/>
      </w:pPr>
      <w:rPr>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397"/>
        </w:tabs>
        <w:ind w:left="397" w:hanging="397"/>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8"/>
    <w:multiLevelType w:val="multilevel"/>
    <w:tmpl w:val="7D468466"/>
    <w:name w:val="WW8Num24"/>
    <w:lvl w:ilvl="0">
      <w:start w:val="1"/>
      <w:numFmt w:val="decimal"/>
      <w:lvlText w:val="%1."/>
      <w:lvlJc w:val="left"/>
      <w:pPr>
        <w:tabs>
          <w:tab w:val="num" w:pos="397"/>
        </w:tabs>
        <w:ind w:left="397" w:hanging="397"/>
      </w:pPr>
    </w:lvl>
    <w:lvl w:ilvl="1">
      <w:start w:val="1"/>
      <w:numFmt w:val="decimal"/>
      <w:lvlText w:val="%2)"/>
      <w:lvlJc w:val="left"/>
      <w:pPr>
        <w:tabs>
          <w:tab w:val="num" w:pos="794"/>
        </w:tabs>
        <w:ind w:left="794" w:hanging="397"/>
      </w:pPr>
      <w:rPr>
        <w:rFonts w:ascii="Arial" w:hAnsi="Arial" w:cs="Aria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0000019"/>
    <w:multiLevelType w:val="singleLevel"/>
    <w:tmpl w:val="00000019"/>
    <w:name w:val="WW8Num25"/>
    <w:lvl w:ilvl="0">
      <w:start w:val="1"/>
      <w:numFmt w:val="decimal"/>
      <w:lvlText w:val="%1."/>
      <w:lvlJc w:val="left"/>
      <w:pPr>
        <w:tabs>
          <w:tab w:val="num" w:pos="397"/>
        </w:tabs>
        <w:ind w:left="397" w:hanging="397"/>
      </w:pPr>
    </w:lvl>
  </w:abstractNum>
  <w:abstractNum w:abstractNumId="18"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9" w15:restartNumberingAfterBreak="0">
    <w:nsid w:val="0000001D"/>
    <w:multiLevelType w:val="singleLevel"/>
    <w:tmpl w:val="0000001D"/>
    <w:name w:val="WW8Num29"/>
    <w:lvl w:ilvl="0">
      <w:start w:val="1"/>
      <w:numFmt w:val="decimal"/>
      <w:lvlText w:val="%1)"/>
      <w:lvlJc w:val="left"/>
      <w:pPr>
        <w:tabs>
          <w:tab w:val="num" w:pos="0"/>
        </w:tabs>
        <w:ind w:left="757" w:hanging="360"/>
      </w:pPr>
    </w:lvl>
  </w:abstractNum>
  <w:abstractNum w:abstractNumId="20" w15:restartNumberingAfterBreak="0">
    <w:nsid w:val="0000001E"/>
    <w:multiLevelType w:val="multilevel"/>
    <w:tmpl w:val="0000001E"/>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0000001F"/>
    <w:multiLevelType w:val="multilevel"/>
    <w:tmpl w:val="0000001F"/>
    <w:lvl w:ilvl="0">
      <w:start w:val="2"/>
      <w:numFmt w:val="decimal"/>
      <w:lvlText w:val="%1."/>
      <w:lvlJc w:val="left"/>
      <w:pPr>
        <w:tabs>
          <w:tab w:val="num" w:pos="4755"/>
        </w:tabs>
        <w:ind w:left="47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3" w15:restartNumberingAfterBreak="0">
    <w:nsid w:val="00000021"/>
    <w:multiLevelType w:val="multilevel"/>
    <w:tmpl w:val="2DC2C4D0"/>
    <w:name w:val="WW8Num33"/>
    <w:lvl w:ilvl="0">
      <w:start w:val="1"/>
      <w:numFmt w:val="decimal"/>
      <w:lvlText w:val="%1."/>
      <w:lvlJc w:val="left"/>
      <w:pPr>
        <w:tabs>
          <w:tab w:val="num" w:pos="360"/>
        </w:tabs>
        <w:ind w:left="360" w:hanging="360"/>
      </w:pPr>
      <w:rPr>
        <w:i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077F48BC"/>
    <w:multiLevelType w:val="hybridMultilevel"/>
    <w:tmpl w:val="ECF06FE8"/>
    <w:lvl w:ilvl="0" w:tplc="2C16BB28">
      <w:start w:val="1"/>
      <w:numFmt w:val="decimal"/>
      <w:lvlText w:val="%1)"/>
      <w:lvlJc w:val="left"/>
      <w:pPr>
        <w:tabs>
          <w:tab w:val="num" w:pos="757"/>
        </w:tabs>
        <w:ind w:left="757" w:hanging="360"/>
      </w:pPr>
      <w:rPr>
        <w:rFonts w:hint="default"/>
      </w:rPr>
    </w:lvl>
    <w:lvl w:ilvl="1" w:tplc="31945C3C">
      <w:start w:val="8"/>
      <w:numFmt w:val="decimal"/>
      <w:lvlText w:val="%2."/>
      <w:lvlJc w:val="left"/>
      <w:pPr>
        <w:tabs>
          <w:tab w:val="num" w:pos="1477"/>
        </w:tabs>
        <w:ind w:left="1477" w:hanging="360"/>
      </w:pPr>
      <w:rPr>
        <w:rFonts w:hint="default"/>
      </w:rPr>
    </w:lvl>
    <w:lvl w:ilvl="2" w:tplc="0415001B" w:tentative="1">
      <w:start w:val="1"/>
      <w:numFmt w:val="lowerRoman"/>
      <w:lvlText w:val="%3."/>
      <w:lvlJc w:val="right"/>
      <w:pPr>
        <w:tabs>
          <w:tab w:val="num" w:pos="2197"/>
        </w:tabs>
        <w:ind w:left="2197" w:hanging="180"/>
      </w:pPr>
    </w:lvl>
    <w:lvl w:ilvl="3" w:tplc="0415000F" w:tentative="1">
      <w:start w:val="1"/>
      <w:numFmt w:val="decimal"/>
      <w:lvlText w:val="%4."/>
      <w:lvlJc w:val="left"/>
      <w:pPr>
        <w:tabs>
          <w:tab w:val="num" w:pos="2917"/>
        </w:tabs>
        <w:ind w:left="2917" w:hanging="360"/>
      </w:pPr>
    </w:lvl>
    <w:lvl w:ilvl="4" w:tplc="04150019" w:tentative="1">
      <w:start w:val="1"/>
      <w:numFmt w:val="lowerLetter"/>
      <w:lvlText w:val="%5."/>
      <w:lvlJc w:val="left"/>
      <w:pPr>
        <w:tabs>
          <w:tab w:val="num" w:pos="3637"/>
        </w:tabs>
        <w:ind w:left="3637" w:hanging="360"/>
      </w:pPr>
    </w:lvl>
    <w:lvl w:ilvl="5" w:tplc="0415001B" w:tentative="1">
      <w:start w:val="1"/>
      <w:numFmt w:val="lowerRoman"/>
      <w:lvlText w:val="%6."/>
      <w:lvlJc w:val="right"/>
      <w:pPr>
        <w:tabs>
          <w:tab w:val="num" w:pos="4357"/>
        </w:tabs>
        <w:ind w:left="4357" w:hanging="180"/>
      </w:pPr>
    </w:lvl>
    <w:lvl w:ilvl="6" w:tplc="0415000F" w:tentative="1">
      <w:start w:val="1"/>
      <w:numFmt w:val="decimal"/>
      <w:lvlText w:val="%7."/>
      <w:lvlJc w:val="left"/>
      <w:pPr>
        <w:tabs>
          <w:tab w:val="num" w:pos="5077"/>
        </w:tabs>
        <w:ind w:left="5077" w:hanging="360"/>
      </w:pPr>
    </w:lvl>
    <w:lvl w:ilvl="7" w:tplc="04150019" w:tentative="1">
      <w:start w:val="1"/>
      <w:numFmt w:val="lowerLetter"/>
      <w:lvlText w:val="%8."/>
      <w:lvlJc w:val="left"/>
      <w:pPr>
        <w:tabs>
          <w:tab w:val="num" w:pos="5797"/>
        </w:tabs>
        <w:ind w:left="5797" w:hanging="360"/>
      </w:pPr>
    </w:lvl>
    <w:lvl w:ilvl="8" w:tplc="0415001B" w:tentative="1">
      <w:start w:val="1"/>
      <w:numFmt w:val="lowerRoman"/>
      <w:lvlText w:val="%9."/>
      <w:lvlJc w:val="right"/>
      <w:pPr>
        <w:tabs>
          <w:tab w:val="num" w:pos="6517"/>
        </w:tabs>
        <w:ind w:left="6517" w:hanging="180"/>
      </w:pPr>
    </w:lvl>
  </w:abstractNum>
  <w:abstractNum w:abstractNumId="25" w15:restartNumberingAfterBreak="0">
    <w:nsid w:val="0EF16496"/>
    <w:multiLevelType w:val="hybridMultilevel"/>
    <w:tmpl w:val="6EA8ACAE"/>
    <w:name w:val="WW8Num112"/>
    <w:lvl w:ilvl="0" w:tplc="2C16BB28">
      <w:start w:val="1"/>
      <w:numFmt w:val="decimal"/>
      <w:lvlText w:val="%1)"/>
      <w:lvlJc w:val="left"/>
      <w:pPr>
        <w:tabs>
          <w:tab w:val="num" w:pos="720"/>
        </w:tabs>
        <w:ind w:left="720" w:hanging="360"/>
      </w:pPr>
      <w:rPr>
        <w:rFonts w:hint="default"/>
      </w:rPr>
    </w:lvl>
    <w:lvl w:ilvl="1" w:tplc="45180CD2">
      <w:start w:val="2"/>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AE868FA"/>
    <w:multiLevelType w:val="hybridMultilevel"/>
    <w:tmpl w:val="0F1C09E8"/>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47773D"/>
    <w:multiLevelType w:val="hybridMultilevel"/>
    <w:tmpl w:val="631C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F54B10"/>
    <w:multiLevelType w:val="hybridMultilevel"/>
    <w:tmpl w:val="81089FD6"/>
    <w:name w:val="WW8Num1122"/>
    <w:lvl w:ilvl="0" w:tplc="4448E07C">
      <w:start w:val="2"/>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9" w15:restartNumberingAfterBreak="0">
    <w:nsid w:val="34E866C5"/>
    <w:multiLevelType w:val="hybridMultilevel"/>
    <w:tmpl w:val="AE6A93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F05B3E"/>
    <w:multiLevelType w:val="multilevel"/>
    <w:tmpl w:val="31E81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E130EB3"/>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403337DF"/>
    <w:multiLevelType w:val="hybridMultilevel"/>
    <w:tmpl w:val="178A6D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4B2646B5"/>
    <w:multiLevelType w:val="hybridMultilevel"/>
    <w:tmpl w:val="C01C6DD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4C767FF7"/>
    <w:multiLevelType w:val="hybridMultilevel"/>
    <w:tmpl w:val="DAFEC1F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DAA2A62"/>
    <w:multiLevelType w:val="multilevel"/>
    <w:tmpl w:val="4BCC33B6"/>
    <w:name w:val="WW8Num312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6" w15:restartNumberingAfterBreak="0">
    <w:nsid w:val="5882450E"/>
    <w:multiLevelType w:val="hybridMultilevel"/>
    <w:tmpl w:val="C81C7706"/>
    <w:name w:val="WW8Num1123"/>
    <w:lvl w:ilvl="0" w:tplc="2C16BB28">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7" w15:restartNumberingAfterBreak="0">
    <w:nsid w:val="5EB8786A"/>
    <w:multiLevelType w:val="multilevel"/>
    <w:tmpl w:val="3A948C1C"/>
    <w:name w:val="WW8Num31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5F8D6BD2"/>
    <w:multiLevelType w:val="hybridMultilevel"/>
    <w:tmpl w:val="4D26FE96"/>
    <w:name w:val="WW8Num292"/>
    <w:lvl w:ilvl="0" w:tplc="6DD4FD8C">
      <w:start w:val="5"/>
      <w:numFmt w:val="decimal"/>
      <w:lvlText w:val="%1)"/>
      <w:lvlJc w:val="left"/>
      <w:pPr>
        <w:tabs>
          <w:tab w:val="num" w:pos="0"/>
        </w:tabs>
        <w:ind w:left="757" w:hanging="360"/>
      </w:pPr>
      <w:rPr>
        <w:rFonts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C14AD7"/>
    <w:multiLevelType w:val="hybridMultilevel"/>
    <w:tmpl w:val="D102C0D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2EA069F"/>
    <w:multiLevelType w:val="multilevel"/>
    <w:tmpl w:val="978C4E7E"/>
    <w:name w:val="WW8Num52"/>
    <w:lvl w:ilvl="0">
      <w:start w:val="1"/>
      <w:numFmt w:val="decimal"/>
      <w:lvlText w:val="%1."/>
      <w:lvlJc w:val="left"/>
      <w:pPr>
        <w:tabs>
          <w:tab w:val="num" w:pos="757"/>
        </w:tabs>
        <w:ind w:left="757" w:hanging="397"/>
      </w:pPr>
      <w:rPr>
        <w:rFonts w:hint="default"/>
        <w:b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97"/>
        </w:tabs>
        <w:ind w:left="397" w:hanging="397"/>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64B12D4F"/>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69DD1CEF"/>
    <w:multiLevelType w:val="hybridMultilevel"/>
    <w:tmpl w:val="68FC2B28"/>
    <w:lvl w:ilvl="0" w:tplc="2C16BB28">
      <w:start w:val="1"/>
      <w:numFmt w:val="decimal"/>
      <w:lvlText w:val="%1)"/>
      <w:lvlJc w:val="left"/>
      <w:pPr>
        <w:tabs>
          <w:tab w:val="num" w:pos="757"/>
        </w:tabs>
        <w:ind w:left="757" w:hanging="360"/>
      </w:pPr>
      <w:rPr>
        <w:rFonts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43" w15:restartNumberingAfterBreak="0">
    <w:nsid w:val="6E226010"/>
    <w:multiLevelType w:val="multilevel"/>
    <w:tmpl w:val="DFB6C45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78621D0E"/>
    <w:multiLevelType w:val="hybridMultilevel"/>
    <w:tmpl w:val="D29648E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7DE87204"/>
    <w:multiLevelType w:val="multilevel"/>
    <w:tmpl w:val="0000000A"/>
    <w:lvl w:ilvl="0">
      <w:start w:val="1"/>
      <w:numFmt w:val="decimal"/>
      <w:lvlText w:val="%1."/>
      <w:lvlJc w:val="left"/>
      <w:pPr>
        <w:tabs>
          <w:tab w:val="num" w:pos="400"/>
        </w:tabs>
        <w:ind w:left="400" w:hanging="340"/>
      </w:pPr>
    </w:lvl>
    <w:lvl w:ilvl="1">
      <w:start w:val="1"/>
      <w:numFmt w:val="decimal"/>
      <w:lvlText w:val="%2)"/>
      <w:lvlJc w:val="left"/>
      <w:pPr>
        <w:tabs>
          <w:tab w:val="num" w:pos="737"/>
        </w:tabs>
        <w:ind w:left="737"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7"/>
  </w:num>
  <w:num w:numId="26">
    <w:abstractNumId w:val="39"/>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43"/>
  </w:num>
  <w:num w:numId="30">
    <w:abstractNumId w:val="35"/>
  </w:num>
  <w:num w:numId="31">
    <w:abstractNumId w:val="25"/>
  </w:num>
  <w:num w:numId="32">
    <w:abstractNumId w:val="28"/>
  </w:num>
  <w:num w:numId="33">
    <w:abstractNumId w:val="36"/>
  </w:num>
  <w:num w:numId="34">
    <w:abstractNumId w:val="24"/>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4"/>
  </w:num>
  <w:num w:numId="38">
    <w:abstractNumId w:val="41"/>
  </w:num>
  <w:num w:numId="39">
    <w:abstractNumId w:val="31"/>
  </w:num>
  <w:num w:numId="40">
    <w:abstractNumId w:val="42"/>
  </w:num>
  <w:num w:numId="41">
    <w:abstractNumId w:val="33"/>
  </w:num>
  <w:num w:numId="42">
    <w:abstractNumId w:val="38"/>
  </w:num>
  <w:num w:numId="43">
    <w:abstractNumId w:val="40"/>
  </w:num>
  <w:num w:numId="44">
    <w:abstractNumId w:val="34"/>
  </w:num>
  <w:num w:numId="45">
    <w:abstractNumId w:val="29"/>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FC"/>
    <w:rsid w:val="000D1E20"/>
    <w:rsid w:val="002F07DB"/>
    <w:rsid w:val="003E236C"/>
    <w:rsid w:val="004C0AF2"/>
    <w:rsid w:val="009D4C65"/>
    <w:rsid w:val="00B710D3"/>
    <w:rsid w:val="00B81B56"/>
    <w:rsid w:val="00D715FC"/>
    <w:rsid w:val="00DC5897"/>
    <w:rsid w:val="00E46D9C"/>
    <w:rsid w:val="00F51C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0CBC8"/>
  <w15:chartTrackingRefBased/>
  <w15:docId w15:val="{B8A17A3B-E09D-4F57-8661-2BF80535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15FC"/>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715FC"/>
    <w:pPr>
      <w:keepNext/>
      <w:numPr>
        <w:numId w:val="1"/>
      </w:numPr>
      <w:spacing w:line="360" w:lineRule="auto"/>
      <w:jc w:val="center"/>
      <w:outlineLvl w:val="0"/>
    </w:pPr>
    <w:rPr>
      <w:rFonts w:eastAsia="Arial Unicode MS"/>
      <w:sz w:val="28"/>
      <w:szCs w:val="20"/>
    </w:rPr>
  </w:style>
  <w:style w:type="paragraph" w:styleId="Nagwek5">
    <w:name w:val="heading 5"/>
    <w:basedOn w:val="Normalny"/>
    <w:next w:val="Normalny"/>
    <w:link w:val="Nagwek5Znak"/>
    <w:qFormat/>
    <w:rsid w:val="00D715FC"/>
    <w:pPr>
      <w:keepNext/>
      <w:numPr>
        <w:ilvl w:val="4"/>
        <w:numId w:val="1"/>
      </w:numPr>
      <w:spacing w:line="360" w:lineRule="auto"/>
      <w:jc w:val="center"/>
      <w:outlineLvl w:val="4"/>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15FC"/>
    <w:pPr>
      <w:tabs>
        <w:tab w:val="center" w:pos="4536"/>
        <w:tab w:val="right" w:pos="9072"/>
      </w:tabs>
    </w:pPr>
  </w:style>
  <w:style w:type="character" w:customStyle="1" w:styleId="NagwekZnak">
    <w:name w:val="Nagłówek Znak"/>
    <w:basedOn w:val="Domylnaczcionkaakapitu"/>
    <w:link w:val="Nagwek"/>
    <w:uiPriority w:val="99"/>
    <w:rsid w:val="00D715FC"/>
  </w:style>
  <w:style w:type="paragraph" w:styleId="Stopka">
    <w:name w:val="footer"/>
    <w:basedOn w:val="Normalny"/>
    <w:link w:val="StopkaZnak"/>
    <w:unhideWhenUsed/>
    <w:rsid w:val="00D715FC"/>
    <w:pPr>
      <w:tabs>
        <w:tab w:val="center" w:pos="4536"/>
        <w:tab w:val="right" w:pos="9072"/>
      </w:tabs>
    </w:pPr>
  </w:style>
  <w:style w:type="character" w:customStyle="1" w:styleId="StopkaZnak">
    <w:name w:val="Stopka Znak"/>
    <w:basedOn w:val="Domylnaczcionkaakapitu"/>
    <w:link w:val="Stopka"/>
    <w:rsid w:val="00D715FC"/>
  </w:style>
  <w:style w:type="character" w:customStyle="1" w:styleId="Nagwek1Znak">
    <w:name w:val="Nagłówek 1 Znak"/>
    <w:basedOn w:val="Domylnaczcionkaakapitu"/>
    <w:link w:val="Nagwek1"/>
    <w:rsid w:val="00D715FC"/>
    <w:rPr>
      <w:rFonts w:ascii="Times New Roman" w:eastAsia="Arial Unicode MS" w:hAnsi="Times New Roman" w:cs="Times New Roman"/>
      <w:sz w:val="28"/>
      <w:szCs w:val="20"/>
      <w:lang w:eastAsia="ar-SA"/>
    </w:rPr>
  </w:style>
  <w:style w:type="character" w:customStyle="1" w:styleId="Nagwek5Znak">
    <w:name w:val="Nagłówek 5 Znak"/>
    <w:basedOn w:val="Domylnaczcionkaakapitu"/>
    <w:link w:val="Nagwek5"/>
    <w:rsid w:val="00D715FC"/>
    <w:rPr>
      <w:rFonts w:ascii="Times New Roman" w:eastAsia="Times New Roman" w:hAnsi="Times New Roman" w:cs="Times New Roman"/>
      <w:b/>
      <w:bCs/>
      <w:sz w:val="28"/>
      <w:szCs w:val="24"/>
      <w:lang w:eastAsia="ar-SA"/>
    </w:rPr>
  </w:style>
  <w:style w:type="paragraph" w:styleId="Tekstpodstawowy">
    <w:name w:val="Body Text"/>
    <w:basedOn w:val="Normalny"/>
    <w:link w:val="TekstpodstawowyZnak"/>
    <w:rsid w:val="00D715FC"/>
    <w:pPr>
      <w:jc w:val="both"/>
    </w:pPr>
    <w:rPr>
      <w:sz w:val="28"/>
      <w:szCs w:val="20"/>
    </w:rPr>
  </w:style>
  <w:style w:type="character" w:customStyle="1" w:styleId="TekstpodstawowyZnak">
    <w:name w:val="Tekst podstawowy Znak"/>
    <w:basedOn w:val="Domylnaczcionkaakapitu"/>
    <w:link w:val="Tekstpodstawowy"/>
    <w:rsid w:val="00D715FC"/>
    <w:rPr>
      <w:rFonts w:ascii="Times New Roman" w:eastAsia="Times New Roman" w:hAnsi="Times New Roman" w:cs="Times New Roman"/>
      <w:sz w:val="28"/>
      <w:szCs w:val="20"/>
      <w:lang w:eastAsia="ar-SA"/>
    </w:rPr>
  </w:style>
  <w:style w:type="paragraph" w:styleId="Tekstpodstawowywcity">
    <w:name w:val="Body Text Indent"/>
    <w:basedOn w:val="Normalny"/>
    <w:link w:val="TekstpodstawowywcityZnak"/>
    <w:rsid w:val="00D715FC"/>
    <w:pPr>
      <w:ind w:firstLine="708"/>
      <w:jc w:val="both"/>
    </w:pPr>
  </w:style>
  <w:style w:type="character" w:customStyle="1" w:styleId="TekstpodstawowywcityZnak">
    <w:name w:val="Tekst podstawowy wcięty Znak"/>
    <w:basedOn w:val="Domylnaczcionkaakapitu"/>
    <w:link w:val="Tekstpodstawowywcity"/>
    <w:rsid w:val="00D715FC"/>
    <w:rPr>
      <w:rFonts w:ascii="Times New Roman" w:eastAsia="Times New Roman" w:hAnsi="Times New Roman" w:cs="Times New Roman"/>
      <w:sz w:val="24"/>
      <w:szCs w:val="24"/>
      <w:lang w:eastAsia="ar-SA"/>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D715FC"/>
    <w:pPr>
      <w:ind w:left="708"/>
    </w:pPr>
  </w:style>
  <w:style w:type="paragraph" w:styleId="Bezodstpw">
    <w:name w:val="No Spacing"/>
    <w:uiPriority w:val="1"/>
    <w:qFormat/>
    <w:rsid w:val="00D715FC"/>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D715FC"/>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unhideWhenUsed/>
    <w:rsid w:val="00D715FC"/>
    <w:pPr>
      <w:spacing w:after="120" w:line="480" w:lineRule="auto"/>
    </w:pPr>
  </w:style>
  <w:style w:type="character" w:customStyle="1" w:styleId="Tekstpodstawowy2Znak">
    <w:name w:val="Tekst podstawowy 2 Znak"/>
    <w:basedOn w:val="Domylnaczcionkaakapitu"/>
    <w:link w:val="Tekstpodstawowy2"/>
    <w:uiPriority w:val="99"/>
    <w:rsid w:val="00D715FC"/>
    <w:rPr>
      <w:rFonts w:ascii="Times New Roman" w:eastAsia="Times New Roman" w:hAnsi="Times New Roman" w:cs="Times New Roman"/>
      <w:sz w:val="24"/>
      <w:szCs w:val="24"/>
      <w:lang w:eastAsia="ar-SA"/>
    </w:rPr>
  </w:style>
  <w:style w:type="table" w:customStyle="1" w:styleId="TableGrid">
    <w:name w:val="TableGrid"/>
    <w:rsid w:val="00D715FC"/>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A2671841-CE14-4DF6-8F81-59BCEAD9CC0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6712</Words>
  <Characters>40273</Characters>
  <Application>Microsoft Office Word</Application>
  <DocSecurity>0</DocSecurity>
  <Lines>335</Lines>
  <Paragraphs>93</Paragraphs>
  <ScaleCrop>false</ScaleCrop>
  <Company>MON</Company>
  <LinksUpToDate>false</LinksUpToDate>
  <CharactersWithSpaces>46892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Toton Wioletta</cp:lastModifiedBy>
  <cp:revision>5</cp:revision>
  <cp:lastPrinted>2025-05-09T11:51:00Z</cp:lastPrinted>
  <dcterms:created xsi:type="dcterms:W3CDTF">2025-05-09T11:42:00Z</dcterms:created>
  <dcterms:modified xsi:type="dcterms:W3CDTF">2025-05-16T06:11:00Z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5d6c1840-b64e-4cee-98f6-d8ef130cbcda</vt:lpwstr>
  </property>
  <property fmtid="{D5CDD505-2E9C-101B-9397-08002B2CF9AE}" pid="3" name="bjDocumentSecurityLabel">
    <vt:lpwstr>[d7220eed-17a6-431d-810c-83a0ddfed893]</vt:lpwstr>
  </property>
  <property fmtid="{D5CDD505-2E9C-101B-9397-08002B2CF9AE}" pid="4" name="s5636:Creator type=author">
    <vt:lpwstr>Polak Tomasz</vt:lpwstr>
  </property>
  <property fmtid="{D5CDD505-2E9C-101B-9397-08002B2CF9AE}" pid="5" name="s5636:Creator type=organization">
    <vt:lpwstr>MILNET-Z</vt:lpwstr>
  </property>
  <property fmtid="{D5CDD505-2E9C-101B-9397-08002B2CF9AE}" pid="6" name="s5636:Creator type=IP">
    <vt:lpwstr>10.130.247.102</vt:lpwstr>
  </property>
  <property fmtid="{D5CDD505-2E9C-101B-9397-08002B2CF9AE}" pid="7" name="bjClsUserRVM">
    <vt:lpwstr>[]</vt:lpwstr>
  </property>
  <property fmtid="{D5CDD505-2E9C-101B-9397-08002B2CF9AE}" pid="8" name="bjSaver">
    <vt:lpwstr>L8F/AhKSe6gMX9bPzBMYwkRL6+pCN2oJ</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