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EF2C8" w14:textId="5F46FAE2" w:rsidR="00420218" w:rsidRDefault="00420218" w:rsidP="00420218">
      <w:pPr>
        <w:jc w:val="right"/>
        <w:rPr>
          <w:b/>
          <w:bCs/>
        </w:rPr>
      </w:pPr>
      <w:r>
        <w:rPr>
          <w:b/>
          <w:bCs/>
        </w:rPr>
        <w:t>Załącznik nr 3e do SWZ</w:t>
      </w:r>
    </w:p>
    <w:p w14:paraId="667FA137" w14:textId="701F3631" w:rsidR="00C13A52" w:rsidRDefault="00C13A52" w:rsidP="00C13A52">
      <w:pPr>
        <w:rPr>
          <w:b/>
          <w:bCs/>
        </w:rPr>
      </w:pPr>
      <w:r w:rsidRPr="223FE1AE">
        <w:rPr>
          <w:b/>
          <w:bCs/>
        </w:rPr>
        <w:t>Cz</w:t>
      </w:r>
      <w:r w:rsidR="00614AC6" w:rsidRPr="223FE1AE">
        <w:rPr>
          <w:b/>
          <w:bCs/>
        </w:rPr>
        <w:t>ęść 5</w:t>
      </w:r>
      <w:r w:rsidRPr="223FE1AE">
        <w:rPr>
          <w:b/>
          <w:bCs/>
        </w:rPr>
        <w:t xml:space="preserve"> – materiały biurowe</w:t>
      </w:r>
    </w:p>
    <w:tbl>
      <w:tblPr>
        <w:tblW w:w="212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"/>
        <w:gridCol w:w="2149"/>
        <w:gridCol w:w="1708"/>
        <w:gridCol w:w="1217"/>
        <w:gridCol w:w="10641"/>
        <w:gridCol w:w="4917"/>
      </w:tblGrid>
      <w:tr w:rsidR="00C13A52" w:rsidRPr="009D17FF" w14:paraId="57279BD2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59E4302A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22189BC5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Sala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251C863F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towaru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5256E2C5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6A468F22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OPIS TECHNICZNY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14:paraId="2FEDF6F3" w14:textId="77777777" w:rsidR="00C13A52" w:rsidRPr="009D17FF" w:rsidRDefault="00C13A52" w:rsidP="005944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009D17FF"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  <w:t>ZDJĘCIE POGLĄDOWE</w:t>
            </w:r>
          </w:p>
        </w:tc>
      </w:tr>
      <w:tr w:rsidR="00E234F0" w:rsidRPr="009D17FF" w14:paraId="6D9EE7CF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AF90205" w14:textId="26A50475" w:rsidR="00E234F0" w:rsidRPr="009D17FF" w:rsidRDefault="004C639E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CF761F" w14:textId="00C26BAD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F36A4A" w14:textId="3DA9773B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Zestaw 3 szuflad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1696D" w14:textId="294FF2CB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2 szt. 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7684EB" w14:textId="4D5DBD66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121E0C7E">
              <w:rPr>
                <w:rFonts w:ascii="Calibri" w:hAnsi="Calibri" w:cs="Calibri"/>
              </w:rPr>
              <w:t xml:space="preserve">  Kolor: czarny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Etykieta do opisu: 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Położenie otworu: krótsza krawędź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Antypoślizgowa podstawa: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Wyższe ścianki boczne: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Wysokość [mm]: 262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Wymiary (mm): 273x262x350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Materiał: metal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Ilość przegródek:  3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D5EAD7" w14:textId="4BF3B009" w:rsidR="00E234F0" w:rsidRPr="009D17FF" w:rsidRDefault="472F66E8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10FAF894" wp14:editId="2BB0CD1B">
                  <wp:extent cx="1485900" cy="945573"/>
                  <wp:effectExtent l="0" t="0" r="0" b="0"/>
                  <wp:docPr id="1713443790" name="Obraz 17134437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945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4F0" w:rsidRPr="009D17FF" w14:paraId="79FCF94A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C32F38" w14:textId="19F83BE9" w:rsidR="00E234F0" w:rsidRPr="009D17FF" w:rsidRDefault="004C639E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742F3" w14:textId="68E48689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02252" w14:textId="3B088677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223FE1AE">
              <w:rPr>
                <w:rFonts w:ascii="Calibri" w:hAnsi="Calibri" w:cs="Calibri"/>
                <w:color w:val="000000" w:themeColor="text1"/>
              </w:rPr>
              <w:t>Organizer na</w:t>
            </w:r>
            <w:r w:rsidR="5A401963" w:rsidRPr="223FE1AE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223FE1AE">
              <w:rPr>
                <w:rFonts w:ascii="Calibri" w:hAnsi="Calibri" w:cs="Calibri"/>
                <w:color w:val="000000" w:themeColor="text1"/>
              </w:rPr>
              <w:t xml:space="preserve">biurko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1668C" w14:textId="77AC5DD7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8F805" w14:textId="182B5B24" w:rsidR="00E234F0" w:rsidRDefault="00E234F0" w:rsidP="00E234F0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Kolor:  czarny</w:t>
            </w:r>
            <w:r>
              <w:rPr>
                <w:rFonts w:ascii="Calibri" w:hAnsi="Calibri" w:cs="Calibri"/>
              </w:rPr>
              <w:br/>
              <w:t xml:space="preserve">  Przegrody:  3</w:t>
            </w:r>
            <w:r>
              <w:rPr>
                <w:rFonts w:ascii="Calibri" w:hAnsi="Calibri" w:cs="Calibri"/>
              </w:rPr>
              <w:br/>
              <w:t xml:space="preserve">  Materiał: metal</w:t>
            </w:r>
            <w:r>
              <w:rPr>
                <w:rFonts w:ascii="Calibri" w:hAnsi="Calibri" w:cs="Calibri"/>
              </w:rPr>
              <w:br/>
              <w:t xml:space="preserve">  Rodzaj: na przybory</w:t>
            </w:r>
            <w:r>
              <w:rPr>
                <w:rFonts w:ascii="Calibri" w:hAnsi="Calibri" w:cs="Calibri"/>
              </w:rPr>
              <w:br/>
              <w:t xml:space="preserve">  Wymiary (mm): 205x103x98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  <w:t>Okres gwarancji 24 m-ce</w:t>
            </w:r>
            <w:r>
              <w:rPr>
                <w:rFonts w:ascii="Calibri" w:hAnsi="Calibri" w:cs="Calibri"/>
              </w:rP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3C8802FE" w14:textId="77777777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E7A6F6" w14:textId="51367325" w:rsidR="00E234F0" w:rsidRPr="009D17FF" w:rsidRDefault="0060D83A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24596C9F" wp14:editId="103A67E7">
                  <wp:extent cx="1486913" cy="876300"/>
                  <wp:effectExtent l="0" t="0" r="0" b="0"/>
                  <wp:docPr id="993476251" name="Obraz 993476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913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4F0" w:rsidRPr="009D17FF" w14:paraId="7BF3463A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17A942" w14:textId="398C2CD5" w:rsidR="00E234F0" w:rsidRPr="009D17FF" w:rsidRDefault="004C639E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50BF5" w14:textId="496F957B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68C50A" w14:textId="58C67C54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Sorter korespondencji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C0766" w14:textId="519C8AE4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1 szt. 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927A3" w14:textId="03CE699F" w:rsidR="00E234F0" w:rsidRDefault="00E234F0" w:rsidP="00E234F0">
            <w:pPr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Kolor:  czarny</w:t>
            </w:r>
            <w:r>
              <w:rPr>
                <w:rFonts w:ascii="Calibri" w:hAnsi="Calibri" w:cs="Calibri"/>
              </w:rPr>
              <w:br/>
              <w:t xml:space="preserve"> Materiał:  metal</w:t>
            </w:r>
            <w:r>
              <w:rPr>
                <w:rFonts w:ascii="Calibri" w:hAnsi="Calibri" w:cs="Calibri"/>
              </w:rPr>
              <w:br/>
              <w:t xml:space="preserve">  Ilość przegródek:  3</w:t>
            </w:r>
            <w:r>
              <w:rPr>
                <w:rFonts w:ascii="Calibri" w:hAnsi="Calibri" w:cs="Calibri"/>
              </w:rPr>
              <w:br/>
              <w:t xml:space="preserve">  Wymiary (mm): 120x125x125</w:t>
            </w:r>
            <w:r>
              <w:rPr>
                <w:rFonts w:ascii="Calibri" w:hAnsi="Calibri" w:cs="Calibri"/>
              </w:rPr>
              <w:br/>
              <w:t xml:space="preserve">   Typ: 3 przegródki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  <w:t>Okres gwarancji 24 m-ce</w:t>
            </w:r>
            <w:r>
              <w:rPr>
                <w:rFonts w:ascii="Calibri" w:hAnsi="Calibri" w:cs="Calibri"/>
              </w:rP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39483B5" w14:textId="77777777" w:rsidR="00E234F0" w:rsidRPr="009D17FF" w:rsidRDefault="00E234F0" w:rsidP="00E234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8DA4AC" w14:textId="1417AAA1" w:rsidR="00E234F0" w:rsidRPr="009D17FF" w:rsidRDefault="0B8E1E08" w:rsidP="00E234F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5FB6E398" wp14:editId="4ACF5D48">
                  <wp:extent cx="1496392" cy="1247775"/>
                  <wp:effectExtent l="0" t="0" r="0" b="0"/>
                  <wp:docPr id="1959933505" name="Obraz 1959933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392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F2C" w:rsidRPr="009D17FF" w14:paraId="53ABCB44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91C8D1" w14:textId="1BBD3A13" w:rsidR="00942F2C" w:rsidRPr="009D17FF" w:rsidRDefault="004C639E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1DE55" w14:textId="1C9A0404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B25A4" w14:textId="5B98D04A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Segregator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FD85A" w14:textId="5DE5D207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20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EC897" w14:textId="77777777" w:rsidR="00942F2C" w:rsidRDefault="00942F2C" w:rsidP="00942F2C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Szerokość [mm]: 80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Kolor: szary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Materiał: polipropylen (pp)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Mechanizm: dźwigniowy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Kolekcja: XXL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Ekologiczny: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Rodzaj: dźwigniowy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Typ: A4/80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Pojemność kartek:  600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Wymiary (mm): 80x290x318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Etykieta grzbietowa:  wymienna</w:t>
            </w:r>
            <w:r>
              <w:br/>
            </w:r>
            <w:r w:rsidRPr="121E0C7E">
              <w:rPr>
                <w:rFonts w:ascii="Calibri" w:hAnsi="Calibri" w:cs="Calibri"/>
              </w:rPr>
              <w:lastRenderedPageBreak/>
              <w:t xml:space="preserve">    Otwór na palec: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kartonu [mm]: 2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Metalowe okucie: 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Okleina: jednostronna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Orientacja:  pionowa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144BAB05" w14:textId="1A2B7B25" w:rsidR="00110487" w:rsidRPr="009D17FF" w:rsidRDefault="00110487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ECACBE" w14:textId="467CFF9E" w:rsidR="00942F2C" w:rsidRPr="009D17FF" w:rsidRDefault="6BD14D9E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5F9B6C" wp14:editId="6BA8EE6B">
                  <wp:extent cx="1184564" cy="1447800"/>
                  <wp:effectExtent l="0" t="0" r="0" b="0"/>
                  <wp:docPr id="1235408569" name="Obraz 1235408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4564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F2C" w:rsidRPr="009D17FF" w14:paraId="6CFCBD2D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509DB3F" w14:textId="02662476" w:rsidR="00942F2C" w:rsidRPr="009D17FF" w:rsidRDefault="004C639E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CF693" w14:textId="472929D1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3473" w14:textId="113609BA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Segregator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511D1" w14:textId="129F6EAA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20 szt. 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CA5F1E" w14:textId="77777777" w:rsidR="00942F2C" w:rsidRDefault="00942F2C" w:rsidP="00942F2C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Szerokość [mm]: 55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Kolor: bordowy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</w:t>
            </w:r>
            <w:r w:rsidR="56C19D75" w:rsidRPr="121E0C7E">
              <w:rPr>
                <w:rFonts w:ascii="Calibri" w:hAnsi="Calibri" w:cs="Calibri"/>
              </w:rPr>
              <w:t xml:space="preserve"> </w:t>
            </w:r>
            <w:r w:rsidRPr="121E0C7E">
              <w:rPr>
                <w:rFonts w:ascii="Calibri" w:hAnsi="Calibri" w:cs="Calibri"/>
              </w:rPr>
              <w:t>tektura/pp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Mechanizm: dźwigniowy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Ekologiczny: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dźwigniowy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A4/55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Pojemność kartek: 350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Wymiary (mm): 55x320x285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Etykieta grzbietowa: dwustronna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Otwór na palec: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Gramatura kartonu [g/m2]: 1170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kartonu [mm]: 1,9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Metalowe okucie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Okleina: jednostronna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Orientacja: pionowa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71396A4C" w14:textId="151EB232" w:rsidR="00110487" w:rsidRPr="009D17FF" w:rsidRDefault="00110487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AFCA9D" w14:textId="230B69E7" w:rsidR="00942F2C" w:rsidRPr="009D17FF" w:rsidRDefault="72C49253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61589026" wp14:editId="205E71A5">
                  <wp:extent cx="1030581" cy="1685925"/>
                  <wp:effectExtent l="0" t="0" r="0" b="0"/>
                  <wp:docPr id="794835762" name="Obraz 7948357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581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F2C" w:rsidRPr="009D17FF" w14:paraId="3644EC7F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F47970" w14:textId="2081081C" w:rsidR="00942F2C" w:rsidRPr="009D17FF" w:rsidRDefault="004C639E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9B1F" w14:textId="34DB3C5F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2E182" w14:textId="59A7C607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Koszulki krystaliczne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520B9F" w14:textId="59C152B4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 opakowania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A109E" w14:textId="77777777" w:rsidR="00942F2C" w:rsidRDefault="00942F2C" w:rsidP="00942F2C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transparentny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 otworu: od góry "U"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Ilość sztuk w opakowaniu:100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Wpięcie do segregatora: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Klapka: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Wymiary (mm): 232x304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[mm]: 40 mic.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 polipropylen (pp)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krystaliczna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Poszerzone: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na dokumenty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Orientacja: pionowa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3294B2F9" w14:textId="7EA96436" w:rsidR="00110487" w:rsidRPr="009D17FF" w:rsidRDefault="00110487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DA2B6A1" w14:textId="6210D3BA" w:rsidR="00942F2C" w:rsidRPr="009D17FF" w:rsidRDefault="653EF728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40E84BB1" wp14:editId="246B9A76">
                  <wp:extent cx="1252279" cy="1228725"/>
                  <wp:effectExtent l="0" t="0" r="0" b="0"/>
                  <wp:docPr id="453911528" name="Obraz 4539115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279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2F2C" w:rsidRPr="009D17FF" w14:paraId="71891F12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4AF048" w14:textId="32B4C885" w:rsidR="00942F2C" w:rsidRPr="009D17FF" w:rsidRDefault="004C639E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7.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F0D199" w14:textId="28CA8AB7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5B372" w14:textId="7D384ED7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Teczka z gumką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20697" w14:textId="2D3FBFE5" w:rsidR="00942F2C" w:rsidRPr="009D17FF" w:rsidRDefault="00942F2C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  <w:r w:rsidR="00F3729F">
              <w:rPr>
                <w:rFonts w:ascii="Calibri" w:hAnsi="Calibri" w:cs="Calibri"/>
                <w:color w:val="000000"/>
              </w:rPr>
              <w:t xml:space="preserve">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51C28D" w14:textId="77777777" w:rsidR="00942F2C" w:rsidRDefault="00942F2C" w:rsidP="00942F2C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biały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 zapięcia: pionowa gumka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Gramatura [g/m2]:300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Wymiary (mm): 232x320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 karton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skrzydłowa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z gumką</w:t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56239117" w14:textId="2F2A7F06" w:rsidR="00110487" w:rsidRPr="009D17FF" w:rsidRDefault="00110487" w:rsidP="00942F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820F13" w14:textId="51FF208D" w:rsidR="00942F2C" w:rsidRPr="009D17FF" w:rsidRDefault="4BBB89E0" w:rsidP="00942F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1AC4E4C4" wp14:editId="68A53192">
                  <wp:extent cx="1213316" cy="1114425"/>
                  <wp:effectExtent l="0" t="0" r="0" b="0"/>
                  <wp:docPr id="330022832" name="Obraz 330022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316" cy="1114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BC1" w:rsidRPr="009D17FF" w14:paraId="4595B847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C90CD0" w14:textId="52F6E3B2" w:rsidR="00320BC1" w:rsidRPr="009D17FF" w:rsidRDefault="004C639E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8D03" w14:textId="324B3FA3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772E7" w14:textId="0BD52B7B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Teczka z gumką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9FADFB" w14:textId="2F2DB0F5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10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2AC03" w14:textId="77777777" w:rsidR="00320BC1" w:rsidRDefault="00320BC1" w:rsidP="00320BC1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jasno-niebieski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 zapięcia: pionowa gumka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Gramatura [g/m2]: 400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Wymiary (mm): 230x320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Format: A4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 karton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skrzydłowa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z gumką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48E25A83" w14:textId="1F688E20" w:rsidR="00110487" w:rsidRPr="009D17FF" w:rsidRDefault="00110487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B735BF" w14:textId="0728E2F9" w:rsidR="00320BC1" w:rsidRPr="009D17FF" w:rsidRDefault="51CCD196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43961C0A" wp14:editId="394ED56C">
                  <wp:extent cx="1554900" cy="1038225"/>
                  <wp:effectExtent l="0" t="0" r="0" b="0"/>
                  <wp:docPr id="951142307" name="Obraz 951142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900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BC1" w:rsidRPr="009D17FF" w14:paraId="4016B85A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8071E31" w14:textId="1C2B36E9" w:rsidR="00320BC1" w:rsidRPr="009D17FF" w:rsidRDefault="004C639E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E00B6" w14:textId="2A65F1BA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E27D2" w14:textId="23F74224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Długopis automatyczny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1A9E19" w14:textId="21406D8B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F5B64C" w14:textId="77777777" w:rsidR="00320BC1" w:rsidRDefault="00320BC1" w:rsidP="00320BC1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niebieski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Ilość sztuk w opakowaniu zbiorczym:  10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Metalizowana końcówka: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Metalowa końcówka: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 wkładu: olejowy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Klip: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Kolor obudowy: transparentny-niebieski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automatyczny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linii [mm]: 0,27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Długość linii pisania [m]: 1500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Wkład wymienny: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Skuwka: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końcówki [mm]: 0,7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Ekologiczny: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Gumowy uchwyt: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</w:t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082FF3D6" w14:textId="56A067B1" w:rsidR="00110487" w:rsidRPr="009D17FF" w:rsidRDefault="00110487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2AA088C" w14:textId="64D048F1" w:rsidR="00320BC1" w:rsidRPr="009D17FF" w:rsidRDefault="68D9AC9C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082CFC67" wp14:editId="30B20AA3">
                  <wp:extent cx="1479092" cy="1638300"/>
                  <wp:effectExtent l="0" t="0" r="0" b="0"/>
                  <wp:docPr id="749620810" name="Obraz 749620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092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BC1" w:rsidRPr="009D17FF" w14:paraId="503B7C79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2FBB78D" w14:textId="48CB37FB" w:rsidR="00320BC1" w:rsidRPr="009D17FF" w:rsidRDefault="004C639E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10.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BD68BA" w14:textId="7190C817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676C81" w14:textId="5A591563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Ołówek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BA6EE6" w14:textId="493B3860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5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D45D3" w14:textId="1B98BEDD" w:rsidR="00320BC1" w:rsidRPr="009D17FF" w:rsidRDefault="00320BC1" w:rsidP="00320B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121E0C7E">
              <w:rPr>
                <w:rFonts w:ascii="Calibri" w:hAnsi="Calibri" w:cs="Calibri"/>
              </w:rPr>
              <w:t xml:space="preserve">    Kolor:  zielony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 Kształt:  sześciokątny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 Do rysunku: Tak 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 Twardość grafitu:  HB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  Z gumką: 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  Rodzaj: drewniany</w:t>
            </w:r>
            <w:r>
              <w:br/>
            </w:r>
            <w:r>
              <w:lastRenderedPageBreak/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0AC6214" w14:textId="4CC2A17B" w:rsidR="00320BC1" w:rsidRPr="009D17FF" w:rsidRDefault="673A6CA2" w:rsidP="00320B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04A4D1F" wp14:editId="5572D068">
                  <wp:extent cx="1390650" cy="322596"/>
                  <wp:effectExtent l="0" t="0" r="0" b="0"/>
                  <wp:docPr id="1742585638" name="Obraz 1742585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322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4B" w:rsidRPr="009D17FF" w14:paraId="15714FEC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85FD26D" w14:textId="617F475F" w:rsidR="008F0C4B" w:rsidRPr="009D17FF" w:rsidRDefault="004C639E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11.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188487" w14:textId="33BBD91A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A0FC39" w14:textId="4884823A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Marker permanentny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8CDA0" w14:textId="60D9B81A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4 szt. 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B9DF2" w14:textId="77777777" w:rsidR="008F0C4B" w:rsidRDefault="008F0C4B" w:rsidP="008F0C4B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czarny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Obudowa: plastikowa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Końcówka [mm]: 8-15.4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 końcówki: ścięta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Dwustronny: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Ekologiczny: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permanentny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Na bazie alkoholu: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Na bazie wody: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Cienki: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Gruby: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linii [mm]: 17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Zmywalny: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Do metalu: Tak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Zestaw: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</w:t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FF578CB" w14:textId="78E2C731" w:rsidR="00110487" w:rsidRPr="009D17FF" w:rsidRDefault="00110487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2805BF" w14:textId="6B83F294" w:rsidR="008F0C4B" w:rsidRPr="009D17FF" w:rsidRDefault="22F622FA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64DCBAB0" wp14:editId="7018CF13">
                  <wp:extent cx="1126148" cy="1055543"/>
                  <wp:effectExtent l="0" t="0" r="0" b="0"/>
                  <wp:docPr id="1053089743" name="Obraz 1053089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148" cy="1055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4B" w:rsidRPr="009D17FF" w14:paraId="05BEE295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CA9753" w14:textId="1606E679" w:rsidR="008F0C4B" w:rsidRPr="009D17FF" w:rsidRDefault="004C639E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12.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1C13D6" w14:textId="5DF0A828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1B390" w14:textId="746FFD5D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Zakreślacz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26557" w14:textId="78DAFC2E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FB854" w14:textId="77777777" w:rsidR="008F0C4B" w:rsidRDefault="008F0C4B" w:rsidP="008F0C4B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mix kolorów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Dwustronny: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Ekologiczny: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Grubość linii [mm]: 2-5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Gumowy uchwyt: Nie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Obudowa: plastikowa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Ilość sztuk w opakowaniu:  4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neonowe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standard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29B6A621" w14:textId="42F0B7C6" w:rsidR="00110487" w:rsidRPr="009D17FF" w:rsidRDefault="00110487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100C90" w14:textId="79C9BAED" w:rsidR="008F0C4B" w:rsidRPr="009D17FF" w:rsidRDefault="22238CB5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2AF1BCEE" wp14:editId="646E21F0">
                  <wp:extent cx="1242281" cy="1495425"/>
                  <wp:effectExtent l="0" t="0" r="0" b="0"/>
                  <wp:docPr id="1551151171" name="Obraz 1551151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2281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4B" w:rsidRPr="009D17FF" w14:paraId="75363354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1F790F4" w14:textId="59EBF602" w:rsidR="008F0C4B" w:rsidRPr="009D17FF" w:rsidRDefault="004C639E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13.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0A87F" w14:textId="6253F3CC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CF165" w14:textId="49BCB2F3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Rozszywacz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5580B1" w14:textId="08A301B9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1 szt. 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061B4" w14:textId="77777777" w:rsidR="008F0C4B" w:rsidRDefault="008F0C4B" w:rsidP="008F0C4B">
            <w:pPr>
              <w:spacing w:after="0" w:line="240" w:lineRule="auto"/>
              <w:rPr>
                <w:rFonts w:ascii="Calibri" w:hAnsi="Calibri" w:cs="Calibri"/>
              </w:rPr>
            </w:pPr>
            <w:r w:rsidRPr="121E0C7E">
              <w:rPr>
                <w:rFonts w:ascii="Calibri" w:hAnsi="Calibri" w:cs="Calibri"/>
              </w:rPr>
              <w:t xml:space="preserve">    Kolor: czarny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rozszywacz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 metal/plastik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Typ: z blokadą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</w:t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5F36C756" w14:textId="177582C0" w:rsidR="00110487" w:rsidRPr="009D17FF" w:rsidRDefault="00110487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38A218E" w14:textId="2B27720F" w:rsidR="008F0C4B" w:rsidRPr="009D17FF" w:rsidRDefault="4F2DAAC0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0CEA933D" wp14:editId="704D66D0">
                  <wp:extent cx="1478177" cy="1200150"/>
                  <wp:effectExtent l="0" t="0" r="0" b="0"/>
                  <wp:docPr id="16699808" name="Obraz 16699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177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0C4B" w:rsidRPr="009D17FF" w14:paraId="3BB2F704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C5C78A" w14:textId="1FD72E87" w:rsidR="008F0C4B" w:rsidRPr="009D17FF" w:rsidRDefault="004C639E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14.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4E4A7" w14:textId="14F39259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4CDAF" w14:textId="5F422C15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Zszywacz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38586" w14:textId="0D47E6DE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761C15" w14:textId="4E814567" w:rsidR="008F0C4B" w:rsidRPr="009D17FF" w:rsidRDefault="008F0C4B" w:rsidP="008F0C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 w:rsidRPr="121E0C7E">
              <w:rPr>
                <w:rFonts w:ascii="Calibri" w:hAnsi="Calibri" w:cs="Calibri"/>
              </w:rPr>
              <w:t xml:space="preserve">    Kolor: czarny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Rodzaj: biurowy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Ilość kartek:  30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Głębokość wsunięcia [mm]:  50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Rozmiar zszywki: 24/6, 26/6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   Materiał: metal</w:t>
            </w:r>
            <w:r>
              <w:br/>
            </w:r>
            <w:r>
              <w:br/>
            </w:r>
            <w:r>
              <w:br/>
            </w:r>
            <w:r w:rsidRPr="121E0C7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  <w:r>
              <w:br/>
            </w:r>
            <w:r w:rsidRPr="121E0C7E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200028" w14:textId="421DBEF7" w:rsidR="008F0C4B" w:rsidRPr="009D17FF" w:rsidRDefault="42CBF79A" w:rsidP="008F0C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59BEB6DA" wp14:editId="6DCD1938">
                  <wp:extent cx="1511679" cy="952500"/>
                  <wp:effectExtent l="0" t="0" r="0" b="0"/>
                  <wp:docPr id="1545559719" name="Obraz 15455597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679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0865BDA9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2EC83C0" w14:textId="35DA7F3D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15.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237C" w14:textId="7D028108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1182" w14:textId="641D19C6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Dziurkacz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16A51" w14:textId="388C65B7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F37C1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Kolor: czarny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Ilość kartek: 25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Rodzaj: biurowy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Ilość dziurek: 2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Materiał: metal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Odstęp pomiędzy dziurkami [mm]: 80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Średnica dziurek [mm]: 5,5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</w:t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2E860D8" w14:textId="348114B6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7D819E3" w14:textId="2DEF6BC1" w:rsidR="002D1060" w:rsidRPr="009D17FF" w:rsidRDefault="33EE8CEB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620A5F05" wp14:editId="45BC8F2A">
                  <wp:extent cx="1598502" cy="1152525"/>
                  <wp:effectExtent l="0" t="0" r="0" b="0"/>
                  <wp:docPr id="86773974" name="Obraz 867739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502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53DFA20E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8A8FDD" w14:textId="4FFB4183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DE13C" w14:textId="3FDCD64E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68D5E" w14:textId="16164029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Taśma dwustronna montażowa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1A2F6F" w14:textId="07C9FA85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B64B3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Kolor: transparentny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Długość [m]: 10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Szerokość [mm]:  50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Rodzaj:</w:t>
            </w:r>
            <w:r w:rsidR="67BF9BE6" w:rsidRPr="223FE1AE">
              <w:rPr>
                <w:rFonts w:ascii="Calibri" w:hAnsi="Calibri" w:cs="Calibri"/>
              </w:rPr>
              <w:t xml:space="preserve"> </w:t>
            </w:r>
            <w:r w:rsidRPr="223FE1AE">
              <w:rPr>
                <w:rFonts w:ascii="Calibri" w:hAnsi="Calibri" w:cs="Calibri"/>
              </w:rPr>
              <w:t>montażowa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Typ: dwustronna</w:t>
            </w:r>
            <w:r>
              <w:br/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C9A7875" w14:textId="5D8CEA69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D0C171D" w14:textId="075E4B4F" w:rsidR="002D1060" w:rsidRPr="009D17FF" w:rsidRDefault="4EECB45B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269C706F" wp14:editId="58F4E330">
                  <wp:extent cx="1611807" cy="1409700"/>
                  <wp:effectExtent l="0" t="0" r="0" b="0"/>
                  <wp:docPr id="591413609" name="Obraz 5914136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807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6BC74C39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2EE56A" w14:textId="41C89669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17.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3F24B" w14:textId="653146EE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2F877" w14:textId="2E7B11B2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Taśma klejąca biurowa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E989" w14:textId="77017779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43EAD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Rodzaj: biurowa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Szerokość [mm]: 19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Długość [m]: 10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Kolor: mleczny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Wykończenie: matowe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Materiał: polipropylen (pp)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Dyspenser w komplecie: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Możliwość pisania: Tak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Taśma w zestawie: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Typ: samoprzylepna</w:t>
            </w:r>
            <w:r>
              <w:br/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5B5613B8" w14:textId="448B968E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3F69B7" w14:textId="60D7B2F9" w:rsidR="002D1060" w:rsidRPr="009D17FF" w:rsidRDefault="3776C36B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3BF904A9" wp14:editId="3A653D7E">
                  <wp:extent cx="1568599" cy="1362075"/>
                  <wp:effectExtent l="0" t="0" r="0" b="0"/>
                  <wp:docPr id="1569606422" name="Obraz 1569606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8599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01BFC6B5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5EBDDA" w14:textId="21D60E76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18.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62B57" w14:textId="033E6411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96598" w14:textId="12AA0413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223FE1AE">
              <w:rPr>
                <w:rFonts w:ascii="Calibri" w:hAnsi="Calibri" w:cs="Calibri"/>
                <w:color w:val="000000" w:themeColor="text1"/>
              </w:rPr>
              <w:t>Taśma klejąca biurowa z podajnikiem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B72E0" w14:textId="591BF64B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1F0AC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Rodzaj: biurowa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Szerokość [mm]: 19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Długość [m]: 7,6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Kolor: mleczny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Wykończenie: matowe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Materiał: polipropylen (pp)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Dyspenser w komplecie: Tak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Możliwość pisania: Tak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Taśma w zestawie: Tak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Typ: samoprzylepna</w:t>
            </w:r>
            <w:r>
              <w:br/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5012E27A" w14:textId="5232D097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8739C2" w14:textId="19230F41" w:rsidR="002D1060" w:rsidRPr="009D17FF" w:rsidRDefault="0E531ED2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39AD9103" wp14:editId="65243DD7">
                  <wp:extent cx="1718845" cy="1476375"/>
                  <wp:effectExtent l="0" t="0" r="0" b="0"/>
                  <wp:docPr id="593257583" name="Obraz 593257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4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798241B0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8A3F44" w14:textId="3E771498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19.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A139C" w14:textId="335BF526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BEFD8B" w14:textId="69D884D9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Taśma klejąca biurowa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1AE56" w14:textId="22989B35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BB803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Rodzaj: biurowa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Szerokość [mm]: 18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Długość [m]: 30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Ilość sztuk w opakowaniu: 8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Kolor: transparentny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Wykończenie: krystaliczne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Materiał: polipropylen (pp)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Dyspenser w komplecie: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Możliwość pisania: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Taśma w zestawie: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Typ: samoprzylepna</w:t>
            </w:r>
            <w:r>
              <w:br/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75A13BF" w14:textId="7800E751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5B485EB" w14:textId="4EE30C15" w:rsidR="002D1060" w:rsidRPr="009D17FF" w:rsidRDefault="2C3B9275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012F9B78" wp14:editId="2224497E">
                  <wp:extent cx="1632095" cy="895350"/>
                  <wp:effectExtent l="0" t="0" r="0" b="0"/>
                  <wp:docPr id="629589756" name="Obraz 6295897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2095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0852674C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A706F7" w14:textId="31A9312B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20.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33E39" w14:textId="66474DBC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6DA5D" w14:textId="587E0607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Nożyczki biurowe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3EA77" w14:textId="60F97574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4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400FBA" w14:textId="77777777" w:rsidR="00110487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223FE1AE">
              <w:rPr>
                <w:rFonts w:ascii="Calibri" w:hAnsi="Calibri" w:cs="Calibri"/>
              </w:rPr>
              <w:t xml:space="preserve">    Kolor: czarny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Rozmiar [cm]: 20,5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Materiał: stal/plastik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Rodzaj: biurowe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Ergonomiczne: Tak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Gumowy uchwyt: Nie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Rodzaj końcówki: ścięta</w:t>
            </w:r>
            <w:r>
              <w:br/>
            </w:r>
            <w:r w:rsidRPr="223FE1AE">
              <w:rPr>
                <w:rFonts w:ascii="Calibri" w:hAnsi="Calibri" w:cs="Calibri"/>
              </w:rPr>
              <w:t xml:space="preserve">    Typ: praworęczne</w:t>
            </w:r>
            <w:r>
              <w:br/>
            </w:r>
            <w:r>
              <w:br/>
            </w:r>
            <w:r>
              <w:br/>
            </w:r>
            <w:r w:rsidRPr="223FE1AE">
              <w:rPr>
                <w:rFonts w:ascii="Calibri" w:hAnsi="Calibri" w:cs="Calibri"/>
              </w:rPr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</w:t>
            </w:r>
          </w:p>
          <w:p w14:paraId="2626B86A" w14:textId="392F4A3E" w:rsidR="002D1060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67D848A" w14:textId="1C8C6DD0" w:rsidR="002D1060" w:rsidRPr="009D17FF" w:rsidRDefault="7D3B8F5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drawing>
                <wp:inline distT="0" distB="0" distL="0" distR="0" wp14:anchorId="4C99433A" wp14:editId="4BD214BF">
                  <wp:extent cx="1335232" cy="1657350"/>
                  <wp:effectExtent l="0" t="0" r="0" b="0"/>
                  <wp:docPr id="1255627723" name="Obraz 1255627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232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060" w:rsidRPr="009D17FF" w14:paraId="2EEF2DEC" w14:textId="77777777" w:rsidTr="47590F8B">
        <w:trPr>
          <w:trHeight w:val="315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8FC10D" w14:textId="60530F4E" w:rsidR="002D1060" w:rsidRPr="009D17FF" w:rsidRDefault="004C639E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21.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13D2" w14:textId="1D3C6204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 żłobek biuro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7B421E" w14:textId="3088F518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 xml:space="preserve">Spinacze 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A46924" w14:textId="7BE5D22D" w:rsidR="002D1060" w:rsidRPr="009D17FF" w:rsidRDefault="002D1060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 szt.</w:t>
            </w:r>
          </w:p>
        </w:tc>
        <w:tc>
          <w:tcPr>
            <w:tcW w:w="10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0E93A" w14:textId="77777777" w:rsidR="002D1060" w:rsidRDefault="002D1060" w:rsidP="002D1060">
            <w:pPr>
              <w:spacing w:after="0" w:line="240" w:lineRule="auto"/>
              <w:rPr>
                <w:rFonts w:ascii="Calibri" w:hAnsi="Calibri" w:cs="Calibri"/>
              </w:rPr>
            </w:pPr>
            <w:r w:rsidRPr="47590F8B">
              <w:rPr>
                <w:rFonts w:ascii="Calibri" w:hAnsi="Calibri" w:cs="Calibri"/>
              </w:rPr>
              <w:t xml:space="preserve">    Rodzaj: spinacze</w:t>
            </w:r>
            <w:r>
              <w:br/>
            </w:r>
            <w:r w:rsidRPr="47590F8B">
              <w:rPr>
                <w:rFonts w:ascii="Calibri" w:hAnsi="Calibri" w:cs="Calibri"/>
              </w:rPr>
              <w:t xml:space="preserve">    Rozmiar [mm]: 26</w:t>
            </w:r>
            <w:r>
              <w:br/>
            </w:r>
            <w:r w:rsidRPr="47590F8B">
              <w:rPr>
                <w:rFonts w:ascii="Calibri" w:hAnsi="Calibri" w:cs="Calibri"/>
              </w:rPr>
              <w:t xml:space="preserve">    Ilość sztuk w opakowaniu: 500</w:t>
            </w:r>
            <w:r>
              <w:br/>
            </w:r>
            <w:r w:rsidRPr="47590F8B">
              <w:rPr>
                <w:rFonts w:ascii="Calibri" w:hAnsi="Calibri" w:cs="Calibri"/>
              </w:rPr>
              <w:t xml:space="preserve">    Kolor: mix kolorów</w:t>
            </w:r>
            <w:r>
              <w:br/>
            </w:r>
            <w:r w:rsidRPr="47590F8B">
              <w:rPr>
                <w:rFonts w:ascii="Calibri" w:hAnsi="Calibri" w:cs="Calibri"/>
              </w:rPr>
              <w:t xml:space="preserve">    Materiał:</w:t>
            </w:r>
            <w:r w:rsidR="34BD617A" w:rsidRPr="47590F8B">
              <w:rPr>
                <w:rFonts w:ascii="Calibri" w:hAnsi="Calibri" w:cs="Calibri"/>
              </w:rPr>
              <w:t xml:space="preserve"> </w:t>
            </w:r>
            <w:r w:rsidRPr="47590F8B">
              <w:rPr>
                <w:rFonts w:ascii="Calibri" w:hAnsi="Calibri" w:cs="Calibri"/>
              </w:rPr>
              <w:t>stal lakierowana</w:t>
            </w:r>
            <w:r>
              <w:br/>
            </w:r>
            <w:r>
              <w:br/>
            </w:r>
            <w:r>
              <w:br/>
            </w:r>
            <w:r w:rsidRPr="47590F8B">
              <w:rPr>
                <w:rFonts w:ascii="Calibri" w:hAnsi="Calibri" w:cs="Calibri"/>
              </w:rPr>
              <w:lastRenderedPageBreak/>
              <w:t>Okres gwarancji 24 m-ce</w:t>
            </w:r>
            <w:r>
              <w:br/>
            </w:r>
            <w:r w:rsidR="00110487">
              <w:rPr>
                <w:rFonts w:ascii="Calibri" w:hAnsi="Calibri" w:cs="Calibri"/>
              </w:rPr>
              <w:t xml:space="preserve">Etap II: termin dostawy do 30.11.2025 r.  </w:t>
            </w:r>
          </w:p>
          <w:p w14:paraId="636267A9" w14:textId="7B207347" w:rsidR="00110487" w:rsidRPr="009D17FF" w:rsidRDefault="00110487" w:rsidP="002D106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4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2FB993" w14:textId="408E72AA" w:rsidR="002D1060" w:rsidRPr="009D17FF" w:rsidRDefault="2CACE2D1" w:rsidP="002D10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5BFDDF9" wp14:editId="11502CC4">
                  <wp:extent cx="1738509" cy="1057275"/>
                  <wp:effectExtent l="0" t="0" r="0" b="0"/>
                  <wp:docPr id="1475771162" name="Obraz 1475771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8509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D02091" w14:textId="77777777" w:rsidR="00C13A52" w:rsidRDefault="00C13A52" w:rsidP="00C13A52">
      <w:pPr>
        <w:rPr>
          <w:b/>
          <w:bCs/>
        </w:rPr>
      </w:pPr>
    </w:p>
    <w:p w14:paraId="2D01E935" w14:textId="072CEA54" w:rsidR="00381B2F" w:rsidRDefault="00407AAB">
      <w:r>
        <w:rPr>
          <w:noProof/>
        </w:rPr>
        <w:drawing>
          <wp:inline distT="0" distB="0" distL="0" distR="0" wp14:anchorId="61264805" wp14:editId="14A5C7CD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27" r:link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1B2F" w:rsidSect="00C13A52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DB5EC" w14:textId="77777777" w:rsidR="00EB12BE" w:rsidRDefault="00EB12BE" w:rsidP="008554A3">
      <w:pPr>
        <w:spacing w:after="0" w:line="240" w:lineRule="auto"/>
      </w:pPr>
      <w:r>
        <w:separator/>
      </w:r>
    </w:p>
  </w:endnote>
  <w:endnote w:type="continuationSeparator" w:id="0">
    <w:p w14:paraId="7528B2FF" w14:textId="77777777" w:rsidR="00EB12BE" w:rsidRDefault="00EB12BE" w:rsidP="00855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009B" w14:textId="77777777" w:rsidR="008554A3" w:rsidRDefault="008554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4027340"/>
      <w:docPartObj>
        <w:docPartGallery w:val="Page Numbers (Bottom of Page)"/>
        <w:docPartUnique/>
      </w:docPartObj>
    </w:sdtPr>
    <w:sdtContent>
      <w:p w14:paraId="70B7B9D5" w14:textId="4B96FAA4" w:rsidR="008554A3" w:rsidRDefault="008554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CFEA8A" w14:textId="77777777" w:rsidR="008554A3" w:rsidRDefault="008554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A1AEC" w14:textId="77777777" w:rsidR="008554A3" w:rsidRDefault="008554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E0C67" w14:textId="77777777" w:rsidR="00EB12BE" w:rsidRDefault="00EB12BE" w:rsidP="008554A3">
      <w:pPr>
        <w:spacing w:after="0" w:line="240" w:lineRule="auto"/>
      </w:pPr>
      <w:r>
        <w:separator/>
      </w:r>
    </w:p>
  </w:footnote>
  <w:footnote w:type="continuationSeparator" w:id="0">
    <w:p w14:paraId="37935AF4" w14:textId="77777777" w:rsidR="00EB12BE" w:rsidRDefault="00EB12BE" w:rsidP="00855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5C271" w14:textId="77777777" w:rsidR="008554A3" w:rsidRDefault="008554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17631" w14:textId="77777777" w:rsidR="008554A3" w:rsidRDefault="008554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4C37C" w14:textId="77777777" w:rsidR="008554A3" w:rsidRDefault="008554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A52"/>
    <w:rsid w:val="000E1CB3"/>
    <w:rsid w:val="00110487"/>
    <w:rsid w:val="001207B6"/>
    <w:rsid w:val="002D1060"/>
    <w:rsid w:val="002D431F"/>
    <w:rsid w:val="002E710A"/>
    <w:rsid w:val="00320BC1"/>
    <w:rsid w:val="003734E0"/>
    <w:rsid w:val="00381B2F"/>
    <w:rsid w:val="00407AAB"/>
    <w:rsid w:val="00420218"/>
    <w:rsid w:val="004C639E"/>
    <w:rsid w:val="0052596F"/>
    <w:rsid w:val="005B3B70"/>
    <w:rsid w:val="0060D83A"/>
    <w:rsid w:val="00614AC6"/>
    <w:rsid w:val="00775D1D"/>
    <w:rsid w:val="008554A3"/>
    <w:rsid w:val="008F0C4B"/>
    <w:rsid w:val="00942F2C"/>
    <w:rsid w:val="00BB16BF"/>
    <w:rsid w:val="00C13A52"/>
    <w:rsid w:val="00CD773A"/>
    <w:rsid w:val="00DC1A7A"/>
    <w:rsid w:val="00E234F0"/>
    <w:rsid w:val="00EA3B51"/>
    <w:rsid w:val="00EB12BE"/>
    <w:rsid w:val="00F3729F"/>
    <w:rsid w:val="04F191A7"/>
    <w:rsid w:val="09C9E003"/>
    <w:rsid w:val="0B8E1E08"/>
    <w:rsid w:val="0BAF872B"/>
    <w:rsid w:val="0BEFE07F"/>
    <w:rsid w:val="0C5DCE63"/>
    <w:rsid w:val="0E531ED2"/>
    <w:rsid w:val="11D4EA0C"/>
    <w:rsid w:val="121E0C7E"/>
    <w:rsid w:val="127F4A43"/>
    <w:rsid w:val="14710EB5"/>
    <w:rsid w:val="15E14A22"/>
    <w:rsid w:val="184AD39C"/>
    <w:rsid w:val="22238CB5"/>
    <w:rsid w:val="223FE1AE"/>
    <w:rsid w:val="22F622FA"/>
    <w:rsid w:val="26CFA361"/>
    <w:rsid w:val="27B74A65"/>
    <w:rsid w:val="2890234A"/>
    <w:rsid w:val="2C3B9275"/>
    <w:rsid w:val="2CACE2D1"/>
    <w:rsid w:val="33EE8CEB"/>
    <w:rsid w:val="34BD617A"/>
    <w:rsid w:val="3776C36B"/>
    <w:rsid w:val="42CBF79A"/>
    <w:rsid w:val="472F66E8"/>
    <w:rsid w:val="47590F8B"/>
    <w:rsid w:val="4BBB89E0"/>
    <w:rsid w:val="4EECB45B"/>
    <w:rsid w:val="4F2DAAC0"/>
    <w:rsid w:val="50A08664"/>
    <w:rsid w:val="51CCD196"/>
    <w:rsid w:val="525F84C5"/>
    <w:rsid w:val="52F8534F"/>
    <w:rsid w:val="54EBC5B4"/>
    <w:rsid w:val="56C19D75"/>
    <w:rsid w:val="5A401963"/>
    <w:rsid w:val="60132766"/>
    <w:rsid w:val="6045BCAF"/>
    <w:rsid w:val="653EF728"/>
    <w:rsid w:val="673A6CA2"/>
    <w:rsid w:val="67BF9BE6"/>
    <w:rsid w:val="68D9AC9C"/>
    <w:rsid w:val="6BD14D9E"/>
    <w:rsid w:val="6E1369BC"/>
    <w:rsid w:val="72C49253"/>
    <w:rsid w:val="77180C61"/>
    <w:rsid w:val="77AC94E8"/>
    <w:rsid w:val="7C351A9E"/>
    <w:rsid w:val="7D3B8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123E"/>
  <w15:chartTrackingRefBased/>
  <w15:docId w15:val="{D2FE0ED0-D6ED-4EE6-9EC1-39A51FB8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A52"/>
  </w:style>
  <w:style w:type="paragraph" w:styleId="Nagwek1">
    <w:name w:val="heading 1"/>
    <w:basedOn w:val="Normalny"/>
    <w:next w:val="Normalny"/>
    <w:link w:val="Nagwek1Znak"/>
    <w:uiPriority w:val="9"/>
    <w:qFormat/>
    <w:rsid w:val="00C13A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A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A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A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A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A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A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A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3A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A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A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A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A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A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A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A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A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3A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3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A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3A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3A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3A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3A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3A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A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A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3A5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5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54A3"/>
  </w:style>
  <w:style w:type="paragraph" w:styleId="Stopka">
    <w:name w:val="footer"/>
    <w:basedOn w:val="Normalny"/>
    <w:link w:val="StopkaZnak"/>
    <w:uiPriority w:val="99"/>
    <w:unhideWhenUsed/>
    <w:rsid w:val="00855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5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footer" Target="footer3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g"/><Relationship Id="rId33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cid:image001.png@01DBCA53.28EB57D0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1030</Words>
  <Characters>6186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Filipek</dc:creator>
  <cp:keywords/>
  <dc:description/>
  <cp:lastModifiedBy>Małgorzata Filipek</cp:lastModifiedBy>
  <cp:revision>20</cp:revision>
  <dcterms:created xsi:type="dcterms:W3CDTF">2025-04-15T09:13:00Z</dcterms:created>
  <dcterms:modified xsi:type="dcterms:W3CDTF">2025-05-29T12:27:00Z</dcterms:modified>
</cp:coreProperties>
</file>