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C45C0" w14:textId="234C86E1" w:rsidR="00CF79D0" w:rsidRDefault="00CF79D0" w:rsidP="00CF79D0">
      <w:pPr>
        <w:spacing w:after="240" w:line="360" w:lineRule="auto"/>
        <w:rPr>
          <w:rFonts w:ascii="Trebuchet MS" w:eastAsia="Calibri" w:hAnsi="Trebuchet MS" w:cs="Arial"/>
          <w:b/>
        </w:rPr>
      </w:pPr>
      <w:r>
        <w:rPr>
          <w:noProof/>
        </w:rPr>
        <w:drawing>
          <wp:inline distT="0" distB="0" distL="0" distR="0" wp14:anchorId="49DF3456" wp14:editId="564D34E1">
            <wp:extent cx="5760720" cy="583565"/>
            <wp:effectExtent l="0" t="0" r="0" b="698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091475" name="Obraz 1"/>
                    <pic:cNvPicPr>
                      <a:picLocks noChangeAspect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0D425645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7152F9">
        <w:rPr>
          <w:rFonts w:ascii="Trebuchet MS" w:eastAsia="Calibri" w:hAnsi="Trebuchet MS" w:cs="Arial"/>
          <w:b/>
          <w:spacing w:val="4"/>
          <w:lang w:eastAsia="zh-CN"/>
        </w:rPr>
        <w:t>1</w:t>
      </w:r>
      <w:r w:rsidR="00B955A7">
        <w:rPr>
          <w:rFonts w:ascii="Trebuchet MS" w:eastAsia="Calibri" w:hAnsi="Trebuchet MS" w:cs="Arial"/>
          <w:b/>
          <w:spacing w:val="4"/>
          <w:lang w:eastAsia="zh-CN"/>
        </w:rPr>
        <w:t>320</w:t>
      </w:r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DC07A5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7152F9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  <w:r w:rsidR="007152F9" w:rsidDel="00F76C0B">
        <w:rPr>
          <w:rFonts w:ascii="Trebuchet MS" w:hAnsi="Trebuchet MS" w:cs="Arial"/>
          <w:b/>
        </w:rPr>
        <w:t xml:space="preserve"> 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4469F291" w:rsidR="00303CF1" w:rsidRPr="00FB7DA2" w:rsidRDefault="00303CF1" w:rsidP="00FB7DA2">
      <w:pPr>
        <w:pStyle w:val="Akapitzlist"/>
        <w:ind w:left="0"/>
        <w:jc w:val="both"/>
        <w:rPr>
          <w:rFonts w:ascii="Trebuchet MS" w:hAnsi="Trebuchet MS" w:cs="Arial"/>
          <w:b/>
          <w:color w:val="C00000"/>
          <w:vertAlign w:val="superscript"/>
        </w:rPr>
      </w:pPr>
      <w:r w:rsidRPr="00560474">
        <w:rPr>
          <w:rFonts w:ascii="Trebuchet MS" w:hAnsi="Trebuchet MS" w:cs="Arial"/>
        </w:rPr>
        <w:t>Na potrzeby postępowania o udzielenie zamówienia publicznego pn.</w:t>
      </w:r>
      <w:r w:rsidR="0061276E">
        <w:rPr>
          <w:rFonts w:ascii="Trebuchet MS" w:hAnsi="Trebuchet MS" w:cs="Arial"/>
        </w:rPr>
        <w:t xml:space="preserve"> </w:t>
      </w:r>
      <w:bookmarkStart w:id="0" w:name="_Hlk76640178"/>
      <w:r w:rsidR="00215A50">
        <w:rPr>
          <w:rFonts w:ascii="Trebuchet MS" w:hAnsi="Trebuchet MS" w:cs="Arial"/>
        </w:rPr>
        <w:t xml:space="preserve"> </w:t>
      </w:r>
      <w:r w:rsidR="003279C8" w:rsidRPr="003279C8">
        <w:rPr>
          <w:rFonts w:ascii="Trebuchet MS" w:hAnsi="Trebuchet MS" w:cs="Arial"/>
          <w:b/>
          <w:color w:val="A20000"/>
        </w:rPr>
        <w:t>„Wyposażenie budynku przedszkola i żłobka przy ul. Topolowej</w:t>
      </w:r>
      <w:r w:rsidR="003279C8">
        <w:rPr>
          <w:rFonts w:ascii="Trebuchet MS" w:hAnsi="Trebuchet MS" w:cs="Arial"/>
          <w:b/>
          <w:color w:val="A20000"/>
        </w:rPr>
        <w:t xml:space="preserve"> </w:t>
      </w:r>
      <w:r w:rsidR="003279C8" w:rsidRPr="003279C8">
        <w:rPr>
          <w:rFonts w:ascii="Trebuchet MS" w:hAnsi="Trebuchet MS" w:cs="Arial"/>
          <w:b/>
          <w:color w:val="A20000"/>
        </w:rPr>
        <w:t>6 w Mosinie</w:t>
      </w:r>
      <w:r w:rsidR="003279C8" w:rsidRPr="009D244C">
        <w:rPr>
          <w:rFonts w:ascii="Trebuchet MS" w:hAnsi="Trebuchet MS" w:cs="Arial"/>
          <w:b/>
          <w:color w:val="A20000"/>
        </w:rPr>
        <w:t>”</w:t>
      </w:r>
      <w:r w:rsidR="009D244C" w:rsidRPr="00B57E5D">
        <w:rPr>
          <w:rFonts w:ascii="Trebuchet MS" w:hAnsi="Trebuchet MS" w:cs="Arial"/>
          <w:b/>
          <w:color w:val="A20000"/>
        </w:rPr>
        <w:t xml:space="preserve"> - C</w:t>
      </w:r>
      <w:r w:rsidR="00FB7DA2" w:rsidRPr="009D244C">
        <w:rPr>
          <w:rFonts w:ascii="Trebuchet MS" w:hAnsi="Trebuchet MS" w:cs="Arial"/>
          <w:b/>
          <w:color w:val="C00000"/>
        </w:rPr>
        <w:t xml:space="preserve">zęść </w:t>
      </w:r>
      <w:r w:rsidR="00D708D6" w:rsidRPr="009D244C">
        <w:rPr>
          <w:rFonts w:ascii="Trebuchet MS" w:hAnsi="Trebuchet MS" w:cs="Arial"/>
          <w:b/>
          <w:color w:val="C00000"/>
        </w:rPr>
        <w:t>5</w:t>
      </w:r>
      <w:r w:rsidR="00215A50" w:rsidRPr="003279C8">
        <w:rPr>
          <w:rFonts w:ascii="Trebuchet MS" w:hAnsi="Trebuchet MS"/>
          <w:b/>
          <w:bCs/>
          <w:color w:val="A20000"/>
        </w:rPr>
        <w:t>,</w:t>
      </w:r>
      <w:r w:rsidR="00215A50">
        <w:rPr>
          <w:rFonts w:ascii="Trebuchet MS" w:hAnsi="Trebuchet MS"/>
          <w:b/>
          <w:bCs/>
          <w:color w:val="A20000"/>
        </w:rPr>
        <w:t xml:space="preserve"> </w:t>
      </w:r>
      <w:bookmarkEnd w:id="0"/>
      <w:r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 xml:space="preserve">Zamawiającego – Gminę Mosina </w:t>
      </w:r>
      <w:r w:rsidR="004F46A3">
        <w:rPr>
          <w:rFonts w:ascii="Trebuchet MS" w:hAnsi="Trebuchet MS" w:cs="Arial"/>
        </w:rPr>
        <w:t xml:space="preserve">– Urząd Miejski w Mosinie </w:t>
      </w:r>
      <w:r w:rsidR="007D274D" w:rsidRPr="007D274D">
        <w:rPr>
          <w:rFonts w:ascii="Trebuchet MS" w:hAnsi="Trebuchet MS" w:cs="Arial"/>
        </w:rPr>
        <w:t xml:space="preserve">w trybie podstawowym bez negocjacji, o którym mowa w art. 275 pkt 1 ustawy </w:t>
      </w:r>
      <w:proofErr w:type="spellStart"/>
      <w:r w:rsidR="00F76C0B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4DC7286B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 xml:space="preserve">oświadczam, że </w:t>
      </w:r>
      <w:r w:rsidRPr="00CF79D0">
        <w:rPr>
          <w:rFonts w:ascii="Trebuchet MS" w:hAnsi="Trebuchet MS" w:cs="Arial"/>
          <w:b/>
          <w:bCs/>
          <w:color w:val="EE0000"/>
        </w:rPr>
        <w:t>nie podlegam/</w:t>
      </w:r>
      <w:r w:rsidR="00957750" w:rsidRPr="00CF79D0">
        <w:rPr>
          <w:rFonts w:ascii="Trebuchet MS" w:hAnsi="Trebuchet MS" w:cs="Arial"/>
          <w:b/>
          <w:bCs/>
          <w:color w:val="EE0000"/>
        </w:rPr>
        <w:t>podlegam</w:t>
      </w:r>
      <w:r w:rsidRPr="00CF79D0">
        <w:rPr>
          <w:rFonts w:ascii="Trebuchet MS" w:hAnsi="Trebuchet MS" w:cs="Arial"/>
          <w:b/>
          <w:bCs/>
          <w:color w:val="EE0000"/>
        </w:rPr>
        <w:t xml:space="preserve"> wykluczeniu</w:t>
      </w:r>
      <w:r w:rsidR="00B92AE5" w:rsidRPr="0084566B">
        <w:rPr>
          <w:rFonts w:ascii="Trebuchet MS" w:hAnsi="Trebuchet MS" w:cs="Arial"/>
          <w:b/>
          <w:bCs/>
          <w:color w:val="FF0000"/>
          <w:sz w:val="22"/>
          <w:szCs w:val="22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1" w:name="_Hlk74916806"/>
      <w:r w:rsidR="00E41B72">
        <w:rPr>
          <w:rFonts w:ascii="Trebuchet MS" w:hAnsi="Trebuchet MS" w:cs="Arial"/>
        </w:rPr>
        <w:br/>
      </w:r>
      <w:r w:rsidRPr="00EA4692">
        <w:rPr>
          <w:rFonts w:ascii="Trebuchet MS" w:hAnsi="Trebuchet MS" w:cs="Arial"/>
        </w:rPr>
        <w:t>art. 108 ust. 1 pkt 1-6 oraz art. 109 ust. 1 pkt 4, 5</w:t>
      </w:r>
      <w:r w:rsidR="00460CB1" w:rsidRPr="00EA4692">
        <w:rPr>
          <w:rFonts w:ascii="Trebuchet MS" w:hAnsi="Trebuchet MS" w:cs="Arial"/>
        </w:rPr>
        <w:t xml:space="preserve"> i</w:t>
      </w:r>
      <w:r w:rsidR="00B232B6" w:rsidRPr="00EA4692">
        <w:rPr>
          <w:rFonts w:ascii="Trebuchet MS" w:hAnsi="Trebuchet MS" w:cs="Arial"/>
        </w:rPr>
        <w:t xml:space="preserve"> </w:t>
      </w:r>
      <w:r w:rsidR="00AD37F0" w:rsidRPr="00EA4692">
        <w:rPr>
          <w:rFonts w:ascii="Trebuchet MS" w:hAnsi="Trebuchet MS" w:cs="Arial"/>
        </w:rPr>
        <w:t>10</w:t>
      </w:r>
      <w:r w:rsidR="004F46A3" w:rsidRPr="00EA4692">
        <w:rPr>
          <w:rFonts w:ascii="Trebuchet MS" w:hAnsi="Trebuchet MS" w:cs="Arial"/>
        </w:rPr>
        <w:t xml:space="preserve"> </w:t>
      </w:r>
      <w:bookmarkEnd w:id="1"/>
      <w:r w:rsidRPr="00EA4692">
        <w:rPr>
          <w:rFonts w:ascii="Trebuchet MS" w:hAnsi="Trebuchet MS" w:cs="Arial"/>
        </w:rPr>
        <w:t xml:space="preserve">ustawy </w:t>
      </w:r>
      <w:proofErr w:type="spellStart"/>
      <w:r w:rsidR="00F76C0B" w:rsidRPr="00EA4692">
        <w:rPr>
          <w:rFonts w:ascii="Trebuchet MS" w:hAnsi="Trebuchet MS" w:cs="Arial"/>
        </w:rPr>
        <w:t>Pzp</w:t>
      </w:r>
      <w:proofErr w:type="spellEnd"/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3BEC6B6D" w14:textId="74097884" w:rsidR="00EF11E1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 xml:space="preserve">(podać mającą zastosowanie podstawę wykluczenia spośród </w:t>
      </w:r>
      <w:r w:rsidRPr="00C367D0">
        <w:rPr>
          <w:rFonts w:ascii="Trebuchet MS" w:hAnsi="Trebuchet MS" w:cs="Arial"/>
          <w:i/>
          <w:sz w:val="16"/>
          <w:szCs w:val="16"/>
        </w:rPr>
        <w:t>wymienionych w </w:t>
      </w:r>
      <w:r w:rsidR="00AD0AEE" w:rsidRPr="00C367D0">
        <w:rPr>
          <w:rFonts w:ascii="Trebuchet MS" w:hAnsi="Trebuchet MS" w:cs="Arial"/>
          <w:i/>
          <w:sz w:val="16"/>
          <w:szCs w:val="16"/>
        </w:rPr>
        <w:t xml:space="preserve">art. 108 ust. 1 pkt 1-6 oraz art. 109 ust. 1 pkt 4, </w:t>
      </w:r>
      <w:r w:rsidR="00AD0AEE" w:rsidRPr="00E32CA3">
        <w:rPr>
          <w:rFonts w:ascii="Trebuchet MS" w:hAnsi="Trebuchet MS" w:cs="Arial"/>
          <w:i/>
          <w:sz w:val="16"/>
          <w:szCs w:val="16"/>
        </w:rPr>
        <w:t>5</w:t>
      </w:r>
      <w:r w:rsidR="00460CB1">
        <w:rPr>
          <w:rFonts w:ascii="Trebuchet MS" w:hAnsi="Trebuchet MS" w:cs="Arial"/>
          <w:i/>
          <w:sz w:val="16"/>
          <w:szCs w:val="16"/>
        </w:rPr>
        <w:t xml:space="preserve"> i</w:t>
      </w:r>
      <w:r w:rsidR="00B232B6">
        <w:rPr>
          <w:rFonts w:ascii="Trebuchet MS" w:hAnsi="Trebuchet MS" w:cs="Arial"/>
          <w:i/>
          <w:sz w:val="16"/>
          <w:szCs w:val="16"/>
        </w:rPr>
        <w:t xml:space="preserve"> </w:t>
      </w:r>
      <w:r w:rsidR="00AD37F0">
        <w:rPr>
          <w:rFonts w:ascii="Trebuchet MS" w:hAnsi="Trebuchet MS" w:cs="Arial"/>
          <w:i/>
          <w:sz w:val="16"/>
          <w:szCs w:val="16"/>
        </w:rPr>
        <w:t>10</w:t>
      </w:r>
      <w:r w:rsidR="00EC5E2A" w:rsidRPr="00C367D0">
        <w:rPr>
          <w:rFonts w:ascii="Trebuchet MS" w:hAnsi="Trebuchet MS" w:cs="Arial"/>
          <w:i/>
          <w:sz w:val="16"/>
          <w:szCs w:val="16"/>
        </w:rPr>
        <w:t xml:space="preserve"> ustawy</w:t>
      </w:r>
      <w:r w:rsidR="00F76C0B">
        <w:rPr>
          <w:rFonts w:ascii="Trebuchet MS" w:hAnsi="Trebuchet MS" w:cs="Arial"/>
          <w:i/>
          <w:sz w:val="16"/>
          <w:szCs w:val="16"/>
        </w:rPr>
        <w:t xml:space="preserve"> </w:t>
      </w:r>
      <w:proofErr w:type="spellStart"/>
      <w:r w:rsidR="00F76C0B">
        <w:rPr>
          <w:rFonts w:ascii="Trebuchet MS" w:hAnsi="Trebuchet MS" w:cs="Arial"/>
          <w:i/>
          <w:sz w:val="16"/>
          <w:szCs w:val="16"/>
        </w:rPr>
        <w:t>Pzp</w:t>
      </w:r>
      <w:proofErr w:type="spellEnd"/>
      <w:r w:rsidRPr="00C367D0">
        <w:rPr>
          <w:rFonts w:ascii="Trebuchet MS" w:hAnsi="Trebuchet MS" w:cs="Arial"/>
          <w:sz w:val="16"/>
          <w:szCs w:val="16"/>
        </w:rPr>
        <w:t>)</w:t>
      </w:r>
      <w:r w:rsidRPr="00C367D0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</w:t>
      </w:r>
    </w:p>
    <w:p w14:paraId="716A479E" w14:textId="0A7EC230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392BA1E7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FB7DA2">
        <w:rPr>
          <w:rFonts w:ascii="Trebuchet MS" w:hAnsi="Trebuchet MS" w:cs="Arial"/>
        </w:rPr>
        <w:t>5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8930C9">
        <w:rPr>
          <w:rFonts w:ascii="Trebuchet MS" w:hAnsi="Trebuchet MS" w:cs="Arial"/>
        </w:rPr>
        <w:t>5</w:t>
      </w:r>
      <w:r w:rsidR="00FB7DA2">
        <w:rPr>
          <w:rFonts w:ascii="Trebuchet MS" w:hAnsi="Trebuchet MS" w:cs="Arial"/>
        </w:rPr>
        <w:t>14</w:t>
      </w:r>
      <w:r w:rsidRPr="00876D27">
        <w:rPr>
          <w:rFonts w:ascii="Trebuchet MS" w:hAnsi="Trebuchet MS" w:cs="Arial"/>
        </w:rPr>
        <w:t>):</w:t>
      </w:r>
    </w:p>
    <w:p w14:paraId="0C9A37F2" w14:textId="3C81870F" w:rsidR="001A0E43" w:rsidRPr="0091216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 xml:space="preserve">z dnia 13 kwietnia 2022r. o szczególnych rozwiązaniach w zakresie przeciwdziałania wspieraniu agresji na Ukrainę oraz służących ochronie bezpieczeństwa </w:t>
      </w:r>
      <w:r w:rsidRPr="00912163">
        <w:rPr>
          <w:rFonts w:ascii="Trebuchet MS" w:hAnsi="Trebuchet MS" w:cs="Arial"/>
        </w:rPr>
        <w:t>narodowego (Dz.U. z 202</w:t>
      </w:r>
      <w:r w:rsidR="00FB7DA2">
        <w:rPr>
          <w:rFonts w:ascii="Trebuchet MS" w:hAnsi="Trebuchet MS" w:cs="Arial"/>
        </w:rPr>
        <w:t>5</w:t>
      </w:r>
      <w:r w:rsidRPr="00912163">
        <w:rPr>
          <w:rFonts w:ascii="Trebuchet MS" w:hAnsi="Trebuchet MS" w:cs="Arial"/>
        </w:rPr>
        <w:t xml:space="preserve"> r., poz. </w:t>
      </w:r>
      <w:r w:rsidR="008930C9">
        <w:rPr>
          <w:rFonts w:ascii="Trebuchet MS" w:hAnsi="Trebuchet MS" w:cs="Arial"/>
          <w:i/>
          <w:iCs/>
          <w:color w:val="000000"/>
        </w:rPr>
        <w:t>5</w:t>
      </w:r>
      <w:r w:rsidR="00FB7DA2">
        <w:rPr>
          <w:rFonts w:ascii="Trebuchet MS" w:hAnsi="Trebuchet MS" w:cs="Arial"/>
          <w:i/>
          <w:iCs/>
          <w:color w:val="000000"/>
        </w:rPr>
        <w:t>14</w:t>
      </w:r>
      <w:r w:rsidR="00236542" w:rsidRPr="00912163">
        <w:rPr>
          <w:rFonts w:ascii="Trebuchet MS" w:hAnsi="Trebuchet MS" w:cs="Arial"/>
          <w:i/>
          <w:iCs/>
          <w:color w:val="000000"/>
        </w:rPr>
        <w:t>)</w:t>
      </w:r>
      <w:r w:rsidR="00236542" w:rsidRPr="00912163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="00236542" w:rsidRPr="00912163">
        <w:rPr>
          <w:rFonts w:ascii="Trebuchet MS" w:hAnsi="Trebuchet MS" w:cs="Arial"/>
          <w:i/>
          <w:iCs/>
          <w:color w:val="000000"/>
        </w:rPr>
        <w:t>.</w:t>
      </w:r>
    </w:p>
    <w:p w14:paraId="221903E9" w14:textId="77777777" w:rsidR="001A0E43" w:rsidRPr="00324BD3" w:rsidRDefault="001A0E43" w:rsidP="00324BD3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27676A7C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bookmarkStart w:id="2" w:name="_Hlk150172624"/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456CD370" w14:textId="77777777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7AF858F5" w14:textId="1BADBFFB" w:rsidR="00FC01BB" w:rsidRDefault="00FC01BB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 w:rsidR="008308B6"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6980B659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B4F4D20" w14:textId="77777777" w:rsidR="00A64B0A" w:rsidRPr="008840C9" w:rsidRDefault="00A64B0A" w:rsidP="00A64B0A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bookmarkEnd w:id="2"/>
    <w:p w14:paraId="38A70A9F" w14:textId="77777777" w:rsidR="00A64B0A" w:rsidRDefault="00A64B0A" w:rsidP="00FC01B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 w:rsidSect="00407D57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0C886" w14:textId="77777777" w:rsidR="00037255" w:rsidRDefault="00037255" w:rsidP="00303CF1">
      <w:r>
        <w:separator/>
      </w:r>
    </w:p>
  </w:endnote>
  <w:endnote w:type="continuationSeparator" w:id="0">
    <w:p w14:paraId="3499075D" w14:textId="77777777" w:rsidR="00037255" w:rsidRDefault="0003725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66AB1E2C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ul. Plac 20 Października 1, 62-050 Mosina</w:t>
    </w:r>
  </w:p>
  <w:p w14:paraId="4DB16310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tel. 61-8109-550, fax. 61-8109-558</w:t>
    </w:r>
  </w:p>
  <w:p w14:paraId="293237ED" w14:textId="77777777" w:rsidR="00C3239A" w:rsidRPr="0017482E" w:rsidRDefault="00C3239A" w:rsidP="00C3239A">
    <w:pPr>
      <w:tabs>
        <w:tab w:val="center" w:pos="4536"/>
        <w:tab w:val="right" w:pos="9072"/>
      </w:tabs>
      <w:jc w:val="center"/>
      <w:rPr>
        <w:rFonts w:ascii="Trebuchet MS" w:hAnsi="Trebuchet MS"/>
        <w:sz w:val="16"/>
        <w:szCs w:val="16"/>
      </w:rPr>
    </w:pPr>
    <w:r w:rsidRPr="0017482E">
      <w:rPr>
        <w:rFonts w:ascii="Trebuchet MS" w:hAnsi="Trebuchet MS"/>
        <w:sz w:val="16"/>
        <w:szCs w:val="16"/>
      </w:rPr>
      <w:t>um@mosina.pl, www.mosina.pl</w:t>
    </w:r>
  </w:p>
  <w:p w14:paraId="68D1FC8E" w14:textId="30988821" w:rsidR="00303CF1" w:rsidRPr="0043763F" w:rsidRDefault="00303CF1" w:rsidP="00C3239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FAF31" w14:textId="77777777" w:rsidR="00037255" w:rsidRDefault="00037255" w:rsidP="00303CF1">
      <w:r>
        <w:separator/>
      </w:r>
    </w:p>
  </w:footnote>
  <w:footnote w:type="continuationSeparator" w:id="0">
    <w:p w14:paraId="4957A8F5" w14:textId="77777777" w:rsidR="00037255" w:rsidRDefault="00037255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EE42F15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52EF055B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EBEA1" w14:textId="6199138B" w:rsidR="00CF79D0" w:rsidRDefault="0025675E" w:rsidP="00CF79D0">
    <w:pPr>
      <w:spacing w:after="240" w:line="360" w:lineRule="auto"/>
      <w:jc w:val="both"/>
      <w:rPr>
        <w:rFonts w:ascii="Trebuchet MS" w:eastAsia="Calibri" w:hAnsi="Trebuchet MS" w:cs="Arial"/>
        <w:b/>
      </w:rPr>
    </w:pPr>
    <w:r w:rsidRPr="0025675E">
      <w:rPr>
        <w:rFonts w:ascii="Trebuchet MS" w:hAnsi="Trebuchet MS"/>
        <w:b/>
        <w:bCs/>
      </w:rPr>
      <w:t>BZP.</w:t>
    </w:r>
    <w:r w:rsidRPr="008A5564">
      <w:rPr>
        <w:rFonts w:ascii="Trebuchet MS" w:hAnsi="Trebuchet MS"/>
        <w:b/>
        <w:bCs/>
      </w:rPr>
      <w:t>271</w:t>
    </w:r>
    <w:r w:rsidR="008A5564">
      <w:rPr>
        <w:rFonts w:ascii="Trebuchet MS" w:hAnsi="Trebuchet MS"/>
        <w:b/>
        <w:bCs/>
      </w:rPr>
      <w:t>.12.</w:t>
    </w:r>
    <w:r w:rsidRPr="008A5564">
      <w:rPr>
        <w:rFonts w:ascii="Trebuchet MS" w:hAnsi="Trebuchet MS"/>
        <w:b/>
        <w:bCs/>
      </w:rPr>
      <w:t>202</w:t>
    </w:r>
    <w:r w:rsidR="00AD37F0" w:rsidRPr="008A5564">
      <w:rPr>
        <w:rFonts w:ascii="Trebuchet MS" w:hAnsi="Trebuchet MS"/>
        <w:b/>
        <w:bCs/>
      </w:rPr>
      <w:t>5</w:t>
    </w:r>
    <w:r w:rsidR="00CF79D0">
      <w:rPr>
        <w:rFonts w:ascii="Trebuchet MS" w:hAnsi="Trebuchet MS"/>
        <w:b/>
        <w:bCs/>
      </w:rPr>
      <w:t xml:space="preserve">                                                                                      </w:t>
    </w:r>
    <w:r w:rsidR="00CF79D0" w:rsidRPr="00560474">
      <w:rPr>
        <w:rFonts w:ascii="Trebuchet MS" w:eastAsia="Calibri" w:hAnsi="Trebuchet MS" w:cs="Arial"/>
        <w:b/>
      </w:rPr>
      <w:t>Załącznik nr 2</w:t>
    </w:r>
    <w:r w:rsidR="009D244C">
      <w:rPr>
        <w:rFonts w:ascii="Trebuchet MS" w:eastAsia="Calibri" w:hAnsi="Trebuchet MS" w:cs="Arial"/>
        <w:b/>
      </w:rPr>
      <w:t>e</w:t>
    </w:r>
    <w:r w:rsidR="00CF79D0">
      <w:rPr>
        <w:rFonts w:ascii="Trebuchet MS" w:eastAsia="Calibri" w:hAnsi="Trebuchet MS" w:cs="Arial"/>
        <w:b/>
      </w:rPr>
      <w:t xml:space="preserve"> do SWZ</w:t>
    </w:r>
  </w:p>
  <w:p w14:paraId="37827253" w14:textId="30B41E99" w:rsidR="00C77652" w:rsidRPr="0025675E" w:rsidRDefault="00C77652" w:rsidP="0025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3441B"/>
    <w:rsid w:val="00034D2F"/>
    <w:rsid w:val="00037255"/>
    <w:rsid w:val="0005169D"/>
    <w:rsid w:val="00057CC9"/>
    <w:rsid w:val="0006193F"/>
    <w:rsid w:val="000A3BCB"/>
    <w:rsid w:val="000F4AC5"/>
    <w:rsid w:val="00131708"/>
    <w:rsid w:val="00137E03"/>
    <w:rsid w:val="00142F75"/>
    <w:rsid w:val="00143267"/>
    <w:rsid w:val="00147B29"/>
    <w:rsid w:val="00166B12"/>
    <w:rsid w:val="001729A6"/>
    <w:rsid w:val="0017482E"/>
    <w:rsid w:val="00175237"/>
    <w:rsid w:val="0018599D"/>
    <w:rsid w:val="00186F17"/>
    <w:rsid w:val="001A0E43"/>
    <w:rsid w:val="001A1E20"/>
    <w:rsid w:val="001A2726"/>
    <w:rsid w:val="001A7D92"/>
    <w:rsid w:val="001B1D06"/>
    <w:rsid w:val="001F3718"/>
    <w:rsid w:val="001F4B45"/>
    <w:rsid w:val="00201CB5"/>
    <w:rsid w:val="00215A50"/>
    <w:rsid w:val="00222079"/>
    <w:rsid w:val="0022290C"/>
    <w:rsid w:val="00236542"/>
    <w:rsid w:val="00241300"/>
    <w:rsid w:val="002463B5"/>
    <w:rsid w:val="0025675E"/>
    <w:rsid w:val="00275F04"/>
    <w:rsid w:val="002965CD"/>
    <w:rsid w:val="002C60DE"/>
    <w:rsid w:val="002D56FA"/>
    <w:rsid w:val="002D614E"/>
    <w:rsid w:val="002F4738"/>
    <w:rsid w:val="00303CF1"/>
    <w:rsid w:val="00324BD3"/>
    <w:rsid w:val="003279C8"/>
    <w:rsid w:val="00337B0D"/>
    <w:rsid w:val="003A4FBF"/>
    <w:rsid w:val="003D160F"/>
    <w:rsid w:val="003E2468"/>
    <w:rsid w:val="003F3BAA"/>
    <w:rsid w:val="00407D57"/>
    <w:rsid w:val="00430563"/>
    <w:rsid w:val="00433A8C"/>
    <w:rsid w:val="0043763F"/>
    <w:rsid w:val="004409FF"/>
    <w:rsid w:val="004519AE"/>
    <w:rsid w:val="00460CB1"/>
    <w:rsid w:val="00496CF6"/>
    <w:rsid w:val="004B6498"/>
    <w:rsid w:val="004B7438"/>
    <w:rsid w:val="004C5DBB"/>
    <w:rsid w:val="004D19FF"/>
    <w:rsid w:val="004F46A3"/>
    <w:rsid w:val="005000B9"/>
    <w:rsid w:val="00504F27"/>
    <w:rsid w:val="00575A7F"/>
    <w:rsid w:val="005B4AA8"/>
    <w:rsid w:val="005C7BA4"/>
    <w:rsid w:val="005D5122"/>
    <w:rsid w:val="00604483"/>
    <w:rsid w:val="0061276E"/>
    <w:rsid w:val="006319A2"/>
    <w:rsid w:val="0063430F"/>
    <w:rsid w:val="006465D2"/>
    <w:rsid w:val="00652455"/>
    <w:rsid w:val="00667B74"/>
    <w:rsid w:val="00667DE4"/>
    <w:rsid w:val="0067307B"/>
    <w:rsid w:val="00677F26"/>
    <w:rsid w:val="00680DE7"/>
    <w:rsid w:val="00691169"/>
    <w:rsid w:val="006A072F"/>
    <w:rsid w:val="006A3DE6"/>
    <w:rsid w:val="006B0AF1"/>
    <w:rsid w:val="006B333F"/>
    <w:rsid w:val="006B3ABC"/>
    <w:rsid w:val="006C48FD"/>
    <w:rsid w:val="006F4047"/>
    <w:rsid w:val="006F7B69"/>
    <w:rsid w:val="007152F9"/>
    <w:rsid w:val="00724BAB"/>
    <w:rsid w:val="0073512F"/>
    <w:rsid w:val="007353C1"/>
    <w:rsid w:val="00747EE5"/>
    <w:rsid w:val="00750213"/>
    <w:rsid w:val="007536D4"/>
    <w:rsid w:val="00763364"/>
    <w:rsid w:val="00770971"/>
    <w:rsid w:val="0077470A"/>
    <w:rsid w:val="00792574"/>
    <w:rsid w:val="007B3818"/>
    <w:rsid w:val="007B6D99"/>
    <w:rsid w:val="007B7F97"/>
    <w:rsid w:val="007D1617"/>
    <w:rsid w:val="007D274D"/>
    <w:rsid w:val="007D6D35"/>
    <w:rsid w:val="007D7EED"/>
    <w:rsid w:val="007E09A8"/>
    <w:rsid w:val="00802C14"/>
    <w:rsid w:val="00813F2F"/>
    <w:rsid w:val="0081635D"/>
    <w:rsid w:val="008308B6"/>
    <w:rsid w:val="0084566B"/>
    <w:rsid w:val="008572EE"/>
    <w:rsid w:val="008608DD"/>
    <w:rsid w:val="00861680"/>
    <w:rsid w:val="00871522"/>
    <w:rsid w:val="008930C9"/>
    <w:rsid w:val="00893E8C"/>
    <w:rsid w:val="008A5564"/>
    <w:rsid w:val="008B05F8"/>
    <w:rsid w:val="008B176B"/>
    <w:rsid w:val="008B4BEB"/>
    <w:rsid w:val="008E3F8B"/>
    <w:rsid w:val="008E440B"/>
    <w:rsid w:val="008F14BA"/>
    <w:rsid w:val="00900816"/>
    <w:rsid w:val="00910CB2"/>
    <w:rsid w:val="00912163"/>
    <w:rsid w:val="00915471"/>
    <w:rsid w:val="00921D32"/>
    <w:rsid w:val="009230CA"/>
    <w:rsid w:val="00923885"/>
    <w:rsid w:val="009277ED"/>
    <w:rsid w:val="00946197"/>
    <w:rsid w:val="009523AA"/>
    <w:rsid w:val="00954E24"/>
    <w:rsid w:val="00957750"/>
    <w:rsid w:val="00962D77"/>
    <w:rsid w:val="00974C64"/>
    <w:rsid w:val="0097527D"/>
    <w:rsid w:val="009859E7"/>
    <w:rsid w:val="00995D8D"/>
    <w:rsid w:val="009B7C0C"/>
    <w:rsid w:val="009D244C"/>
    <w:rsid w:val="009D46F2"/>
    <w:rsid w:val="009E15B4"/>
    <w:rsid w:val="009F143A"/>
    <w:rsid w:val="009F5F4B"/>
    <w:rsid w:val="00A013DF"/>
    <w:rsid w:val="00A01F47"/>
    <w:rsid w:val="00A17B76"/>
    <w:rsid w:val="00A2472E"/>
    <w:rsid w:val="00A25630"/>
    <w:rsid w:val="00A259B1"/>
    <w:rsid w:val="00A3258D"/>
    <w:rsid w:val="00A64B0A"/>
    <w:rsid w:val="00A77F1A"/>
    <w:rsid w:val="00AA02B0"/>
    <w:rsid w:val="00AB71EB"/>
    <w:rsid w:val="00AC4705"/>
    <w:rsid w:val="00AD0AEE"/>
    <w:rsid w:val="00AD1BEB"/>
    <w:rsid w:val="00AD37F0"/>
    <w:rsid w:val="00AD5F63"/>
    <w:rsid w:val="00AE45F0"/>
    <w:rsid w:val="00AF4369"/>
    <w:rsid w:val="00B03CF6"/>
    <w:rsid w:val="00B232B6"/>
    <w:rsid w:val="00B2380D"/>
    <w:rsid w:val="00B51417"/>
    <w:rsid w:val="00B524E9"/>
    <w:rsid w:val="00B529E3"/>
    <w:rsid w:val="00B653BD"/>
    <w:rsid w:val="00B9201B"/>
    <w:rsid w:val="00B92AE5"/>
    <w:rsid w:val="00B955A7"/>
    <w:rsid w:val="00BB03DB"/>
    <w:rsid w:val="00BB2289"/>
    <w:rsid w:val="00BC3E98"/>
    <w:rsid w:val="00BD1EF0"/>
    <w:rsid w:val="00BE57B7"/>
    <w:rsid w:val="00BF7065"/>
    <w:rsid w:val="00C02B34"/>
    <w:rsid w:val="00C25778"/>
    <w:rsid w:val="00C3239A"/>
    <w:rsid w:val="00C367D0"/>
    <w:rsid w:val="00C63FB2"/>
    <w:rsid w:val="00C763BD"/>
    <w:rsid w:val="00C77652"/>
    <w:rsid w:val="00CA2382"/>
    <w:rsid w:val="00CA75FB"/>
    <w:rsid w:val="00CD5B9E"/>
    <w:rsid w:val="00CD6327"/>
    <w:rsid w:val="00CE286A"/>
    <w:rsid w:val="00CE3291"/>
    <w:rsid w:val="00CF40A2"/>
    <w:rsid w:val="00CF79D0"/>
    <w:rsid w:val="00D000F4"/>
    <w:rsid w:val="00D142B9"/>
    <w:rsid w:val="00D1491E"/>
    <w:rsid w:val="00D262D4"/>
    <w:rsid w:val="00D26EE4"/>
    <w:rsid w:val="00D6033B"/>
    <w:rsid w:val="00D65276"/>
    <w:rsid w:val="00D708D6"/>
    <w:rsid w:val="00D83A6C"/>
    <w:rsid w:val="00D94110"/>
    <w:rsid w:val="00DA1B83"/>
    <w:rsid w:val="00DA1BFD"/>
    <w:rsid w:val="00DA2AAB"/>
    <w:rsid w:val="00DA694B"/>
    <w:rsid w:val="00DC07A5"/>
    <w:rsid w:val="00DC54FD"/>
    <w:rsid w:val="00DC7C34"/>
    <w:rsid w:val="00DF6B14"/>
    <w:rsid w:val="00E0186E"/>
    <w:rsid w:val="00E32CA3"/>
    <w:rsid w:val="00E41B72"/>
    <w:rsid w:val="00E644B0"/>
    <w:rsid w:val="00E81FBA"/>
    <w:rsid w:val="00E83B70"/>
    <w:rsid w:val="00E91120"/>
    <w:rsid w:val="00E97DF5"/>
    <w:rsid w:val="00EA11AF"/>
    <w:rsid w:val="00EA4692"/>
    <w:rsid w:val="00EB2C49"/>
    <w:rsid w:val="00EC14E4"/>
    <w:rsid w:val="00EC5E2A"/>
    <w:rsid w:val="00ED025C"/>
    <w:rsid w:val="00EF11E1"/>
    <w:rsid w:val="00F02FAB"/>
    <w:rsid w:val="00F06C25"/>
    <w:rsid w:val="00F54A10"/>
    <w:rsid w:val="00F76C0B"/>
    <w:rsid w:val="00FA36C6"/>
    <w:rsid w:val="00FB1A3E"/>
    <w:rsid w:val="00FB7DA2"/>
    <w:rsid w:val="00FC01BB"/>
    <w:rsid w:val="00FD5E47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BCA53.28EB57D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5</cp:revision>
  <cp:lastPrinted>2025-05-19T11:35:00Z</cp:lastPrinted>
  <dcterms:created xsi:type="dcterms:W3CDTF">2025-05-27T12:54:00Z</dcterms:created>
  <dcterms:modified xsi:type="dcterms:W3CDTF">2025-05-28T12:09:00Z</dcterms:modified>
</cp:coreProperties>
</file>