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7AA35ADB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BD1C04">
        <w:rPr>
          <w:rFonts w:asciiTheme="minorHAnsi" w:hAnsiTheme="minorHAnsi" w:cstheme="minorHAnsi"/>
          <w:caps/>
          <w:szCs w:val="24"/>
          <w:u w:val="none"/>
        </w:rPr>
        <w:t>16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0C414F2B" w:rsidR="00FC11D3" w:rsidRPr="00E34F9C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  <w:lang w:val="en-US"/>
        </w:rPr>
      </w:pPr>
      <w:r w:rsidRPr="00E34F9C">
        <w:rPr>
          <w:rFonts w:asciiTheme="minorHAnsi" w:hAnsiTheme="minorHAnsi" w:cstheme="minorHAnsi"/>
          <w:b/>
          <w:szCs w:val="24"/>
          <w:lang w:val="en-US"/>
        </w:rPr>
        <w:t>Dz.U. UE S numer [</w:t>
      </w:r>
      <w:r w:rsidR="00E34F9C">
        <w:rPr>
          <w:rFonts w:asciiTheme="minorHAnsi" w:hAnsiTheme="minorHAnsi" w:cstheme="minorHAnsi"/>
          <w:b/>
          <w:szCs w:val="24"/>
          <w:lang w:val="en-US"/>
        </w:rPr>
        <w:t>261178</w:t>
      </w:r>
      <w:r w:rsidR="007C76A2" w:rsidRPr="00E34F9C">
        <w:rPr>
          <w:rFonts w:asciiTheme="minorHAnsi" w:hAnsiTheme="minorHAnsi" w:cstheme="minorHAnsi"/>
          <w:b/>
          <w:szCs w:val="24"/>
          <w:lang w:val="en-US"/>
        </w:rPr>
        <w:t>-2025</w:t>
      </w:r>
      <w:r w:rsidR="00CB0CD0" w:rsidRPr="00E34F9C">
        <w:rPr>
          <w:rFonts w:asciiTheme="minorHAnsi" w:hAnsiTheme="minorHAnsi" w:cstheme="minorHAnsi"/>
          <w:szCs w:val="24"/>
          <w:lang w:val="en-US"/>
        </w:rPr>
        <w:t>]</w:t>
      </w:r>
      <w:r w:rsidRPr="00E34F9C">
        <w:rPr>
          <w:rFonts w:asciiTheme="minorHAnsi" w:hAnsiTheme="minorHAnsi" w:cstheme="minorHAnsi"/>
          <w:b/>
          <w:szCs w:val="24"/>
          <w:lang w:val="en-US"/>
        </w:rPr>
        <w:t>, data [</w:t>
      </w:r>
      <w:r w:rsidR="00E34F9C" w:rsidRPr="00E34F9C">
        <w:rPr>
          <w:rFonts w:asciiTheme="minorHAnsi" w:hAnsiTheme="minorHAnsi" w:cstheme="minorHAnsi"/>
          <w:b/>
          <w:szCs w:val="24"/>
          <w:lang w:val="en-US"/>
        </w:rPr>
        <w:t>23</w:t>
      </w:r>
      <w:r w:rsidR="008A5D69" w:rsidRPr="00E34F9C">
        <w:rPr>
          <w:rFonts w:asciiTheme="minorHAnsi" w:hAnsiTheme="minorHAnsi" w:cstheme="minorHAnsi"/>
          <w:b/>
          <w:szCs w:val="24"/>
          <w:lang w:val="en-US"/>
        </w:rPr>
        <w:t>/</w:t>
      </w:r>
      <w:r w:rsidR="00F738AA" w:rsidRPr="00E34F9C">
        <w:rPr>
          <w:rFonts w:asciiTheme="minorHAnsi" w:hAnsiTheme="minorHAnsi" w:cstheme="minorHAnsi"/>
          <w:b/>
          <w:szCs w:val="24"/>
          <w:lang w:val="en-US"/>
        </w:rPr>
        <w:t>0</w:t>
      </w:r>
      <w:r w:rsidR="00BD1C04" w:rsidRPr="00E34F9C">
        <w:rPr>
          <w:rFonts w:asciiTheme="minorHAnsi" w:hAnsiTheme="minorHAnsi" w:cstheme="minorHAnsi"/>
          <w:b/>
          <w:szCs w:val="24"/>
          <w:lang w:val="en-US"/>
        </w:rPr>
        <w:t>4</w:t>
      </w:r>
      <w:r w:rsidR="008A5D69" w:rsidRPr="00E34F9C">
        <w:rPr>
          <w:rFonts w:asciiTheme="minorHAnsi" w:hAnsiTheme="minorHAnsi" w:cstheme="minorHAnsi"/>
          <w:b/>
          <w:szCs w:val="24"/>
          <w:lang w:val="en-US"/>
        </w:rPr>
        <w:t>/202</w:t>
      </w:r>
      <w:r w:rsidR="00946D83" w:rsidRPr="00E34F9C">
        <w:rPr>
          <w:rFonts w:asciiTheme="minorHAnsi" w:hAnsiTheme="minorHAnsi" w:cstheme="minorHAnsi"/>
          <w:b/>
          <w:szCs w:val="24"/>
          <w:lang w:val="en-US"/>
        </w:rPr>
        <w:t>5</w:t>
      </w:r>
      <w:r w:rsidRPr="00E34F9C">
        <w:rPr>
          <w:rFonts w:asciiTheme="minorHAnsi" w:hAnsiTheme="minorHAnsi" w:cstheme="minorHAnsi"/>
          <w:b/>
          <w:szCs w:val="24"/>
          <w:lang w:val="en-US"/>
        </w:rPr>
        <w:t>], strona [</w:t>
      </w:r>
      <w:r w:rsidR="00E34F9C" w:rsidRPr="00E34F9C">
        <w:rPr>
          <w:rFonts w:asciiTheme="minorHAnsi" w:hAnsiTheme="minorHAnsi" w:cstheme="minorHAnsi"/>
          <w:b/>
          <w:szCs w:val="24"/>
          <w:lang w:val="en-US"/>
        </w:rPr>
        <w:t>79</w:t>
      </w:r>
      <w:r w:rsidRPr="00E34F9C">
        <w:rPr>
          <w:rFonts w:asciiTheme="minorHAnsi" w:hAnsiTheme="minorHAnsi" w:cstheme="minorHAnsi"/>
          <w:b/>
          <w:szCs w:val="24"/>
          <w:lang w:val="en-US"/>
        </w:rPr>
        <w:t>],</w:t>
      </w:r>
    </w:p>
    <w:p w14:paraId="1326C8A3" w14:textId="5B2FF93F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E34F9C">
        <w:rPr>
          <w:rFonts w:asciiTheme="minorHAnsi" w:hAnsiTheme="minorHAnsi" w:cstheme="minorHAnsi"/>
          <w:b/>
          <w:szCs w:val="24"/>
        </w:rPr>
        <w:t>79</w:t>
      </w:r>
      <w:r w:rsidR="00F81854">
        <w:rPr>
          <w:rFonts w:asciiTheme="minorHAnsi" w:hAnsiTheme="minorHAnsi" w:cstheme="minorHAnsi"/>
          <w:b/>
          <w:szCs w:val="24"/>
        </w:rPr>
        <w:t xml:space="preserve"> 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E34F9C">
        <w:rPr>
          <w:rFonts w:asciiTheme="minorHAnsi" w:hAnsiTheme="minorHAnsi" w:cstheme="minorHAnsi"/>
          <w:b/>
          <w:szCs w:val="24"/>
        </w:rPr>
        <w:t>261178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15F8BB2B" w:rsidR="00FC11D3" w:rsidRPr="00C93626" w:rsidRDefault="00EA2506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EA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Sukcesywne dostawy </w:t>
            </w:r>
            <w:r w:rsidR="00BD1C0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materiałów opatrunkowych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4086B3CF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FC3303">
              <w:rPr>
                <w:rFonts w:asciiTheme="minorHAnsi" w:hAnsiTheme="minorHAnsi" w:cstheme="minorHAnsi"/>
                <w:szCs w:val="24"/>
              </w:rPr>
              <w:t>1</w:t>
            </w:r>
            <w:r w:rsidR="00BD1C04">
              <w:rPr>
                <w:rFonts w:asciiTheme="minorHAnsi" w:hAnsiTheme="minorHAnsi" w:cstheme="minorHAnsi"/>
                <w:szCs w:val="24"/>
              </w:rPr>
              <w:t>6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 w:rsidP="001C115A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 w:rsidP="001C115A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 w:rsidP="001C115A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 w:rsidP="001C115A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 w:rsidP="001C115A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lastRenderedPageBreak/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44C6526C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</w:t>
      </w:r>
      <w:r w:rsidR="002173E9">
        <w:rPr>
          <w:rFonts w:asciiTheme="minorHAnsi" w:eastAsia="Times New Roman" w:hAnsiTheme="minorHAnsi" w:cstheme="minorHAnsi"/>
          <w:szCs w:val="24"/>
          <w:lang w:eastAsia="pl-PL"/>
        </w:rPr>
        <w:t>.......</w:t>
      </w: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40407EBD" w:rsidR="00621C86" w:rsidRPr="00C93626" w:rsidRDefault="00621C86" w:rsidP="00F56DB5">
      <w:pPr>
        <w:spacing w:before="240" w:after="0" w:line="276" w:lineRule="auto"/>
        <w:ind w:firstLine="709"/>
        <w:jc w:val="left"/>
        <w:rPr>
          <w:rFonts w:asciiTheme="minorHAnsi" w:hAnsiTheme="minorHAnsi" w:cstheme="minorHAnsi"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A2506" w:rsidRPr="00EA2506">
        <w:t xml:space="preserve"> </w:t>
      </w:r>
      <w:r w:rsidR="00EA2506" w:rsidRPr="007E2AEF">
        <w:rPr>
          <w:rFonts w:asciiTheme="minorHAnsi" w:hAnsiTheme="minorHAnsi" w:cstheme="minorHAnsi"/>
          <w:b/>
          <w:bCs/>
          <w:szCs w:val="24"/>
        </w:rPr>
        <w:t xml:space="preserve">Sukcesywne dostawy </w:t>
      </w:r>
      <w:r w:rsidR="003D2532">
        <w:rPr>
          <w:rFonts w:asciiTheme="minorHAnsi" w:hAnsiTheme="minorHAnsi" w:cstheme="minorHAnsi"/>
          <w:b/>
          <w:bCs/>
          <w:szCs w:val="24"/>
        </w:rPr>
        <w:t>materiałów opatrunkowych</w:t>
      </w:r>
      <w:r w:rsidR="00FC3303">
        <w:rPr>
          <w:rFonts w:asciiTheme="minorHAnsi" w:hAnsiTheme="minorHAnsi" w:cstheme="minorHAnsi"/>
          <w:b/>
          <w:bCs/>
          <w:szCs w:val="24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FC3303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</w:t>
      </w:r>
      <w:r w:rsidR="003D2532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EA250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209C6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działaniami Rosji 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F56DB5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F56DB5">
      <w:pPr>
        <w:shd w:val="clear" w:color="auto" w:fill="BFBFBF"/>
        <w:spacing w:before="24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F56DB5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F56DB5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4D6461" w:rsidRDefault="008E76D9" w:rsidP="004D6461">
      <w:pPr>
        <w:shd w:val="clear" w:color="auto" w:fill="BFBFBF"/>
        <w:spacing w:before="24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4D6461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4D6461" w:rsidRDefault="008E76D9" w:rsidP="004D6461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color w:val="0070C0"/>
          <w:szCs w:val="24"/>
        </w:rPr>
        <w:t>[UWAGA</w:t>
      </w:r>
      <w:r w:rsidRPr="004D6461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D6461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4D6461" w:rsidRDefault="008E76D9" w:rsidP="004D6461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b/>
          <w:bCs/>
          <w:szCs w:val="24"/>
        </w:rPr>
        <w:t>Oświadczam</w:t>
      </w:r>
      <w:r w:rsidRPr="004D6461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4D6461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4D6461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4D6461" w:rsidRDefault="008E76D9" w:rsidP="004D6461">
      <w:pPr>
        <w:shd w:val="clear" w:color="auto" w:fill="BFBFBF"/>
        <w:spacing w:before="240" w:after="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4D6461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4D6461" w:rsidRDefault="008E76D9" w:rsidP="004D6461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b/>
          <w:bCs/>
          <w:szCs w:val="24"/>
        </w:rPr>
        <w:t>Oświadczam</w:t>
      </w:r>
      <w:r w:rsidRPr="004D6461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4D6461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4D6461" w:rsidRDefault="008E76D9" w:rsidP="004D6461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</w:p>
    <w:p w14:paraId="452C82C4" w14:textId="77777777" w:rsidR="008E76D9" w:rsidRPr="004D6461" w:rsidRDefault="008E76D9" w:rsidP="004D6461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</w:p>
    <w:p w14:paraId="57A175D1" w14:textId="77777777" w:rsidR="008E76D9" w:rsidRPr="004D6461" w:rsidRDefault="008E76D9" w:rsidP="004D6461">
      <w:pPr>
        <w:shd w:val="clear" w:color="auto" w:fill="BFBFBF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4D6461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4D6461" w:rsidRDefault="008E76D9" w:rsidP="004D6461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4D6461" w:rsidRDefault="008E76D9" w:rsidP="004D6461">
      <w:pPr>
        <w:pStyle w:val="Akapitzlist"/>
        <w:numPr>
          <w:ilvl w:val="0"/>
          <w:numId w:val="7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4D6461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4D646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4D6461" w:rsidRDefault="008E76D9" w:rsidP="004D6461">
      <w:pPr>
        <w:spacing w:after="0" w:line="276" w:lineRule="auto"/>
        <w:ind w:left="714"/>
        <w:contextualSpacing/>
        <w:jc w:val="left"/>
        <w:rPr>
          <w:rFonts w:asciiTheme="minorHAnsi" w:hAnsiTheme="minorHAnsi" w:cstheme="minorHAnsi"/>
          <w:szCs w:val="24"/>
        </w:rPr>
      </w:pPr>
    </w:p>
    <w:p w14:paraId="790FF694" w14:textId="77777777" w:rsidR="008E76D9" w:rsidRPr="004D6461" w:rsidRDefault="008E76D9" w:rsidP="004D6461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4D6461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4D6461" w:rsidRDefault="008E76D9" w:rsidP="004D6461">
      <w:pPr>
        <w:spacing w:after="0" w:line="276" w:lineRule="auto"/>
        <w:ind w:left="714"/>
        <w:contextualSpacing/>
        <w:jc w:val="left"/>
        <w:rPr>
          <w:rFonts w:asciiTheme="minorHAnsi" w:hAnsiTheme="minorHAnsi" w:cstheme="minorHAnsi"/>
          <w:szCs w:val="24"/>
        </w:rPr>
      </w:pPr>
    </w:p>
    <w:p w14:paraId="0D693677" w14:textId="77777777" w:rsidR="008E76D9" w:rsidRPr="004D6461" w:rsidRDefault="008E76D9" w:rsidP="004D6461">
      <w:pPr>
        <w:numPr>
          <w:ilvl w:val="0"/>
          <w:numId w:val="7"/>
        </w:numPr>
        <w:suppressAutoHyphens w:val="0"/>
        <w:spacing w:before="0" w:after="0" w:line="276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4D6461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4D6461" w:rsidRDefault="008E76D9" w:rsidP="004D6461">
      <w:pPr>
        <w:spacing w:after="0" w:line="276" w:lineRule="auto"/>
        <w:ind w:left="720"/>
        <w:contextualSpacing/>
        <w:jc w:val="left"/>
        <w:rPr>
          <w:rFonts w:asciiTheme="minorHAnsi" w:hAnsiTheme="minorHAnsi" w:cstheme="minorHAnsi"/>
          <w:szCs w:val="24"/>
        </w:rPr>
      </w:pPr>
    </w:p>
    <w:p w14:paraId="7D41AFE7" w14:textId="77777777" w:rsidR="008E76D9" w:rsidRPr="004D6461" w:rsidRDefault="008E76D9" w:rsidP="004D6461">
      <w:pPr>
        <w:numPr>
          <w:ilvl w:val="0"/>
          <w:numId w:val="7"/>
        </w:numPr>
        <w:suppressAutoHyphens w:val="0"/>
        <w:spacing w:before="0" w:after="0" w:line="276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4D6461" w:rsidRDefault="008E76D9" w:rsidP="004D6461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4D6461" w:rsidRDefault="008E76D9" w:rsidP="004D6461">
      <w:pPr>
        <w:spacing w:line="276" w:lineRule="auto"/>
        <w:ind w:left="340" w:hanging="340"/>
        <w:jc w:val="left"/>
        <w:rPr>
          <w:rFonts w:asciiTheme="minorHAnsi" w:hAnsiTheme="minorHAnsi" w:cstheme="minorHAnsi"/>
          <w:szCs w:val="24"/>
        </w:rPr>
      </w:pPr>
      <w:r w:rsidRPr="004D6461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4D6461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309A7"/>
    <w:rsid w:val="00040DDC"/>
    <w:rsid w:val="00050F90"/>
    <w:rsid w:val="00067B75"/>
    <w:rsid w:val="000A5532"/>
    <w:rsid w:val="000E1C90"/>
    <w:rsid w:val="000E4B8C"/>
    <w:rsid w:val="000F565D"/>
    <w:rsid w:val="000F6444"/>
    <w:rsid w:val="0012531C"/>
    <w:rsid w:val="00130E68"/>
    <w:rsid w:val="001429DE"/>
    <w:rsid w:val="0017702C"/>
    <w:rsid w:val="001775A9"/>
    <w:rsid w:val="0019765B"/>
    <w:rsid w:val="001A443D"/>
    <w:rsid w:val="001C115A"/>
    <w:rsid w:val="001D250F"/>
    <w:rsid w:val="001D4A32"/>
    <w:rsid w:val="001E74B8"/>
    <w:rsid w:val="002173E9"/>
    <w:rsid w:val="0028737E"/>
    <w:rsid w:val="002C2576"/>
    <w:rsid w:val="002C7E64"/>
    <w:rsid w:val="00324670"/>
    <w:rsid w:val="00334501"/>
    <w:rsid w:val="00367BE4"/>
    <w:rsid w:val="003A6E05"/>
    <w:rsid w:val="003B1976"/>
    <w:rsid w:val="003B6DE9"/>
    <w:rsid w:val="003D21A9"/>
    <w:rsid w:val="003D2532"/>
    <w:rsid w:val="003F2C32"/>
    <w:rsid w:val="00416C57"/>
    <w:rsid w:val="00440B00"/>
    <w:rsid w:val="004D6461"/>
    <w:rsid w:val="00567E86"/>
    <w:rsid w:val="00581BD9"/>
    <w:rsid w:val="005A4974"/>
    <w:rsid w:val="00613F46"/>
    <w:rsid w:val="00621C86"/>
    <w:rsid w:val="0062262F"/>
    <w:rsid w:val="00633495"/>
    <w:rsid w:val="006C362C"/>
    <w:rsid w:val="006C5F4B"/>
    <w:rsid w:val="006D1182"/>
    <w:rsid w:val="0070138F"/>
    <w:rsid w:val="00707038"/>
    <w:rsid w:val="0072672A"/>
    <w:rsid w:val="007544BB"/>
    <w:rsid w:val="00784C82"/>
    <w:rsid w:val="0079109B"/>
    <w:rsid w:val="00794833"/>
    <w:rsid w:val="007B0369"/>
    <w:rsid w:val="007C76A2"/>
    <w:rsid w:val="007D3BC9"/>
    <w:rsid w:val="007E2AEF"/>
    <w:rsid w:val="007F4124"/>
    <w:rsid w:val="008026B2"/>
    <w:rsid w:val="00805F83"/>
    <w:rsid w:val="008513AA"/>
    <w:rsid w:val="00854FB0"/>
    <w:rsid w:val="00886045"/>
    <w:rsid w:val="00886308"/>
    <w:rsid w:val="00886FEB"/>
    <w:rsid w:val="008A5D69"/>
    <w:rsid w:val="008E76D9"/>
    <w:rsid w:val="00906BB6"/>
    <w:rsid w:val="009209C6"/>
    <w:rsid w:val="00946D83"/>
    <w:rsid w:val="009A60D2"/>
    <w:rsid w:val="009B1E18"/>
    <w:rsid w:val="009C2439"/>
    <w:rsid w:val="009D4083"/>
    <w:rsid w:val="00A15FCD"/>
    <w:rsid w:val="00A50B1A"/>
    <w:rsid w:val="00A538DA"/>
    <w:rsid w:val="00A60340"/>
    <w:rsid w:val="00AD2A27"/>
    <w:rsid w:val="00AE7C81"/>
    <w:rsid w:val="00AF373F"/>
    <w:rsid w:val="00AF595C"/>
    <w:rsid w:val="00B24D8B"/>
    <w:rsid w:val="00B36E63"/>
    <w:rsid w:val="00B84A09"/>
    <w:rsid w:val="00BB3B90"/>
    <w:rsid w:val="00BD1C04"/>
    <w:rsid w:val="00BD3041"/>
    <w:rsid w:val="00BF6947"/>
    <w:rsid w:val="00C13126"/>
    <w:rsid w:val="00C30A90"/>
    <w:rsid w:val="00C812B6"/>
    <w:rsid w:val="00C8241D"/>
    <w:rsid w:val="00C93626"/>
    <w:rsid w:val="00CB0CD0"/>
    <w:rsid w:val="00CF2397"/>
    <w:rsid w:val="00CF627C"/>
    <w:rsid w:val="00D02C89"/>
    <w:rsid w:val="00D315F3"/>
    <w:rsid w:val="00D72682"/>
    <w:rsid w:val="00D82ECE"/>
    <w:rsid w:val="00DC3EA4"/>
    <w:rsid w:val="00E27AF1"/>
    <w:rsid w:val="00E34F9C"/>
    <w:rsid w:val="00E5506A"/>
    <w:rsid w:val="00E609FE"/>
    <w:rsid w:val="00E66056"/>
    <w:rsid w:val="00E822E5"/>
    <w:rsid w:val="00EA2506"/>
    <w:rsid w:val="00F258A1"/>
    <w:rsid w:val="00F56DB5"/>
    <w:rsid w:val="00F738AA"/>
    <w:rsid w:val="00F81854"/>
    <w:rsid w:val="00F86AF6"/>
    <w:rsid w:val="00FC11D3"/>
    <w:rsid w:val="00FC3303"/>
    <w:rsid w:val="00FD09B4"/>
    <w:rsid w:val="00FE45D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5183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38</cp:revision>
  <cp:lastPrinted>2023-09-04T09:12:00Z</cp:lastPrinted>
  <dcterms:created xsi:type="dcterms:W3CDTF">2024-12-02T13:00:00Z</dcterms:created>
  <dcterms:modified xsi:type="dcterms:W3CDTF">2025-04-23T05:33:00Z</dcterms:modified>
</cp:coreProperties>
</file>