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1404" w14:textId="77777777" w:rsidR="00A20B2E" w:rsidRPr="00873F7F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2</w:t>
      </w:r>
    </w:p>
    <w:p w14:paraId="3DE3877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CD19C6D" w14:textId="77777777" w:rsidR="00A20B2E" w:rsidRPr="00873F7F" w:rsidRDefault="00A20B2E" w:rsidP="00A20B2E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2DD04" wp14:editId="4F35C32F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C555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2C3668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62FF62B" w14:textId="77777777" w:rsidR="00A20B2E" w:rsidRDefault="00A20B2E" w:rsidP="00A20B2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03A6EA" w14:textId="77777777" w:rsidR="00A20B2E" w:rsidRDefault="00A20B2E" w:rsidP="00A20B2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2DD0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saFgIAACsEAAAOAAAAZHJzL2Uyb0RvYy54bWysU9tu2zAMfR+wfxD0vtgJkjYx4hRdugwD&#10;ugvQ7QMUWY6FyaJGKbG7rx8lu2l2exmmB0EUqUPy8Gh907eGnRR6Dbbk00nOmbISKm0PJf/yefdq&#10;y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" o:allowincell="f">
                <v:textbox>
                  <w:txbxContent>
                    <w:p w14:paraId="65F1C555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2C3668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62FF62B" w14:textId="77777777" w:rsidR="00A20B2E" w:rsidRDefault="00A20B2E" w:rsidP="00A20B2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03A6EA" w14:textId="77777777" w:rsidR="00A20B2E" w:rsidRDefault="00A20B2E" w:rsidP="00A20B2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73F7F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F05" wp14:editId="474BD0B4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9EF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80A83D" w14:textId="77777777" w:rsidR="00A20B2E" w:rsidRDefault="00A20B2E" w:rsidP="00A20B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DCF05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" o:allowincell="f" fillcolor="silver">
                <v:textbox>
                  <w:txbxContent>
                    <w:p w14:paraId="5C2729EF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80A83D" w14:textId="77777777" w:rsidR="00A20B2E" w:rsidRDefault="00A20B2E" w:rsidP="00A20B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6AEF8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517386B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580362A8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14ECBAE0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58C9CFCE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73F7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1360706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0B84E51" w14:textId="77777777" w:rsidR="00A20B2E" w:rsidRDefault="00A20B2E" w:rsidP="00A20B2E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73F7F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</w:p>
    <w:p w14:paraId="6056D28A" w14:textId="356B1D09" w:rsidR="00DD7286" w:rsidRDefault="00B51EC5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„</w:t>
      </w:r>
      <w:r w:rsidR="009405C5" w:rsidRPr="009405C5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Remont drogi dla pieszych w ciągu drogi powiatowej nr 2733G – ul. Leśna w miejscowości Lubichowo</w:t>
      </w:r>
      <w:r w:rsidR="00DD7286" w:rsidRPr="00DD7286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.”</w:t>
      </w:r>
    </w:p>
    <w:p w14:paraId="5E9BACBA" w14:textId="77777777" w:rsidR="00DD7286" w:rsidRDefault="00DD7286" w:rsidP="00A20B2E">
      <w:pPr>
        <w:spacing w:line="240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</w:p>
    <w:p w14:paraId="330A9485" w14:textId="7DD7E5E6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37F072AE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3D7F7D75" w14:textId="39639050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</w:t>
      </w:r>
    </w:p>
    <w:p w14:paraId="1F7CC9E6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15A39D9" w14:textId="77777777" w:rsidR="00A20B2E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</w:t>
      </w:r>
    </w:p>
    <w:p w14:paraId="4D6A03A3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71A5AD4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91B7652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73F7F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3D96F2A5" w14:textId="77777777" w:rsidR="00A20B2E" w:rsidRPr="00873F7F" w:rsidRDefault="00A20B2E" w:rsidP="00A20B2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2E76906" w14:textId="77777777" w:rsidR="00A20B2E" w:rsidRDefault="00A20B2E">
      <w:pPr>
        <w:pStyle w:val="Akapitzlist"/>
        <w:numPr>
          <w:ilvl w:val="0"/>
          <w:numId w:val="34"/>
        </w:numPr>
        <w:rPr>
          <w:rFonts w:ascii="Verdana" w:hAnsi="Verdana"/>
          <w:b/>
          <w:bCs/>
        </w:rPr>
      </w:pPr>
      <w:r w:rsidRPr="003F1CA5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3F1CA5">
        <w:rPr>
          <w:rFonts w:ascii="Verdana" w:hAnsi="Verdana"/>
          <w:lang w:eastAsia="x-none"/>
        </w:rPr>
        <w:t>:</w:t>
      </w:r>
      <w:r w:rsidRPr="003F1CA5">
        <w:rPr>
          <w:rFonts w:ascii="Verdana" w:hAnsi="Verdana"/>
        </w:rPr>
        <w:t xml:space="preserve"> </w:t>
      </w:r>
    </w:p>
    <w:p w14:paraId="0D97C3EE" w14:textId="595E5F31" w:rsidR="00DD7286" w:rsidRDefault="00DD7286" w:rsidP="00A20B2E">
      <w:pPr>
        <w:pStyle w:val="Akapitzlist"/>
        <w:ind w:left="360"/>
        <w:rPr>
          <w:rFonts w:ascii="Verdana" w:hAnsi="Verdana"/>
          <w:b/>
          <w:bCs/>
        </w:rPr>
      </w:pPr>
      <w:r w:rsidRPr="00DD7286">
        <w:rPr>
          <w:rFonts w:ascii="Verdana" w:hAnsi="Verdana"/>
          <w:b/>
          <w:bCs/>
        </w:rPr>
        <w:t>„</w:t>
      </w:r>
      <w:r w:rsidR="009405C5" w:rsidRPr="009405C5">
        <w:rPr>
          <w:rFonts w:ascii="Verdana" w:hAnsi="Verdana"/>
          <w:b/>
          <w:bCs/>
        </w:rPr>
        <w:t>Remont drogi dla pieszych w ciągu drogi powiatowej nr 2733G – ul. Leśna w miejscowości Lubichowo</w:t>
      </w:r>
      <w:r w:rsidRPr="00DD7286">
        <w:rPr>
          <w:rFonts w:ascii="Verdana" w:hAnsi="Verdana"/>
          <w:b/>
          <w:bCs/>
        </w:rPr>
        <w:t>.”</w:t>
      </w:r>
    </w:p>
    <w:p w14:paraId="7614E5FD" w14:textId="45C0B976" w:rsidR="00A20B2E" w:rsidRPr="003F1CA5" w:rsidRDefault="00A20B2E" w:rsidP="00A20B2E">
      <w:pPr>
        <w:pStyle w:val="Akapitzlist"/>
        <w:ind w:left="360"/>
        <w:rPr>
          <w:rFonts w:ascii="Verdana" w:hAnsi="Verdana"/>
          <w:bCs/>
        </w:rPr>
      </w:pPr>
      <w:r w:rsidRPr="003F1CA5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3F1CA5">
        <w:rPr>
          <w:rFonts w:ascii="Verdana" w:hAnsi="Verdana"/>
          <w:lang w:eastAsia="x-none"/>
        </w:rPr>
        <w:t xml:space="preserve"> </w:t>
      </w:r>
      <w:r w:rsidRPr="003F1CA5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7D56C283" w14:textId="75CECF96" w:rsidR="005B65E2" w:rsidRDefault="00A20B2E">
      <w:pPr>
        <w:pStyle w:val="Akapitzlist"/>
        <w:numPr>
          <w:ilvl w:val="0"/>
          <w:numId w:val="34"/>
        </w:numPr>
        <w:rPr>
          <w:rFonts w:ascii="Verdana" w:hAnsi="Verdana"/>
          <w:bCs/>
        </w:rPr>
      </w:pPr>
      <w:r w:rsidRPr="00873F7F">
        <w:rPr>
          <w:rFonts w:ascii="Verdana" w:hAnsi="Verdana" w:cs="Verdana,Bold"/>
        </w:rPr>
        <w:t xml:space="preserve">OFERUJEMY </w:t>
      </w:r>
      <w:r w:rsidRPr="00873F7F">
        <w:rPr>
          <w:rFonts w:ascii="Verdana" w:hAnsi="Verdana" w:cs="Verdana"/>
        </w:rPr>
        <w:t>wykonanie przedmiotu zamówienia za cenę ustaloną zgodnie z dyspozycjami Specyfikacji Istotnych Warunków Zamówienia</w:t>
      </w:r>
      <w:r>
        <w:rPr>
          <w:rFonts w:ascii="Verdana" w:hAnsi="Verdana" w:cs="Verdana"/>
        </w:rPr>
        <w:t xml:space="preserve"> dla</w:t>
      </w:r>
      <w:r w:rsidRPr="00873F7F">
        <w:rPr>
          <w:rFonts w:ascii="Verdana" w:hAnsi="Verdana" w:cs="Verdana"/>
        </w:rPr>
        <w:t>:</w:t>
      </w:r>
      <w:bookmarkStart w:id="0" w:name="_Hlk92197826"/>
      <w:r w:rsidR="009E1B73">
        <w:rPr>
          <w:rFonts w:ascii="Verdana" w:hAnsi="Verdana" w:cs="Verdana"/>
        </w:rPr>
        <w:t xml:space="preserve"> </w:t>
      </w:r>
      <w:r w:rsidR="00DD7286" w:rsidRPr="00DD7286">
        <w:rPr>
          <w:rFonts w:ascii="Verdana" w:hAnsi="Verdana"/>
          <w:bCs/>
        </w:rPr>
        <w:t>„</w:t>
      </w:r>
      <w:r w:rsidR="009405C5" w:rsidRPr="009405C5">
        <w:rPr>
          <w:rFonts w:ascii="Verdana" w:hAnsi="Verdana"/>
          <w:bCs/>
        </w:rPr>
        <w:t>Remont drogi dla pieszych w ciągu drogi powiatowej nr 2733G – ul. Leśna w miejscowości Lubichowo</w:t>
      </w:r>
      <w:r w:rsidR="00DD7286" w:rsidRPr="00DD7286">
        <w:rPr>
          <w:rFonts w:ascii="Verdana" w:hAnsi="Verdana"/>
          <w:bCs/>
        </w:rPr>
        <w:t>.”</w:t>
      </w:r>
    </w:p>
    <w:p w14:paraId="66634AFB" w14:textId="77777777" w:rsidR="009E1B73" w:rsidRPr="009E1B73" w:rsidRDefault="009E1B73" w:rsidP="009E1B73">
      <w:pPr>
        <w:pStyle w:val="Akapitzlist"/>
        <w:ind w:left="360"/>
        <w:rPr>
          <w:rFonts w:ascii="Verdana" w:hAnsi="Verdana"/>
          <w:bCs/>
        </w:rPr>
      </w:pPr>
    </w:p>
    <w:p w14:paraId="59DC80FC" w14:textId="40224250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7B4D1A1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EEB653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___________________________________________________)</w:t>
      </w:r>
    </w:p>
    <w:p w14:paraId="7BD58390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9251D5A" w14:textId="77777777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2FE3F13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A9BDE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48E7D2A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0889122" w14:textId="76DB4C12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ZOBOWIĄZUJEMY SIĘ </w:t>
      </w:r>
      <w:r w:rsidRPr="00873F7F">
        <w:rPr>
          <w:rFonts w:ascii="Verdana" w:hAnsi="Verdana" w:cs="Verdana"/>
        </w:rPr>
        <w:t xml:space="preserve">do wykonania zamówienia w terminie: </w:t>
      </w:r>
      <w:r w:rsidRPr="00873F7F">
        <w:rPr>
          <w:rFonts w:ascii="Verdana" w:hAnsi="Verdana" w:cs="Verdana,Bold"/>
          <w:b/>
          <w:bCs/>
        </w:rPr>
        <w:t xml:space="preserve">…………. (należy podać liczbę </w:t>
      </w:r>
      <w:r w:rsidRPr="008B3717">
        <w:rPr>
          <w:rFonts w:ascii="Verdana" w:hAnsi="Verdana" w:cs="Verdana,Bold"/>
          <w:b/>
          <w:bCs/>
        </w:rPr>
        <w:t xml:space="preserve">tygodni w zakresie </w:t>
      </w:r>
      <w:r w:rsidR="00820B44">
        <w:rPr>
          <w:rFonts w:ascii="Verdana" w:hAnsi="Verdana" w:cs="Verdana,Bold"/>
          <w:b/>
          <w:bCs/>
        </w:rPr>
        <w:t>4-</w:t>
      </w:r>
      <w:r w:rsidR="00820B44" w:rsidRPr="00820B44">
        <w:rPr>
          <w:rFonts w:ascii="Verdana" w:hAnsi="Verdana" w:cs="Verdana,Bold"/>
          <w:b/>
          <w:bCs/>
        </w:rPr>
        <w:t>6</w:t>
      </w:r>
      <w:r w:rsidRPr="00820B44">
        <w:rPr>
          <w:rFonts w:ascii="Verdana" w:hAnsi="Verdana" w:cs="Verdana,Bold"/>
          <w:b/>
          <w:bCs/>
        </w:rPr>
        <w:t>,</w:t>
      </w:r>
      <w:r w:rsidRPr="00873F7F">
        <w:rPr>
          <w:rFonts w:ascii="Verdana" w:hAnsi="Verdana" w:cs="Verdana,Bold"/>
          <w:b/>
          <w:bCs/>
        </w:rPr>
        <w:t xml:space="preserve"> </w:t>
      </w:r>
      <w:r>
        <w:rPr>
          <w:rFonts w:ascii="Verdana" w:hAnsi="Verdana" w:cs="Verdana,Bold"/>
          <w:b/>
          <w:bCs/>
        </w:rPr>
        <w:t>UWAGA</w:t>
      </w:r>
      <w:r w:rsidRPr="00873F7F">
        <w:rPr>
          <w:rFonts w:ascii="Verdana" w:hAnsi="Verdana" w:cs="Verdana,Bold"/>
          <w:b/>
          <w:bCs/>
        </w:rPr>
        <w:t xml:space="preserve"> ! jest to kryterium oceny ofert)</w:t>
      </w:r>
    </w:p>
    <w:p w14:paraId="123477A2" w14:textId="77777777" w:rsidR="00A20B2E" w:rsidRPr="00873F7F" w:rsidRDefault="00A20B2E" w:rsidP="00A20B2E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01DE30C3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44015C94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73F7F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034970A7" w14:textId="77777777" w:rsidR="00A20B2E" w:rsidRPr="00873F7F" w:rsidRDefault="00A20B2E" w:rsidP="00A20B2E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33735F0E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</w:rPr>
        <w:t>AKCEPTUJEMY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warunki płatności określone przez Zamawiającego w Specyfikacji</w:t>
      </w:r>
    </w:p>
    <w:p w14:paraId="6C1272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      Warunków Zamówienia.</w:t>
      </w:r>
    </w:p>
    <w:p w14:paraId="1AB6141D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62E509C" w14:textId="77777777" w:rsidR="00A20B2E" w:rsidRPr="00873F7F" w:rsidRDefault="00A20B2E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,Bold"/>
        </w:rPr>
        <w:t>UWAŻAMY SIĘ</w:t>
      </w:r>
      <w:r w:rsidRPr="00873F7F">
        <w:rPr>
          <w:rFonts w:ascii="Verdana" w:hAnsi="Verdana" w:cs="Verdana,Bold"/>
          <w:b/>
          <w:bCs/>
        </w:rPr>
        <w:t xml:space="preserve"> </w:t>
      </w:r>
      <w:r w:rsidRPr="00873F7F">
        <w:rPr>
          <w:rFonts w:ascii="Verdana" w:hAnsi="Verdana" w:cs="Verdana"/>
        </w:rPr>
        <w:t>za związanych niniejszą ofertą przez czas wskazany w Specyfikacji</w:t>
      </w:r>
    </w:p>
    <w:p w14:paraId="49D753B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ab/>
        <w:t>Warunków Zamówienia</w:t>
      </w:r>
    </w:p>
    <w:p w14:paraId="64B3E55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wysokości_______________</w:t>
      </w:r>
    </w:p>
    <w:p w14:paraId="6472A54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1D3B911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</w:t>
      </w:r>
    </w:p>
    <w:p w14:paraId="113A5309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059049C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Pr="00873F7F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Pr="00873F7F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0B6B120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259FCCB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7E7C91F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0BF7BD1F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3A1EF7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5105D32E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67835E5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5C7B050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</w:rPr>
        <w:t>OŚWIADCZAMY</w:t>
      </w:r>
      <w:r w:rsidRPr="00873F7F">
        <w:rPr>
          <w:rFonts w:ascii="Verdana" w:hAnsi="Verdana" w:cs="Verdana"/>
        </w:rPr>
        <w:t>, że sposób reprezentacji Wykonawcy*/Wykonawców wspólnie</w:t>
      </w:r>
    </w:p>
    <w:p w14:paraId="48C3AC1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15AD4BE4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34452E6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5D116D8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00A3743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9AD2C5B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 xml:space="preserve">, że </w:t>
      </w:r>
      <w:r w:rsidRPr="00873F7F">
        <w:rPr>
          <w:rFonts w:ascii="Verdana" w:hAnsi="Verdana" w:cs="Verdana,Bold"/>
        </w:rPr>
        <w:t>jesteśmy</w:t>
      </w:r>
      <w:r w:rsidRPr="00873F7F">
        <w:rPr>
          <w:rFonts w:ascii="Verdana" w:hAnsi="Verdana" w:cs="Verdana,Bold"/>
          <w:b/>
          <w:bCs/>
        </w:rPr>
        <w:t xml:space="preserve"> ………………</w:t>
      </w:r>
      <w:r w:rsidRPr="00873F7F">
        <w:rPr>
          <w:rFonts w:ascii="Verdana" w:hAnsi="Verdana" w:cs="Verdana"/>
        </w:rPr>
        <w:t xml:space="preserve"> przedsiębiorstwem (mikro, małym, średnim, dużym/prowadzę jednoosobową działalność gospodarczą.</w:t>
      </w:r>
    </w:p>
    <w:p w14:paraId="238B6D83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6F50063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zapoznaliśmy się z postanowieniami umowy, określonymi</w:t>
      </w:r>
    </w:p>
    <w:p w14:paraId="701CA43A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15D5278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2D5A3398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787A27FB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015CB941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D3BA9D5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"/>
          <w:b/>
          <w:bCs/>
        </w:rPr>
        <w:t xml:space="preserve">OŚWIADCZAMY, że </w:t>
      </w:r>
      <w:r w:rsidRPr="00873F7F">
        <w:rPr>
          <w:rFonts w:ascii="Verdana" w:hAnsi="Verdana" w:cs="Verdana"/>
        </w:rPr>
        <w:t>akceptujemy warunki zatrudnienia osób na umowę o pracę zawarte w SWZ.</w:t>
      </w:r>
    </w:p>
    <w:p w14:paraId="54EF4B90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B32A9ED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>OŚWIADCZAMY</w:t>
      </w:r>
      <w:r w:rsidRPr="00873F7F">
        <w:rPr>
          <w:rFonts w:ascii="Verdana" w:hAnsi="Verdana" w:cs="Verdana"/>
        </w:rPr>
        <w:t>, że wypełniliśmy obowiązki informacyjne przewidziane w art. 13 lub art.14 RODO1 wobec osób fizycznych, od których dane osobowe bezpośrednio lub pośrednio pozyskaliśmy w celu ubiegania się o udzielenie zamówienia publicznego w niniejszym postępowaniu.</w:t>
      </w:r>
    </w:p>
    <w:p w14:paraId="61ADE866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8245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52C77C83" w14:textId="77777777" w:rsidR="00A20B2E" w:rsidRPr="00873F7F" w:rsidRDefault="00A20B2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73F7F">
        <w:rPr>
          <w:rFonts w:ascii="Verdana" w:hAnsi="Verdana"/>
          <w:b/>
          <w:bCs/>
          <w:iCs/>
          <w:lang w:val="x-none" w:eastAsia="x-none"/>
        </w:rPr>
        <w:t>DEKLARUJEMY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>wniesienie zabezpieczenia należytego wykonania umowy w wysokości</w:t>
      </w:r>
      <w:r w:rsidRPr="00873F7F">
        <w:rPr>
          <w:rFonts w:ascii="Verdana" w:hAnsi="Verdana"/>
          <w:iCs/>
          <w:lang w:eastAsia="x-none"/>
        </w:rPr>
        <w:t>:</w:t>
      </w:r>
      <w:r w:rsidRPr="00873F7F">
        <w:rPr>
          <w:rFonts w:ascii="Verdana" w:hAnsi="Verdana"/>
          <w:b/>
          <w:iCs/>
          <w:lang w:eastAsia="x-none"/>
        </w:rPr>
        <w:t>5%</w:t>
      </w:r>
      <w:r w:rsidRPr="00873F7F">
        <w:rPr>
          <w:rFonts w:ascii="Verdana" w:hAnsi="Verdana"/>
          <w:iCs/>
          <w:lang w:eastAsia="x-none"/>
        </w:rPr>
        <w:t xml:space="preserve"> ceny brutto</w:t>
      </w:r>
      <w:r w:rsidRPr="00873F7F">
        <w:rPr>
          <w:rFonts w:ascii="Verdana" w:hAnsi="Verdana"/>
          <w:iCs/>
          <w:lang w:val="x-none" w:eastAsia="x-none"/>
        </w:rPr>
        <w:t xml:space="preserve"> określonej w pkt</w:t>
      </w:r>
      <w:r w:rsidRPr="00873F7F">
        <w:rPr>
          <w:rFonts w:ascii="Verdana" w:hAnsi="Verdana"/>
          <w:iCs/>
          <w:lang w:eastAsia="x-none"/>
        </w:rPr>
        <w:t>.</w:t>
      </w:r>
      <w:r w:rsidRPr="00873F7F">
        <w:rPr>
          <w:rFonts w:ascii="Verdana" w:hAnsi="Verdana"/>
          <w:iCs/>
          <w:lang w:val="x-none" w:eastAsia="x-none"/>
        </w:rPr>
        <w:t xml:space="preserve"> 3</w:t>
      </w:r>
      <w:r w:rsidRPr="00873F7F">
        <w:rPr>
          <w:rFonts w:ascii="Verdana" w:hAnsi="Verdana"/>
          <w:iCs/>
          <w:lang w:eastAsia="x-none"/>
        </w:rPr>
        <w:t xml:space="preserve"> </w:t>
      </w:r>
      <w:r w:rsidRPr="00873F7F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A009990" w14:textId="77777777" w:rsidR="00A20B2E" w:rsidRPr="00873F7F" w:rsidRDefault="00A20B2E" w:rsidP="00A20B2E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73F7F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73F7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140FF957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43DD31C8" w14:textId="77777777" w:rsidR="00A20B2E" w:rsidRPr="00873F7F" w:rsidRDefault="00A20B2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Verdana" w:hAnsi="Verdana" w:cs="Verdana"/>
        </w:rPr>
      </w:pPr>
      <w:r w:rsidRPr="00873F7F">
        <w:rPr>
          <w:rFonts w:ascii="Verdana" w:hAnsi="Verdana" w:cs="Verdana,Bold"/>
          <w:b/>
          <w:bCs/>
        </w:rPr>
        <w:t xml:space="preserve">ZAŁĄCZNIKAMI </w:t>
      </w:r>
      <w:r w:rsidRPr="00873F7F">
        <w:rPr>
          <w:rFonts w:ascii="Verdana" w:hAnsi="Verdana" w:cs="Verdana"/>
        </w:rPr>
        <w:t>do niniejszego formularza oferty są:</w:t>
      </w:r>
    </w:p>
    <w:p w14:paraId="17CBA1D2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73F7F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7A0BB8CC" w14:textId="77777777" w:rsidR="00A20B2E" w:rsidRPr="00873F7F" w:rsidRDefault="00A20B2E" w:rsidP="00A20B2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bookmarkEnd w:id="0"/>
    <w:p w14:paraId="07CEE8D0" w14:textId="627BCAEC" w:rsidR="00935B4E" w:rsidRDefault="00935B4E" w:rsidP="009E1B73">
      <w:pPr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4224B526" w14:textId="3BA4210F" w:rsidR="009E1B73" w:rsidRDefault="009E1B73" w:rsidP="009E1B73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CEEF17" w14:textId="18C83906" w:rsidR="009E1B73" w:rsidRP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__________________ dnia __. __.202</w:t>
      </w:r>
      <w:r w:rsidR="00B51E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5</w:t>
      </w: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r.    </w:t>
      </w:r>
    </w:p>
    <w:p w14:paraId="229507AE" w14:textId="35B7433C" w:rsidR="009E1B73" w:rsidRDefault="009E1B73" w:rsidP="009E1B73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9E1B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Dokument należy podpisać w sposób opisany w SWZ</w:t>
      </w:r>
    </w:p>
    <w:p w14:paraId="37BE2263" w14:textId="42350A3C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DD7286">
        <w:rPr>
          <w:rFonts w:ascii="Verdana" w:hAnsi="Verdana"/>
          <w:b/>
          <w:bCs/>
          <w:sz w:val="20"/>
          <w:szCs w:val="20"/>
        </w:rPr>
        <w:t>3</w:t>
      </w:r>
    </w:p>
    <w:p w14:paraId="32F0560E" w14:textId="77777777" w:rsidR="00347E7C" w:rsidRDefault="00347E7C" w:rsidP="008B3717">
      <w:pPr>
        <w:rPr>
          <w:rFonts w:ascii="Verdana" w:hAnsi="Verdana"/>
          <w:b/>
          <w:bCs/>
          <w:sz w:val="20"/>
          <w:szCs w:val="20"/>
          <w:lang w:val="pl"/>
        </w:rPr>
      </w:pPr>
    </w:p>
    <w:p w14:paraId="41D711CB" w14:textId="77777777" w:rsidR="00935B4E" w:rsidRDefault="00935B4E" w:rsidP="00104D84">
      <w:pPr>
        <w:jc w:val="center"/>
        <w:rPr>
          <w:rFonts w:ascii="Verdana" w:hAnsi="Verdana"/>
          <w:b/>
          <w:bCs/>
          <w:sz w:val="20"/>
          <w:szCs w:val="20"/>
          <w:lang w:val="pl"/>
        </w:rPr>
      </w:pPr>
    </w:p>
    <w:p w14:paraId="2C536EB7" w14:textId="22B2D661" w:rsidR="003C3830" w:rsidRPr="001A526F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73E86315" w14:textId="495EDE0C" w:rsidR="00DD7286" w:rsidRDefault="006F0FCD" w:rsidP="003C3830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1" w:name="_Hlk66359909"/>
      <w:r w:rsidRP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bookmarkEnd w:id="1"/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9405C5" w:rsidRPr="009405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Remont drogi dla pieszych w ciągu drogi powiatowej nr 2733G – ul. Leśna w miejscowości Lubichowo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.”</w:t>
      </w:r>
    </w:p>
    <w:p w14:paraId="43A4EC74" w14:textId="6BDF6311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1A526F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10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2880"/>
        <w:gridCol w:w="2880"/>
        <w:gridCol w:w="3420"/>
      </w:tblGrid>
      <w:tr w:rsidR="003C3830" w:rsidRPr="001A526F" w14:paraId="07D07617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1A526F" w14:paraId="5F305F2B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1A526F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1A526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1A526F" w14:paraId="7BF561AD" w14:textId="77777777" w:rsidTr="005B7B13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57553CDC" w:rsidR="003C3830" w:rsidRPr="001A526F" w:rsidRDefault="00347E7C" w:rsidP="00347E7C">
            <w:pPr>
              <w:spacing w:before="9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C0CA0C1" w:rsidR="003C3830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800E58" w14:textId="4AB2EDC1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D57F043" w14:textId="41A90A70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024B33" w14:textId="2C0B9535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367D623" w14:textId="518EEC48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30B71C0" w14:textId="1917CCA9" w:rsidR="00347E7C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1133740" w14:textId="77777777" w:rsidR="00347E7C" w:rsidRPr="001A526F" w:rsidRDefault="00347E7C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1A526F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1A526F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1A526F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42AEADD9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1A526F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1A526F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1A526F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2" w:name="_Hlk66343981"/>
    </w:p>
    <w:bookmarkEnd w:id="2"/>
    <w:p w14:paraId="4B17F37A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1A526F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1A526F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0C5F6939" w14:textId="28AEF5B5" w:rsidR="008A6EB7" w:rsidRDefault="008A6EB7" w:rsidP="003C3830">
      <w:pPr>
        <w:jc w:val="right"/>
        <w:rPr>
          <w:rFonts w:ascii="Verdana" w:hAnsi="Verdana"/>
          <w:sz w:val="20"/>
          <w:szCs w:val="20"/>
        </w:rPr>
      </w:pPr>
    </w:p>
    <w:p w14:paraId="5B14E83C" w14:textId="4C1E2A93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3C542F01" w14:textId="049C1EE5" w:rsidR="00814808" w:rsidRDefault="00814808" w:rsidP="003C3830">
      <w:pPr>
        <w:jc w:val="right"/>
        <w:rPr>
          <w:rFonts w:ascii="Verdana" w:hAnsi="Verdana"/>
          <w:sz w:val="20"/>
          <w:szCs w:val="20"/>
        </w:rPr>
      </w:pPr>
    </w:p>
    <w:p w14:paraId="0CF8E7E3" w14:textId="43E497B4" w:rsidR="00935B4E" w:rsidRDefault="00935B4E" w:rsidP="00CD5A86">
      <w:pPr>
        <w:rPr>
          <w:rFonts w:ascii="Verdana" w:hAnsi="Verdana"/>
          <w:b/>
          <w:bCs/>
          <w:sz w:val="20"/>
          <w:szCs w:val="20"/>
        </w:rPr>
      </w:pPr>
    </w:p>
    <w:p w14:paraId="18CB133A" w14:textId="41AD591C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2405420" w14:textId="77777777" w:rsidR="00347E7C" w:rsidRDefault="00347E7C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481F69BE" w:rsidR="003C3830" w:rsidRPr="001A526F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D7286">
        <w:rPr>
          <w:rFonts w:ascii="Verdana" w:hAnsi="Verdana"/>
          <w:b/>
          <w:bCs/>
          <w:sz w:val="20"/>
          <w:szCs w:val="20"/>
        </w:rPr>
        <w:t>4</w:t>
      </w:r>
    </w:p>
    <w:p w14:paraId="440BBD24" w14:textId="1163DC3B" w:rsidR="007713DF" w:rsidRPr="001A526F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1A526F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</w:t>
      </w:r>
      <w:r w:rsidR="007B13CE" w:rsidRPr="001A526F">
        <w:rPr>
          <w:rFonts w:ascii="Verdana" w:hAnsi="Verdana"/>
          <w:b/>
          <w:bCs/>
          <w:sz w:val="20"/>
          <w:szCs w:val="20"/>
        </w:rPr>
        <w:t>Ś</w:t>
      </w:r>
      <w:r w:rsidRPr="001A526F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1A526F">
        <w:rPr>
          <w:rFonts w:ascii="Verdana" w:hAnsi="Verdana"/>
          <w:b/>
          <w:bCs/>
          <w:sz w:val="20"/>
          <w:szCs w:val="20"/>
        </w:rPr>
        <w:t>Ż</w:t>
      </w:r>
      <w:r w:rsidRPr="001A526F">
        <w:rPr>
          <w:rFonts w:ascii="Verdana" w:hAnsi="Verdana"/>
          <w:b/>
          <w:bCs/>
          <w:sz w:val="20"/>
          <w:szCs w:val="20"/>
        </w:rPr>
        <w:t>NOŚCI</w:t>
      </w:r>
      <w:r w:rsidR="00104D84">
        <w:rPr>
          <w:rFonts w:ascii="Verdana" w:hAnsi="Verdana"/>
          <w:b/>
          <w:bCs/>
          <w:sz w:val="20"/>
          <w:szCs w:val="20"/>
        </w:rPr>
        <w:t>/BRAKU PRZYNALEZNOŚCI</w:t>
      </w:r>
      <w:r w:rsidRPr="001A526F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1A526F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1A526F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1A526F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43854FA5" w14:textId="204E1CE2" w:rsidR="00347E7C" w:rsidRDefault="00231DC7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9405C5" w:rsidRPr="009405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Remont drogi dla pieszych w ciągu drogi powiatowej nr 2733G – ul. Leśna w miejscowości Lubichowo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”</w:t>
      </w:r>
    </w:p>
    <w:p w14:paraId="2DFEFFD7" w14:textId="77777777" w:rsidR="003D2EB1" w:rsidRPr="00363974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highlight w:val="yellow"/>
          <w:lang w:eastAsia="pl-PL"/>
        </w:rPr>
      </w:pPr>
    </w:p>
    <w:p w14:paraId="465F633F" w14:textId="790DAFB9" w:rsidR="00231DC7" w:rsidRPr="001A526F" w:rsidRDefault="00231DC7" w:rsidP="00CD5A8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3D2EB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1A526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1A526F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1A526F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1A526F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77777777" w:rsidR="00231DC7" w:rsidRPr="001A526F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03DB7402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1A526F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1A526F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1A526F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1A526F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1A526F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  <w:r w:rsidRPr="001A526F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1A526F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5B70056E" w:rsidR="007B13CE" w:rsidRPr="001A526F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3" w:name="_Hlk66429633"/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D728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5</w:t>
      </w:r>
    </w:p>
    <w:bookmarkEnd w:id="3"/>
    <w:p w14:paraId="2E03F412" w14:textId="77777777" w:rsidR="008A6EB7" w:rsidRPr="001A526F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4" w:name="_Hlk66430758"/>
      <w:r w:rsidRPr="00104D84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155846A" w14:textId="5BAF57D6" w:rsidR="00347E7C" w:rsidRDefault="007B13CE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: </w:t>
      </w:r>
      <w:bookmarkEnd w:id="4"/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9405C5" w:rsidRPr="009405C5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drogi dla pieszych w ciągu drogi powiatowej nr 2733G – ul. Leśna w miejscowości Lubichowo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.”</w:t>
      </w:r>
    </w:p>
    <w:p w14:paraId="40F5A2BC" w14:textId="77777777" w:rsidR="003D2EB1" w:rsidRPr="001A526F" w:rsidRDefault="003D2EB1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1A526F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1A526F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,)</w:t>
      </w:r>
    </w:p>
    <w:p w14:paraId="354011B1" w14:textId="0F7DA126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1A526F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 </w:t>
      </w:r>
    </w:p>
    <w:p w14:paraId="0143E058" w14:textId="5A26D19A" w:rsidR="00D04878" w:rsidRPr="001A526F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</w:t>
      </w:r>
      <w:proofErr w:type="spellStart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Pzp</w:t>
      </w:r>
      <w:proofErr w:type="spellEnd"/>
      <w:r w:rsidRPr="001A526F">
        <w:rPr>
          <w:rFonts w:ascii="Verdana" w:eastAsia="Arial" w:hAnsi="Verdana" w:cs="Arial"/>
          <w:sz w:val="20"/>
          <w:szCs w:val="20"/>
          <w:lang w:val="pl" w:eastAsia="pl-PL"/>
        </w:rPr>
        <w:t>.</w:t>
      </w:r>
    </w:p>
    <w:p w14:paraId="26DB61DB" w14:textId="77777777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zachodzą w stosunku do mnie podstawy wykluczenia z postępowania na podstawie art.............. 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(podać mającą zastosowanie podstawę wykluczenia spośród wymienionych w art. 108 ust. 1 pkt 1, 2, 5  ustawy</w:t>
      </w:r>
      <w:r w:rsidR="00D04878"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181CD7CF" w14:textId="5BDF578D" w:rsidR="007B13CE" w:rsidRPr="001A526F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ustawy </w:t>
      </w:r>
      <w:proofErr w:type="spellStart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1A526F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1A526F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1A526F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1A526F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6452C93A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5" w:name="_Hlk66429730"/>
      <w:bookmarkStart w:id="6" w:name="_Hlk66430988"/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5"/>
    <w:p w14:paraId="4F8E5DB3" w14:textId="77777777" w:rsidR="00E20CE2" w:rsidRPr="001A526F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6"/>
    <w:p w14:paraId="1A8DC728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1A526F" w:rsidRDefault="007B13CE" w:rsidP="00CD5A86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1A526F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C08CE60" w:rsidR="007B13CE" w:rsidRPr="001A526F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1A526F" w:rsidSect="006772D8">
          <w:headerReference w:type="default" r:id="rId8"/>
          <w:footerReference w:type="even" r:id="rId9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7" w:name="_Hlk66429742"/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</w:t>
      </w:r>
      <w:bookmarkEnd w:id="7"/>
    </w:p>
    <w:p w14:paraId="04B67635" w14:textId="1ED8A7EE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D728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6</w:t>
      </w:r>
    </w:p>
    <w:p w14:paraId="6A67E99E" w14:textId="77777777" w:rsidR="00E6352B" w:rsidRPr="001A526F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1A526F">
        <w:rPr>
          <w:rFonts w:ascii="Verdana" w:hAnsi="Verdana"/>
          <w:sz w:val="20"/>
          <w:szCs w:val="20"/>
        </w:rPr>
        <w:t xml:space="preserve"> </w:t>
      </w:r>
      <w:r w:rsidR="00104D84" w:rsidRPr="00104D84">
        <w:rPr>
          <w:rFonts w:ascii="Verdana" w:hAnsi="Verdana"/>
          <w:b/>
          <w:bCs/>
          <w:sz w:val="20"/>
          <w:szCs w:val="20"/>
        </w:rPr>
        <w:t>- WZÓR</w:t>
      </w:r>
    </w:p>
    <w:p w14:paraId="42F16C09" w14:textId="4662103C" w:rsidR="00347E7C" w:rsidRDefault="00E20CE2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: 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9405C5" w:rsidRPr="009405C5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drogi dla pieszych w ciągu drogi powiatowej nr 2733G – ul. Leśna w miejscowości Lubichowo</w:t>
      </w:r>
      <w:r w:rsidR="00DD7286"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.”</w:t>
      </w:r>
    </w:p>
    <w:p w14:paraId="6BEFCD03" w14:textId="77777777" w:rsidR="00347E7C" w:rsidRDefault="00347E7C" w:rsidP="00347E7C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</w:p>
    <w:p w14:paraId="09257844" w14:textId="42CA74CE" w:rsidR="00E6352B" w:rsidRPr="001A526F" w:rsidRDefault="00E6352B" w:rsidP="00347E7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1A526F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1A526F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1A526F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7891DA78" w:rsidR="00E20CE2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1A526F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49E9F63B" w:rsidR="00E20CE2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9812CC" w14:textId="7815DC05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9A6A9B1" w14:textId="09C8F180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E57B43" w14:textId="0AB6A949" w:rsidR="00CD5A86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C891762" w14:textId="77777777" w:rsidR="00CD5A86" w:rsidRPr="001A526F" w:rsidRDefault="00CD5A86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6998E58C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9AB16A2" w14:textId="23901879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6A07A8B4" w14:textId="42DFFDEC" w:rsidR="00347E7C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261D1C3B" w14:textId="77777777" w:rsidR="00347E7C" w:rsidRPr="001A526F" w:rsidRDefault="00347E7C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782B6D8A" w:rsidR="00E20CE2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nr </w:t>
      </w:r>
      <w:r w:rsidR="00DD728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7</w:t>
      </w:r>
    </w:p>
    <w:p w14:paraId="3CF71CCC" w14:textId="0988BC81" w:rsidR="00104D84" w:rsidRPr="001A526F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1A526F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1CA5E5F9" w14:textId="1E7D037F" w:rsidR="00104D84" w:rsidRDefault="00E20CE2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2A139403" w14:textId="236013B7" w:rsidR="003D2EB1" w:rsidRPr="001A526F" w:rsidRDefault="00DD7286" w:rsidP="0014506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„</w:t>
      </w:r>
      <w:r w:rsidR="009405C5" w:rsidRPr="009405C5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Remont drogi dla pieszych w ciągu drogi powiatowej nr 2733G – ul. Leśna w miejscowości Lubichowo</w:t>
      </w:r>
      <w:r w:rsidRPr="00DD7286"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  <w:t>.”</w:t>
      </w:r>
    </w:p>
    <w:p w14:paraId="3AFB4E11" w14:textId="630581B9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Ja: 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………………………………………..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… (imię i nazwisko osoby upoważnionej do reprezentowania podmiotu udostępniającego zasoby) Działając w imieniu i na rzecz: ………………………………………………………………………………………………</w:t>
      </w:r>
      <w:r w:rsidR="00814808">
        <w:rPr>
          <w:rFonts w:ascii="Verdana" w:eastAsia="Times New Roman" w:hAnsi="Verdana" w:cs="Times New Roman"/>
          <w:sz w:val="20"/>
          <w:szCs w:val="20"/>
          <w:lang w:eastAsia="x-none"/>
        </w:rPr>
        <w:t>………………………………………………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</w:p>
    <w:p w14:paraId="41A74306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1A526F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1A526F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165FAD4D" w:rsidR="00E20CE2" w:rsidRPr="001A526F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>2</w:t>
      </w:r>
      <w:r w:rsidR="00B51EC5">
        <w:rPr>
          <w:rFonts w:ascii="Verdana" w:eastAsia="Times New Roman" w:hAnsi="Verdana" w:cs="Times New Roman"/>
          <w:sz w:val="20"/>
          <w:szCs w:val="20"/>
          <w:lang w:eastAsia="x-none"/>
        </w:rPr>
        <w:t>5</w:t>
      </w:r>
      <w:r w:rsidRPr="001A526F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1A526F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64291470" w14:textId="7EE476E9" w:rsidR="00A20B2E" w:rsidRDefault="00E20CE2" w:rsidP="00CD5A86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1A526F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1FBD0154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8E249DD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8BA818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8CB5EC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D6F01A1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390DD83" w14:textId="77777777" w:rsidR="00DD7286" w:rsidRDefault="00DD728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A3390B" w14:textId="77777777" w:rsidR="00795096" w:rsidRDefault="00795096" w:rsidP="00A20B2E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67B0A14" w14:textId="17B14890" w:rsidR="00347E7C" w:rsidRPr="00795096" w:rsidRDefault="00A20B2E" w:rsidP="00795096">
      <w:pPr>
        <w:jc w:val="right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DD7286">
        <w:rPr>
          <w:rFonts w:ascii="Verdana" w:hAnsi="Verdana"/>
          <w:b/>
          <w:bCs/>
          <w:sz w:val="20"/>
          <w:szCs w:val="20"/>
        </w:rPr>
        <w:t>8</w:t>
      </w:r>
    </w:p>
    <w:p w14:paraId="536F1CB9" w14:textId="068B22D1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Umowa Nr …………… - WZÓR</w:t>
      </w:r>
    </w:p>
    <w:p w14:paraId="68ADB980" w14:textId="3F22FD5C" w:rsidR="00A20B2E" w:rsidRPr="00A20B2E" w:rsidRDefault="00A20B2E" w:rsidP="00A20B2E">
      <w:pPr>
        <w:spacing w:before="120" w:line="276" w:lineRule="auto"/>
        <w:ind w:left="502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Nr przetargu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PZD.404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B51EC5">
        <w:rPr>
          <w:rFonts w:ascii="Verdana" w:eastAsia="Times New Roman" w:hAnsi="Verdana" w:cs="Times New Roman"/>
          <w:b/>
          <w:sz w:val="20"/>
          <w:szCs w:val="20"/>
          <w:lang w:eastAsia="pl-PL"/>
        </w:rPr>
        <w:t>01</w:t>
      </w:r>
      <w:r w:rsidR="00795096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202</w:t>
      </w:r>
      <w:r w:rsidR="00B51EC5">
        <w:rPr>
          <w:rFonts w:ascii="Verdana" w:eastAsia="Times New Roman" w:hAnsi="Verdana" w:cs="Times New Roman"/>
          <w:b/>
          <w:sz w:val="20"/>
          <w:szCs w:val="20"/>
          <w:lang w:eastAsia="pl-PL"/>
        </w:rPr>
        <w:t>5</w:t>
      </w:r>
      <w:r w:rsidR="008B25C7">
        <w:rPr>
          <w:rFonts w:ascii="Verdana" w:eastAsia="Times New Roman" w:hAnsi="Verdana" w:cs="Times New Roman"/>
          <w:b/>
          <w:sz w:val="20"/>
          <w:szCs w:val="20"/>
          <w:lang w:eastAsia="pl-PL"/>
        </w:rPr>
        <w:t>.JD</w:t>
      </w:r>
    </w:p>
    <w:p w14:paraId="6BB24A99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31E4CD6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zawarta w dniu </w:t>
      </w:r>
      <w:r w:rsidRPr="00A20B2E">
        <w:rPr>
          <w:rFonts w:ascii="Verdana" w:hAnsi="Verdana" w:cs="Times New Roman"/>
          <w:b/>
          <w:sz w:val="20"/>
          <w:szCs w:val="20"/>
        </w:rPr>
        <w:t>………………… roku</w:t>
      </w:r>
      <w:r w:rsidRPr="00A20B2E">
        <w:rPr>
          <w:rFonts w:ascii="Verdana" w:hAnsi="Verdana" w:cs="Times New Roman"/>
          <w:sz w:val="20"/>
          <w:szCs w:val="20"/>
        </w:rPr>
        <w:t xml:space="preserve"> w Starogardzie Gda</w:t>
      </w:r>
      <w:r w:rsidRPr="00A20B2E">
        <w:rPr>
          <w:rFonts w:ascii="Verdana" w:eastAsia="TimesNewRoman" w:hAnsi="Verdana" w:cs="Times New Roman"/>
          <w:sz w:val="20"/>
          <w:szCs w:val="20"/>
        </w:rPr>
        <w:t>ń</w:t>
      </w:r>
      <w:r w:rsidRPr="00A20B2E">
        <w:rPr>
          <w:rFonts w:ascii="Verdana" w:hAnsi="Verdana" w:cs="Times New Roman"/>
          <w:sz w:val="20"/>
          <w:szCs w:val="20"/>
        </w:rPr>
        <w:t>skim pomi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dzy:</w:t>
      </w:r>
    </w:p>
    <w:p w14:paraId="31A827E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ski w imieniu, którego działa Dyrektor Pan Dariusz Kurzyński na podstawie pełnomocnictwa     nr OR.077.147.2016 z dnia 08.11.2016 r. </w:t>
      </w:r>
      <w:r w:rsidRPr="00A20B2E">
        <w:rPr>
          <w:rFonts w:ascii="Verdana" w:hAnsi="Verdana" w:cs="Times New Roman"/>
          <w:sz w:val="20"/>
          <w:szCs w:val="20"/>
        </w:rPr>
        <w:t xml:space="preserve">zwanym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1B0FBA1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a</w:t>
      </w:r>
    </w:p>
    <w:p w14:paraId="4561B5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20B2E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508D353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zwany dalej </w:t>
      </w:r>
      <w:r w:rsidRPr="00A20B2E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A20B2E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A20B2E">
        <w:rPr>
          <w:rFonts w:ascii="Verdana" w:hAnsi="Verdana" w:cs="Times New Roman"/>
          <w:sz w:val="20"/>
          <w:szCs w:val="20"/>
        </w:rPr>
        <w:t>reprezentowany przez :</w:t>
      </w:r>
    </w:p>
    <w:p w14:paraId="543E687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3CC54ED3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6F76C5" w14:textId="77777777" w:rsidR="00347E7C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39E0D6" w14:textId="786DC6C5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C736283" w14:textId="1D2C192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3FCD4F0C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FB24DAC" w14:textId="0146F00C" w:rsidR="003D2EB1" w:rsidRPr="003D2EB1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zrealizowa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rzecz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roboty budowlane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</w:t>
      </w:r>
      <w:r w:rsidR="003D2EB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405C5" w:rsidRPr="009405C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Remont drogi dla pieszych w ciągu drogi powiatowej nr 2733G – ul. Leśna w miejscowości Lubichowo</w:t>
      </w:r>
      <w:r w:rsidR="00F214AA" w:rsidRPr="00F214A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.”</w:t>
      </w:r>
    </w:p>
    <w:p w14:paraId="3196FD4E" w14:textId="658A8F8F" w:rsidR="00A20B2E" w:rsidRPr="00347E7C" w:rsidRDefault="00A20B2E" w:rsidP="00347E7C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347E7C">
        <w:rPr>
          <w:rFonts w:ascii="Verdana" w:eastAsia="Times New Roman" w:hAnsi="Verdana" w:cs="Times New Roman"/>
          <w:sz w:val="20"/>
          <w:szCs w:val="24"/>
          <w:lang w:eastAsia="pl-PL"/>
        </w:rPr>
        <w:t xml:space="preserve">zgodnie z ofertą, która stanowi załącznik nr 1 do </w:t>
      </w:r>
      <w:r w:rsidRPr="00347E7C">
        <w:rPr>
          <w:rFonts w:ascii="Verdana" w:eastAsia="Times New Roman" w:hAnsi="Verdana" w:cs="Times New Roman"/>
          <w:sz w:val="20"/>
          <w:szCs w:val="20"/>
          <w:lang w:eastAsia="pl-PL"/>
        </w:rPr>
        <w:t>umowy oraz w oparciu o postanowienia Specyfikacji Warunków Zamówienia(dalej SWZ) wraz z wyjaśnieniami/odpowiedziami na pytania. Oferta Wykonawcy została wybrana przez Zamawiającego jako najkorzystniejsza w wyniku postępowania o udzielenie zamówienia publicznego w trybie podstawowym.</w:t>
      </w:r>
    </w:p>
    <w:p w14:paraId="08805848" w14:textId="77777777" w:rsidR="00A20B2E" w:rsidRPr="00A20B2E" w:rsidRDefault="00A20B2E" w:rsidP="00A20B2E">
      <w:pPr>
        <w:shd w:val="clear" w:color="auto" w:fill="FFFFFF"/>
        <w:spacing w:line="240" w:lineRule="auto"/>
        <w:ind w:left="360"/>
        <w:rPr>
          <w:rFonts w:ascii="Verdana" w:eastAsia="Times New Roman" w:hAnsi="Verdana" w:cs="Times New Roman"/>
          <w:b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Kod CPV:</w:t>
      </w:r>
      <w:r w:rsidRPr="00A20B2E">
        <w:rPr>
          <w:rFonts w:ascii="Verdana" w:eastAsia="Arial" w:hAnsi="Verdana" w:cs="Arial"/>
          <w:sz w:val="20"/>
          <w:szCs w:val="20"/>
          <w:lang w:val="pl" w:eastAsia="pl-PL"/>
        </w:rPr>
        <w:t xml:space="preserve"> </w:t>
      </w:r>
      <w:r w:rsidRPr="00A20B2E">
        <w:rPr>
          <w:rFonts w:ascii="Verdana" w:eastAsia="Times New Roman" w:hAnsi="Verdana" w:cs="Times New Roman"/>
          <w:b/>
          <w:sz w:val="20"/>
          <w:szCs w:val="20"/>
          <w:lang w:val="pl" w:eastAsia="pl-PL"/>
        </w:rPr>
        <w:t>45233222-1</w:t>
      </w:r>
    </w:p>
    <w:p w14:paraId="3EC76573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obejmuje wykonanie robót budowlanych                w rozumieniu ustawy z dnia 7 lipca 1994 r. – Prawo budowlane.</w:t>
      </w:r>
    </w:p>
    <w:p w14:paraId="028BB576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zany, za wynagrodzeniem ryczałtowym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7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do wykonania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robót i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niezb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dnych dla zrealizowania przedmiotu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44BD2AB0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281B6BF9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przedmiot umowy                       w terminach przewidzianych w harmonogramie rzeczowym. Zatwierdzony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harmonogram stanowi 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cznik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nr 2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niniejszej umowy.</w:t>
      </w:r>
    </w:p>
    <w:p w14:paraId="3F09E542" w14:textId="77777777" w:rsidR="00A20B2E" w:rsidRPr="00A20B2E" w:rsidRDefault="00A20B2E" w:rsidP="00A20B2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…………………...W przypadku zaprzestania wykonywania Umowy przez w/w podmiot trzeci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A20B2E">
        <w:rPr>
          <w:rFonts w:ascii="Verdana" w:eastAsia="Times New Roman" w:hAnsi="Verdana" w:cs="Times New Roman"/>
          <w:b/>
          <w:color w:val="000000"/>
          <w:sz w:val="20"/>
          <w:szCs w:val="20"/>
          <w:vertAlign w:val="superscript"/>
          <w:lang w:eastAsia="pl-PL"/>
        </w:rPr>
        <w:t>*</w:t>
      </w:r>
    </w:p>
    <w:p w14:paraId="79ACD87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6FA002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FE4188D" w14:textId="0B73E998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8D51859" w14:textId="77777777" w:rsidR="008B25C7" w:rsidRPr="00A20B2E" w:rsidRDefault="008B25C7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C0D1CD" w14:textId="0CB78455" w:rsidR="00814808" w:rsidRPr="00814808" w:rsidRDefault="00A20B2E" w:rsidP="00814808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814808">
        <w:rPr>
          <w:rFonts w:ascii="Verdana" w:hAnsi="Verdana"/>
        </w:rPr>
        <w:t>Rozpocz</w:t>
      </w:r>
      <w:r w:rsidRPr="00814808">
        <w:rPr>
          <w:rFonts w:ascii="Verdana" w:eastAsia="TimesNewRoman" w:hAnsi="Verdana"/>
        </w:rPr>
        <w:t>ę</w:t>
      </w:r>
      <w:r w:rsidRPr="00814808">
        <w:rPr>
          <w:rFonts w:ascii="Verdana" w:hAnsi="Verdana"/>
        </w:rPr>
        <w:t>cie robót okre</w:t>
      </w:r>
      <w:r w:rsidRPr="00814808">
        <w:rPr>
          <w:rFonts w:ascii="Verdana" w:eastAsia="TimesNewRoman" w:hAnsi="Verdana"/>
        </w:rPr>
        <w:t>ś</w:t>
      </w:r>
      <w:r w:rsidRPr="00814808">
        <w:rPr>
          <w:rFonts w:ascii="Verdana" w:hAnsi="Verdana"/>
        </w:rPr>
        <w:t xml:space="preserve">lonych w </w:t>
      </w:r>
      <w:r w:rsidRPr="00814808">
        <w:rPr>
          <w:rFonts w:ascii="Verdana" w:hAnsi="Verdana"/>
          <w:b/>
          <w:bCs/>
        </w:rPr>
        <w:t>§ 1</w:t>
      </w:r>
      <w:r w:rsidRPr="00814808">
        <w:rPr>
          <w:rFonts w:ascii="Verdana" w:hAnsi="Verdana"/>
        </w:rPr>
        <w:t xml:space="preserve">, </w:t>
      </w:r>
      <w:r w:rsidR="00814808" w:rsidRPr="00814808">
        <w:rPr>
          <w:rFonts w:ascii="Verdana" w:hAnsi="Verdana"/>
        </w:rPr>
        <w:t xml:space="preserve">, ustala się na dzień przekazania terenu budowy, co nastąpi w </w:t>
      </w:r>
      <w:r w:rsidR="00814808" w:rsidRPr="009948D0">
        <w:rPr>
          <w:rFonts w:ascii="Verdana" w:hAnsi="Verdana"/>
        </w:rPr>
        <w:t xml:space="preserve">okresie do 14 dni </w:t>
      </w:r>
      <w:r w:rsidR="009948D0" w:rsidRPr="009948D0">
        <w:rPr>
          <w:rFonts w:ascii="Verdana" w:hAnsi="Verdana"/>
        </w:rPr>
        <w:t xml:space="preserve"> roboczych</w:t>
      </w:r>
      <w:r w:rsidR="00814808" w:rsidRPr="00814808">
        <w:rPr>
          <w:rFonts w:ascii="Verdana" w:hAnsi="Verdana"/>
        </w:rPr>
        <w:t xml:space="preserve"> </w:t>
      </w:r>
      <w:r w:rsidR="00C13852">
        <w:rPr>
          <w:rFonts w:ascii="Verdana" w:hAnsi="Verdana"/>
        </w:rPr>
        <w:t>od podpisania umowy.</w:t>
      </w:r>
    </w:p>
    <w:p w14:paraId="2E018A50" w14:textId="3E3D88AE" w:rsidR="00A20B2E" w:rsidRPr="00814808" w:rsidRDefault="00A20B2E" w:rsidP="00D77020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1480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budowy, o ile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1480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1480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1480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0C23F02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9C036B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3E00200A" w14:textId="1A315D8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72DCB3E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5D9E864" w14:textId="6B069ABE" w:rsidR="00A20B2E" w:rsidRPr="00A20B2E" w:rsidRDefault="00A20B2E" w:rsidP="00A20B2E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Wykonawca ustanawia Kierownika budowy w osobie ……………</w:t>
      </w:r>
      <w:r w:rsidR="00145066">
        <w:rPr>
          <w:rFonts w:ascii="Verdana" w:hAnsi="Verdana"/>
          <w:sz w:val="20"/>
          <w:szCs w:val="20"/>
        </w:rPr>
        <w:t>……….</w:t>
      </w:r>
      <w:r w:rsidRPr="00A20B2E">
        <w:rPr>
          <w:rFonts w:ascii="Verdana" w:hAnsi="Verdana"/>
          <w:sz w:val="20"/>
          <w:szCs w:val="20"/>
        </w:rPr>
        <w:t xml:space="preserve">…………. posiadającego uprawnienia budowlane do kierowania robotami budowlanymi bez ograniczeń  w specjalności </w:t>
      </w:r>
      <w:r w:rsidR="00145066">
        <w:rPr>
          <w:rFonts w:ascii="Verdana" w:hAnsi="Verdana"/>
          <w:sz w:val="20"/>
          <w:szCs w:val="20"/>
        </w:rPr>
        <w:t>drogowej lub równoważnej</w:t>
      </w:r>
      <w:r w:rsidRPr="00A20B2E">
        <w:rPr>
          <w:rFonts w:ascii="Verdana" w:hAnsi="Verdana"/>
          <w:sz w:val="20"/>
          <w:szCs w:val="20"/>
        </w:rPr>
        <w:t xml:space="preserve"> </w:t>
      </w:r>
    </w:p>
    <w:p w14:paraId="33B5061E" w14:textId="77777777" w:rsidR="00A20B2E" w:rsidRPr="00A20B2E" w:rsidRDefault="00A20B2E" w:rsidP="00A20B2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 w siedzibie Wykonawcy. </w:t>
      </w:r>
    </w:p>
    <w:p w14:paraId="42B872C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1934B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708D95B" w14:textId="425E587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38740C7E" w14:textId="77777777" w:rsidR="00347E7C" w:rsidRPr="00A20B2E" w:rsidRDefault="00347E7C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C57F8D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zgodnie                                                              z wymaganiami przepisów BHP. W trakcie prowadzonych robót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oznakowanie placu budowy jak i oznakowanie tymczasowe                                              w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55F3179E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69DDE070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A20B2E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538F3C96" w14:textId="37C9586C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koszt wykonania tych bada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3914377C" w14:textId="77777777" w:rsidR="00A20B2E" w:rsidRPr="00A20B2E" w:rsidRDefault="00A20B2E" w:rsidP="00A20B2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7A16697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E980D3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wszystkie roboty realizowane przez podwykonawców i koordynacj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4A0013EA" w14:textId="77777777" w:rsidR="00A20B2E" w:rsidRP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0008DC1E" w14:textId="17EE1B1B" w:rsidR="00A20B2E" w:rsidRDefault="00A20B2E" w:rsidP="00A20B2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2492963B" w14:textId="269A0A7C" w:rsidR="00935B4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910199" w14:textId="77777777" w:rsidR="00935B4E" w:rsidRPr="00A20B2E" w:rsidRDefault="00935B4E" w:rsidP="00935B4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F111C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31443047" w14:textId="1BF74086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7773048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FFCD668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posiadania umowy ubezpieczenia                                                          od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41BA199D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Ubezpieczeniu 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pracowników i osób trzecich,                           a powstałe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1B7580F7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05E150E9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2FE9B191" w14:textId="77777777" w:rsidR="00A20B2E" w:rsidRPr="00A20B2E" w:rsidRDefault="00A20B2E" w:rsidP="00A20B2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334DE6FC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4EA32D2F" w14:textId="1282BE6A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3CCFA1AE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5094388" w14:textId="40207C99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Wykonawca dostarczy na teren budowy wszystkie materiały                                             i urz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</w:t>
      </w:r>
      <w:r w:rsidR="000C7F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32A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OPZ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ponosi za nie pełn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70A1FB" w14:textId="77777777" w:rsidR="00A20B2E" w:rsidRPr="00A20B2E" w:rsidRDefault="00A20B2E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0F02F1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7EF3C060" w14:textId="047A5A65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4EA816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8281969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stosowne i wymagane kwalifikacje zawodowe                                                  i uprawnienia budowlane.</w:t>
      </w:r>
    </w:p>
    <w:p w14:paraId="6563B8C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3DB43F6C" w14:textId="35F85216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kierowania robotami osoby wskazane                         w ofercie Wykonawcy. Zmiana którejkolwiek ze wskazanych osób w trakcie realizacji przedmiotu niniejszej umowy,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                  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wtedy, gdy kwalifikacje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 kwalifikacji i do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dokumentów, o których mowa w ust. 2</w:t>
      </w:r>
    </w:p>
    <w:p w14:paraId="415F9A33" w14:textId="2E175604" w:rsidR="00783EEF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Wykonawca zobowiązuje się, że Pracownicy wykonujący czynności,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6A7F6EAF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Powyższe wymagania zostały określone w Rozdziale I </w:t>
      </w:r>
      <w:proofErr w:type="spellStart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i</w:t>
      </w:r>
      <w:proofErr w:type="spellEnd"/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V SIWZ i dotyczą                                              w szczególności:</w:t>
      </w:r>
    </w:p>
    <w:p w14:paraId="35C60CDC" w14:textId="4D9F7A93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sposobu dokumentowania zatrudnienia osób,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</w:t>
      </w:r>
    </w:p>
    <w:p w14:paraId="09E8333C" w14:textId="68E8A8EA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t xml:space="preserve">uprawnienia Zamawiającego w zakresie kontroli spełniania przez Wykonawcę wymagań, o których mowa w art. 95 ust. 1 ustawy </w:t>
      </w:r>
      <w:proofErr w:type="spellStart"/>
      <w:r w:rsidRPr="00783EEF">
        <w:rPr>
          <w:rFonts w:ascii="Verdana" w:hAnsi="Verdana"/>
          <w:color w:val="000000"/>
          <w:lang w:val="pl"/>
        </w:rPr>
        <w:t>Pzp</w:t>
      </w:r>
      <w:proofErr w:type="spellEnd"/>
      <w:r w:rsidRPr="00783EEF">
        <w:rPr>
          <w:rFonts w:ascii="Verdana" w:hAnsi="Verdana"/>
          <w:color w:val="000000"/>
          <w:lang w:val="pl"/>
        </w:rPr>
        <w:t xml:space="preserve">, oraz sankcje z tytułu niespełnienia tych wymagań, </w:t>
      </w:r>
    </w:p>
    <w:p w14:paraId="2C023A13" w14:textId="387ACF72" w:rsidR="00783EEF" w:rsidRPr="00783EEF" w:rsidRDefault="00783EE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lang w:val="pl"/>
        </w:rPr>
      </w:pPr>
      <w:r w:rsidRPr="00783EEF">
        <w:rPr>
          <w:rFonts w:ascii="Verdana" w:hAnsi="Verdana"/>
          <w:color w:val="000000"/>
          <w:lang w:val="pl"/>
        </w:rPr>
        <w:lastRenderedPageBreak/>
        <w:t xml:space="preserve">rodzaju czynności niezbędnych do realizacji zamówienia, których dotyczą wymagania zatrudnienia na podstawie umowy o pracę przez Wykonawcę lub Podwykonawcę osób wykonujących czynności w trakcie realizacji zamówienia. </w:t>
      </w:r>
    </w:p>
    <w:p w14:paraId="6C7AA3FF" w14:textId="13969731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Powyższy wymóg nie jest skuteczny w przypadku, gdy w/w czynności (przez cały okres realizacji zamówienia) będą powierzone osobom fizycznym prowadzącym działalność gospodarczą, które w/w czynności będą wykonywać osobiście na podstawie łączącego je z Wykonawcą lub Podwykonawcą stosunku cywilnoprawnego. </w:t>
      </w:r>
    </w:p>
    <w:p w14:paraId="37F25736" w14:textId="37F86D64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Zamawiający nie określa żadnych wymagań dotyczących zatrudnienia przez Wykonawcę lub Podwykonawcę na podstawie umowy o pracę osób wykonujących czynności kierownika budowy/robót. Zgodnie z art. 12 ustawy Prawo budowlane działalność obejmującą kierowanie robotami budowlanymi może wykonywać osoba pełniąca samodzielną funkcję techniczną w budownictwie. Samodzielną funkcję techniczną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Pr="00783EEF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w budownictwie mogą wykonywać wyłącznie osoby posiadające „uprawnienia budowlane”. Uprawnienia budowlane przyznawane są imiennie. W związku z powyższym do pełnienia funkcji kierownika budowy/robót nie jest wymagane nawiązanie stosunku pracy pod kierownictwem pracodawcy.</w:t>
      </w:r>
    </w:p>
    <w:p w14:paraId="504BB650" w14:textId="77777777" w:rsidR="00783EEF" w:rsidRPr="00783EEF" w:rsidRDefault="00783EEF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</w:p>
    <w:p w14:paraId="4B4217D5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SWZ zatrudnieni są na podstawie umowy o pracę w rozumieniu przepisów ustawy z dnia 26 czerwca 1974 r. - Kodeks pracy. W przedmiotowym oświadczeniu należy wskazać ilość osób wykonujących czynności określone w SWZ. </w:t>
      </w:r>
    </w:p>
    <w:p w14:paraId="41991654" w14:textId="77777777" w:rsidR="00A20B2E" w:rsidRPr="00A20B2E" w:rsidRDefault="00A20B2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28FA671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51974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3A2541EE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425F17B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551D693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A20B2E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6459995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A20B2E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5C5BF02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4E18CA5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A20B2E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A20B2E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2816E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A20B2E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10CCC4FF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1AAE359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A20B2E">
        <w:rPr>
          <w:rFonts w:ascii="Verdana" w:hAnsi="Verdana"/>
          <w:sz w:val="20"/>
          <w:szCs w:val="20"/>
        </w:rPr>
        <w:t>2 Dotyczy sytuacji, gdy zatrudnieni b</w:t>
      </w:r>
      <w:r w:rsidRPr="00A20B2E">
        <w:rPr>
          <w:rFonts w:ascii="Verdana" w:eastAsia="TimesNewRoman" w:hAnsi="Verdana"/>
          <w:sz w:val="20"/>
          <w:szCs w:val="20"/>
        </w:rPr>
        <w:t>ę</w:t>
      </w:r>
      <w:r w:rsidRPr="00A20B2E">
        <w:rPr>
          <w:rFonts w:ascii="Verdana" w:hAnsi="Verdana"/>
          <w:sz w:val="20"/>
          <w:szCs w:val="20"/>
        </w:rPr>
        <w:t>d</w:t>
      </w:r>
      <w:r w:rsidRPr="00A20B2E">
        <w:rPr>
          <w:rFonts w:ascii="Verdana" w:eastAsia="TimesNewRoman" w:hAnsi="Verdana"/>
          <w:sz w:val="20"/>
          <w:szCs w:val="20"/>
        </w:rPr>
        <w:t xml:space="preserve">ą </w:t>
      </w:r>
      <w:r w:rsidRPr="00A20B2E">
        <w:rPr>
          <w:rFonts w:ascii="Verdana" w:hAnsi="Verdana"/>
          <w:sz w:val="20"/>
          <w:szCs w:val="20"/>
        </w:rPr>
        <w:t>podwykonawcy wskazani w ofercie.</w:t>
      </w:r>
    </w:p>
    <w:p w14:paraId="2849C7B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3180126C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194F89A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B5FE1D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niniejszej Umowie                                       w ust. 1, musi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4868EF91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zmiany o której mowa                                 w ust. 4,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7CBB796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Wykonawca, podwykonawca lub dalszy podwykonawca zamierzający zawrzeć umowę                      o podwykonawstwo, której przedmiotem są roboty budowlane, jest obowiązany, w trakcie realizacji zamówienia, do przedłożenia zamawiającemu projektu tej umowy, przy czym podwykonawca lub dalszy podwykonawca jest obowiązany dołączyć zgodę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wykonawcy na zawarcie umowy o podwykonawstwo o treści zgodnej z projektem umowy.</w:t>
      </w:r>
    </w:p>
    <w:p w14:paraId="3F2E05B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639E237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 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44C3218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                                   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0CE9688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715C810C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04CFA06D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przedmiotu umowy </w:t>
      </w:r>
      <w:r w:rsidRPr="009B25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wynosi 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2C4A1AD7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SWZ dla Podwykonawców,</w:t>
      </w:r>
    </w:p>
    <w:p w14:paraId="31F46826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084C3C9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FBC5A71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27E6A41A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56324772" w14:textId="77777777" w:rsidR="00A20B2E" w:rsidRPr="00A20B2E" w:rsidRDefault="00A20B2E" w:rsidP="00A20B2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                                                    a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61EBBDA0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67B7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                                                                               o podwykonawstwo, nie 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E4B63F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D47BFFF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9D605F" w14:textId="2AF615D9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Umowy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 7 dni od dnia jej zawarcia, z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czenie nie dotyczy Umów o podwykonawstwo o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7486E1F8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doprowadzenia do zmiany Umowy o podwykonawstwo                     w przypadku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realizacji przedmiotu Umowy                                            o podwykonawstwo w przypadku braku jej akceptacji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97CF8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 o podwykonawstwo, o której mowa                       w ust. 11 i ust. 14, odpis z Krajowego Rejestru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5C01E96D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5064E405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                              w ust. 9,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498C8376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E9C1212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346E0BF7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7CCDCAE2" w14:textId="77777777" w:rsidR="00A20B2E" w:rsidRPr="00A20B2E" w:rsidRDefault="00A20B2E" w:rsidP="00A20B2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7DED3D3A" w14:textId="304C7981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wiadczenia, podpisane przez osoby upowa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nione do reprezentowania składaj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je Podwykonawców lub dowody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brak zaległo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cych z Umów o podwykonawstwo.</w:t>
      </w:r>
    </w:p>
    <w:p w14:paraId="1152E77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Dowodem potwierdzaj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A20B2E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>za zgodno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A20B2E">
        <w:rPr>
          <w:rFonts w:ascii="Verdana" w:hAnsi="Verdana" w:cs="Times New Roman"/>
          <w:sz w:val="20"/>
          <w:szCs w:val="20"/>
        </w:rPr>
        <w:t>z oryginałem.</w:t>
      </w:r>
    </w:p>
    <w:p w14:paraId="34866A6B" w14:textId="08FB7816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3AD4877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49C1BC8B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lastRenderedPageBreak/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286B0CFE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2DDE46B7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434B972C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45F351C5" w14:textId="77777777" w:rsidR="00A20B2E" w:rsidRPr="00A20B2E" w:rsidRDefault="00A20B2E" w:rsidP="00A20B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2294C3CA" w14:textId="6BE8950C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wykonanie i odbiór robót,</w:t>
      </w:r>
      <w:r w:rsidR="008B25C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027F253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5788411A" w14:textId="77777777" w:rsidR="00A20B2E" w:rsidRPr="00A20B2E" w:rsidRDefault="00A20B2E" w:rsidP="00A20B2E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21367251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CC482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F9830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3A252CA4" w14:textId="1373F6E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WYNAGRODZENIE</w:t>
      </w:r>
    </w:p>
    <w:p w14:paraId="62D4FB7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2E5BEE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 wykonanie przedmiotu umowy ustala si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A20B2E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oraz ponoszonych przez Wykonawcę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A20B2E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  <w:r w:rsidRPr="00A20B2E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A20B2E">
        <w:rPr>
          <w:rFonts w:ascii="Verdana" w:hAnsi="Verdana" w:cs="Times New Roman"/>
          <w:sz w:val="20"/>
          <w:szCs w:val="20"/>
        </w:rPr>
        <w:t xml:space="preserve"> </w:t>
      </w:r>
    </w:p>
    <w:p w14:paraId="708996D2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A20B2E">
        <w:rPr>
          <w:rFonts w:ascii="Verdana" w:hAnsi="Verdana" w:cs="Times New Roman"/>
          <w:sz w:val="20"/>
          <w:szCs w:val="20"/>
        </w:rPr>
        <w:t>robót.</w:t>
      </w:r>
    </w:p>
    <w:p w14:paraId="696BDC90" w14:textId="77777777" w:rsidR="00A20B2E" w:rsidRPr="00A20B2E" w:rsidRDefault="00A20B2E" w:rsidP="00A20B2E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Wykonawca nie mo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 xml:space="preserve">e </w:t>
      </w:r>
      <w:r w:rsidRPr="00A20B2E">
        <w:rPr>
          <w:rFonts w:ascii="Verdana" w:eastAsia="TimesNewRoman" w:hAnsi="Verdana" w:cs="Times New Roman"/>
          <w:sz w:val="20"/>
          <w:szCs w:val="20"/>
        </w:rPr>
        <w:t>żą</w:t>
      </w:r>
      <w:r w:rsidRPr="00A20B2E">
        <w:rPr>
          <w:rFonts w:ascii="Verdana" w:hAnsi="Verdana" w:cs="Times New Roman"/>
          <w:sz w:val="20"/>
          <w:szCs w:val="20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>podwy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szenia wynagrodzenia, chocia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A20B2E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wiadcze</w:t>
      </w:r>
      <w:r w:rsidRPr="00A20B2E">
        <w:rPr>
          <w:rFonts w:ascii="Verdana" w:eastAsia="TimesNewRoman" w:hAnsi="Verdana" w:cs="Times New Roman"/>
          <w:sz w:val="20"/>
          <w:szCs w:val="20"/>
        </w:rPr>
        <w:t>ń.</w:t>
      </w:r>
    </w:p>
    <w:p w14:paraId="69F97E44" w14:textId="77777777" w:rsidR="00A20B2E" w:rsidRPr="00A20B2E" w:rsidRDefault="00A20B2E" w:rsidP="00A20B2E">
      <w:pPr>
        <w:numPr>
          <w:ilvl w:val="3"/>
          <w:numId w:val="3"/>
        </w:numPr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ustawowej zmiany procentowej stawki podatku VAT, kwota brutto wynagrodzenia zostanie odpowiednio dostosowana aneksem do niniejszej umowy.</w:t>
      </w:r>
    </w:p>
    <w:p w14:paraId="236DDD8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8D77FCB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E4E7819" w14:textId="1FC04A31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2EEB0F98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362196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uprawnionego przedstawiciela Wykonawcy i Zamawiającego.</w:t>
      </w:r>
    </w:p>
    <w:p w14:paraId="15750804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C150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243A308B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67650981" w14:textId="77777777" w:rsidR="00A20B2E" w:rsidRPr="00A20B2E" w:rsidRDefault="00A20B2E" w:rsidP="00A20B2E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</w:p>
    <w:p w14:paraId="2A2A7EDE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</w:p>
    <w:p w14:paraId="3B51DECB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>cy, z zastrze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eniem ust. 2 pkt a i b ma obowi</w:t>
      </w:r>
      <w:r w:rsidRPr="00A20B2E">
        <w:rPr>
          <w:rFonts w:ascii="Verdana" w:eastAsia="TimesNewRoman" w:hAnsi="Verdana" w:cs="Times New Roman"/>
          <w:sz w:val="20"/>
          <w:szCs w:val="20"/>
        </w:rPr>
        <w:t>ą</w:t>
      </w:r>
      <w:r w:rsidRPr="00A20B2E">
        <w:rPr>
          <w:rFonts w:ascii="Verdana" w:hAnsi="Verdana" w:cs="Times New Roman"/>
          <w:sz w:val="20"/>
          <w:szCs w:val="20"/>
        </w:rPr>
        <w:t xml:space="preserve">zek zapłaty faktury,                                          o której mowa w ust. 1, w terminie do 30 dni od daty wpływu faktury do siedziby Zamawiającego. Warunkiem koniecznym dokonania zapłaty jest złożenie prawidłowo wystawionej faktury. </w:t>
      </w:r>
    </w:p>
    <w:p w14:paraId="4EDCEAE9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0C2CCC5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DA78AA2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0F7E33B5" w14:textId="77777777" w:rsidR="00A20B2E" w:rsidRPr="00A20B2E" w:rsidRDefault="00A20B2E" w:rsidP="00A20B2E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jest uprawniony do otrzymania faktur i posiada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umer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dentyfikacji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odatkowej 592-205-78-38.</w:t>
      </w:r>
    </w:p>
    <w:p w14:paraId="77926BD6" w14:textId="77777777" w:rsidR="00A20B2E" w:rsidRPr="00A20B2E" w:rsidRDefault="00A20B2E" w:rsidP="00A20B2E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17, 83-200 Starogard Gdański                                 a Odbiorcą/Płatnikiem jest Powiatowy Zarząd Dróg w Starogardzie Gdańskim                                      ul. Mickiewicza 9, 83-200 Starogard Gdański.</w:t>
      </w:r>
    </w:p>
    <w:p w14:paraId="473FDCB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3289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2C389646" w14:textId="0AC2133D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5268B68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1E9D379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cemu. </w:t>
      </w:r>
    </w:p>
    <w:p w14:paraId="52628CD7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powiadomi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pisemnie o terminie odbioru robót i odbiorze ostatecznym,                                                  a Wykonawca w terminie wyznaczonym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29C203A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odbioru.</w:t>
      </w:r>
    </w:p>
    <w:p w14:paraId="1313C91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449FEE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Dokumentacje powykonawczą</w:t>
      </w:r>
    </w:p>
    <w:p w14:paraId="21556A6F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dziennik budowy,</w:t>
      </w:r>
    </w:p>
    <w:p w14:paraId="3F17963A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niezbędne świadectwa kontroli jakości, atesty, certyfikaty i deklaracje zgodności wymagane przepisami dla materiałów i urządzeń, gwarancje dotyczące zamontowanych urządzeń,</w:t>
      </w:r>
    </w:p>
    <w:p w14:paraId="16017AB3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protokoły badań i sprawdzeń,</w:t>
      </w:r>
    </w:p>
    <w:p w14:paraId="06FDF8D6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oświadczenia Kierownika robót/budowy ,o których mowa w art.57 ust.1 pkt 2 lit „a”, </w:t>
      </w:r>
      <w:proofErr w:type="spellStart"/>
      <w:r w:rsidRPr="00C13852">
        <w:rPr>
          <w:rFonts w:ascii="Verdana" w:hAnsi="Verdana"/>
        </w:rPr>
        <w:t>lit”b</w:t>
      </w:r>
      <w:proofErr w:type="spellEnd"/>
      <w:r w:rsidRPr="00C13852">
        <w:rPr>
          <w:rFonts w:ascii="Verdana" w:hAnsi="Verdana"/>
        </w:rPr>
        <w:t>” ustawy Prawo Budowlane,</w:t>
      </w:r>
    </w:p>
    <w:p w14:paraId="1E4E52CB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 xml:space="preserve">powykonawczą inwentaryzację geodezyjną lub powykonawczy operat geodezyjny wraz z dokumentami potwierdzającymi jego złożenie do właściwego ośrodka geodezji, </w:t>
      </w:r>
    </w:p>
    <w:p w14:paraId="30B1CFB8" w14:textId="77777777" w:rsidR="00C13852" w:rsidRDefault="00C13852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inne dokumenty wymagane przez Zamawiającego</w:t>
      </w:r>
    </w:p>
    <w:p w14:paraId="7F6599B9" w14:textId="561B9093" w:rsidR="00A20B2E" w:rsidRPr="00C13852" w:rsidRDefault="00A20B2E" w:rsidP="00C13852">
      <w:pPr>
        <w:pStyle w:val="Akapitzlist"/>
        <w:numPr>
          <w:ilvl w:val="3"/>
          <w:numId w:val="1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C13852">
        <w:rPr>
          <w:rFonts w:ascii="Verdana" w:hAnsi="Verdana"/>
        </w:rPr>
        <w:t>Zamawiaj</w:t>
      </w:r>
      <w:r w:rsidRPr="00C13852">
        <w:rPr>
          <w:rFonts w:ascii="Verdana" w:eastAsia="TimesNewRoman" w:hAnsi="Verdana"/>
        </w:rPr>
        <w:t>ą</w:t>
      </w:r>
      <w:r w:rsidRPr="00C13852">
        <w:rPr>
          <w:rFonts w:ascii="Verdana" w:hAnsi="Verdana"/>
        </w:rPr>
        <w:t>cy ma prawo wstrzyma</w:t>
      </w:r>
      <w:r w:rsidRPr="00C13852">
        <w:rPr>
          <w:rFonts w:ascii="Verdana" w:eastAsia="TimesNewRoman" w:hAnsi="Verdana"/>
        </w:rPr>
        <w:t xml:space="preserve">ć </w:t>
      </w:r>
      <w:r w:rsidRPr="00C13852">
        <w:rPr>
          <w:rFonts w:ascii="Verdana" w:hAnsi="Verdana"/>
        </w:rPr>
        <w:t>czynno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odbioru robót, je</w:t>
      </w:r>
      <w:r w:rsidRPr="00C13852">
        <w:rPr>
          <w:rFonts w:ascii="Verdana" w:eastAsia="TimesNewRoman" w:hAnsi="Verdana"/>
        </w:rPr>
        <w:t>ż</w:t>
      </w:r>
      <w:r w:rsidRPr="00C13852">
        <w:rPr>
          <w:rFonts w:ascii="Verdana" w:hAnsi="Verdana"/>
        </w:rPr>
        <w:t>eli Wykonawca nie wykonał przedmiotu umowy w cało</w:t>
      </w:r>
      <w:r w:rsidRPr="00C13852">
        <w:rPr>
          <w:rFonts w:ascii="Verdana" w:eastAsia="TimesNewRoman" w:hAnsi="Verdana"/>
        </w:rPr>
        <w:t>ś</w:t>
      </w:r>
      <w:r w:rsidRPr="00C13852">
        <w:rPr>
          <w:rFonts w:ascii="Verdana" w:hAnsi="Verdana"/>
        </w:rPr>
        <w:t>ci oraz nie przedstawił dokumentów, o których mowa w ust. 4.</w:t>
      </w:r>
    </w:p>
    <w:p w14:paraId="77C75B85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360EED56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75B3C4FF" w14:textId="77777777" w:rsidR="00A20B2E" w:rsidRPr="00A20B2E" w:rsidRDefault="00A20B2E" w:rsidP="00A20B2E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0C9952CA" w14:textId="77777777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7109D570" w14:textId="532D123E" w:rsidR="00A20B2E" w:rsidRPr="00A20B2E" w:rsidRDefault="00A20B2E" w:rsidP="00A20B2E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i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214E2386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                             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4DB58CA4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48E15BED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08905F9A" w14:textId="77777777" w:rsidR="00A20B2E" w:rsidRPr="00A20B2E" w:rsidRDefault="00A20B2E" w:rsidP="00A20B2E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25B05BE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9C1A4C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14DB1833" w14:textId="162FD2DB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43B8E5AA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3C0F1B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postanawiaj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odpowiedzialno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Wykonawcy z tytułu gwarancji za wady przedmiotu umowy wynosi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…………… miesięcy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 daty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odbioru robót przedmiotu umowy.</w:t>
      </w:r>
    </w:p>
    <w:p w14:paraId="7F1C4995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dochodzi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gwarancji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po terminie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lonym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reklamował wad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przed upływem tego terminu.</w:t>
      </w:r>
    </w:p>
    <w:p w14:paraId="7B3FE3F8" w14:textId="77777777" w:rsidR="00A20B2E" w:rsidRPr="00A20B2E" w:rsidRDefault="00A20B2E" w:rsidP="00A20B2E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                 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A20B2E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5D19914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8E68E08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7FE3A8D0" w14:textId="274F76E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2E90AAEC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BD02095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5A7ED90E" w14:textId="7089C20E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4F59E1A0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Podwykonawca skierowany do wykonania robót zgodnie                          z procedur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46319469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77175F73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6B5C0C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15B171D4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53689C32" w14:textId="77777777" w:rsidR="00A20B2E" w:rsidRPr="00A20B2E" w:rsidRDefault="00A20B2E" w:rsidP="00A20B2E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6F3CFD4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sz w:val="20"/>
          <w:szCs w:val="20"/>
        </w:rPr>
        <w:lastRenderedPageBreak/>
        <w:t>w wysoko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 xml:space="preserve">ci </w:t>
      </w:r>
      <w:r w:rsidRPr="00A20B2E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A20B2E">
        <w:rPr>
          <w:rFonts w:ascii="Verdana" w:hAnsi="Verdana" w:cs="Times New Roman"/>
          <w:sz w:val="20"/>
          <w:szCs w:val="20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</w:rPr>
        <w:t>ż</w:t>
      </w:r>
      <w:r w:rsidRPr="00A20B2E">
        <w:rPr>
          <w:rFonts w:ascii="Verdana" w:hAnsi="Verdana" w:cs="Times New Roman"/>
          <w:sz w:val="20"/>
          <w:szCs w:val="20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A20B2E">
        <w:rPr>
          <w:rFonts w:ascii="Verdana" w:hAnsi="Verdana" w:cs="Times New Roman"/>
          <w:sz w:val="20"/>
          <w:szCs w:val="20"/>
        </w:rPr>
        <w:t>wyst</w:t>
      </w:r>
      <w:r w:rsidRPr="00A20B2E">
        <w:rPr>
          <w:rFonts w:ascii="Verdana" w:eastAsia="TimesNewRoman" w:hAnsi="Verdana" w:cs="Times New Roman"/>
          <w:sz w:val="20"/>
          <w:szCs w:val="20"/>
        </w:rPr>
        <w:t>ę</w:t>
      </w:r>
      <w:r w:rsidRPr="00A20B2E">
        <w:rPr>
          <w:rFonts w:ascii="Verdana" w:hAnsi="Verdana" w:cs="Times New Roman"/>
          <w:sz w:val="20"/>
          <w:szCs w:val="20"/>
        </w:rPr>
        <w:t>powania nieprawidłowo</w:t>
      </w:r>
      <w:r w:rsidRPr="00A20B2E">
        <w:rPr>
          <w:rFonts w:ascii="Verdana" w:eastAsia="TimesNewRoman" w:hAnsi="Verdana" w:cs="Times New Roman"/>
          <w:sz w:val="20"/>
          <w:szCs w:val="20"/>
        </w:rPr>
        <w:t>ś</w:t>
      </w:r>
      <w:r w:rsidRPr="00A20B2E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11CCB7AD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75AF347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5D7DE55F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STWiORB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), Zamawiający/Inspektor Nadzoru wyznaczy termin ich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D54374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2D89A018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13CF823A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1AC3A5D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EBD05FC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oryginałem kopii umowy                              o podwykonawstwo lub jej zmiany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49B843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 brak zmiany umowy o podwykonawstwo w zakresie terminu zapłaty                                           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2D2B1801" w14:textId="77777777" w:rsidR="00A20B2E" w:rsidRPr="00A20B2E" w:rsidRDefault="00A20B2E" w:rsidP="00A20B2E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6944ADC9" w14:textId="31E4BAA8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 do napraw lub tych napraw nie dokona albo wykona je nieprawidłowo,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zleci te roboty innej firmie, a ich koszt pokryje w pierwszej kolejno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0ACBE68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4B5812E6" w14:textId="77777777" w:rsidR="00A20B2E" w:rsidRPr="00A20B2E" w:rsidRDefault="00A20B2E" w:rsidP="00A20B2E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-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0CD9E86F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1EB6ACD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61125926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Potr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17F2EFD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dokonania potracenia w sposób, o którym mowa                        w ust. 6 kary umowne lub inne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DE8715C" w14:textId="77777777" w:rsidR="00A20B2E" w:rsidRPr="00A20B2E" w:rsidRDefault="00A20B2E" w:rsidP="00A20B2E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3951B73B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0EEF1FFD" w14:textId="77777777" w:rsidR="00A20B2E" w:rsidRPr="00A20B2E" w:rsidRDefault="00A20B2E" w:rsidP="00A20B2E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243E67B7" w14:textId="313F2A28" w:rsid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F411EA4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091DA55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515C7D27" w14:textId="7EF9EC02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54E0057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43A21C0" w14:textId="20C28F72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cznie z VAT, w formie ............................................................., co stanowi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  <w:r w:rsidR="003540DB">
        <w:rPr>
          <w:rFonts w:ascii="Verdana" w:eastAsia="Times New Roman" w:hAnsi="Verdana" w:cs="Times New Roman"/>
          <w:sz w:val="20"/>
          <w:szCs w:val="20"/>
          <w:lang w:eastAsia="pl-PL"/>
        </w:rPr>
        <w:t>.......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 zł. (słownie złotych:.......................................................... ..................................). </w:t>
      </w:r>
    </w:p>
    <w:p w14:paraId="252DA1C3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62A3759A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33E384E4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3A6DE08A" w14:textId="77777777" w:rsidR="00A20B2E" w:rsidRPr="00A20B2E" w:rsidRDefault="00A20B2E" w:rsidP="00A20B2E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           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244BF37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10C6D958" w14:textId="77777777" w:rsidR="00A20B2E" w:rsidRPr="00A20B2E" w:rsidRDefault="00A20B2E" w:rsidP="00A20B2E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A20B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ł                                                       w terminie stwierdzonych w trakcie odbioru wad lub jest w trakcie ich usuwania.</w:t>
      </w:r>
    </w:p>
    <w:p w14:paraId="378CCDA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FBA3A7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16629771" w14:textId="604158C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45F8F83B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F588F35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oraz z powodów wymienionych w art. 456 ust. 2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uPzp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7AD73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7A9E6510" w14:textId="77777777" w:rsidR="00A20B2E" w:rsidRPr="00A20B2E" w:rsidRDefault="00A20B2E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bez uzasadnionego powodu zaprzestał realizacji robót, tj. w sposób nieprzerwany nie realizuje ich przez okres co najmniej 14 dni,</w:t>
      </w:r>
    </w:p>
    <w:p w14:paraId="29981717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page76"/>
      <w:bookmarkEnd w:id="8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4ABAA5FF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757EFCE7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gdy Wykonawca postawiony zostanie w stan likwidacji, za wyjątkiem połączenia lub reorganizacji;</w:t>
      </w:r>
    </w:p>
    <w:p w14:paraId="23B91EE2" w14:textId="77777777" w:rsidR="00A20B2E" w:rsidRPr="00A20B2E" w:rsidRDefault="00A20B2E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zajęcia przez uprawnione organy majątku Wykonawcy lub jego utraty w inny sposób, skutkujące uniemożliwieniem wykonania przedmiotu Umowy.</w:t>
      </w:r>
    </w:p>
    <w:p w14:paraId="0FE28C6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0131567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5CCFB1AE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26E049DD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</w:p>
    <w:p w14:paraId="057E6693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5D31CD39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5A9AE9E8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040C6032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69D31BC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62DCA0CA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Jeżeli Wykonawca nie wykona lub uchyla się od powierzonych mu czynności,                             w szczególności opisanych w ust. 4 i 5, Zamawiający wykona te czynności na koszt                      i ryzyko Wykonawcy.</w:t>
      </w:r>
    </w:p>
    <w:p w14:paraId="451151E1" w14:textId="77777777" w:rsidR="00A20B2E" w:rsidRPr="00A20B2E" w:rsidRDefault="00A20B2E" w:rsidP="00A20B2E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9" w:name="page77"/>
      <w:bookmarkEnd w:id="9"/>
    </w:p>
    <w:p w14:paraId="447EFF2D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104467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1D02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41EA561D" w14:textId="7B57D303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7347034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5F66C7A" w14:textId="77777777" w:rsidR="00A20B2E" w:rsidRPr="00A20B2E" w:rsidRDefault="00A20B2E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9AC6B45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69C25F0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7F6822EE" w14:textId="065608A0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2D959467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624EC76" w14:textId="77777777" w:rsidR="00363974" w:rsidRPr="00363974" w:rsidRDefault="00363974" w:rsidP="00363974">
      <w:pPr>
        <w:jc w:val="both"/>
        <w:rPr>
          <w:rFonts w:ascii="Verdana" w:hAnsi="Verdana"/>
          <w:sz w:val="20"/>
          <w:szCs w:val="20"/>
        </w:rPr>
      </w:pPr>
      <w:bookmarkStart w:id="10" w:name="_Hlk128479845"/>
      <w:r w:rsidRPr="00363974">
        <w:rPr>
          <w:rFonts w:ascii="Verdana" w:hAnsi="Verdana"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dalej: „RODO”), informujemy, iż:</w:t>
      </w:r>
    </w:p>
    <w:p w14:paraId="71902396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Administratorem danych osobowych jest Powiatowy Zarząd Dróg w Starogardzie Gdańskim, ul. Mickiewicza 9, 83-200 Starogard Gdański, </w:t>
      </w:r>
      <w:hyperlink r:id="rId10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pzdstg@pzdstg.pl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tel. 58 562 34 61.</w:t>
      </w:r>
    </w:p>
    <w:p w14:paraId="41B21E97" w14:textId="77777777" w:rsidR="00363974" w:rsidRPr="00363974" w:rsidRDefault="00363974">
      <w:pPr>
        <w:numPr>
          <w:ilvl w:val="0"/>
          <w:numId w:val="37"/>
        </w:numPr>
        <w:spacing w:after="160" w:line="25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Inspektora Ochrony Danych: Jacek Kędzierski, e-mail: </w:t>
      </w:r>
      <w:hyperlink r:id="rId11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94C4C5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Administrator danych osobowych może przetwarzać dane osobowe:</w:t>
      </w:r>
    </w:p>
    <w:p w14:paraId="2F188184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a) RODO celem realizacji zadania, dla którego osoba fizyczna wyraziła zgodę, </w:t>
      </w:r>
    </w:p>
    <w:p w14:paraId="5A2D605F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b) RODO celem wykonania umowy, której stroną jest osoba, której dane dotyczą, lub do podjęcia działań na żądanie osoby, której dane dotyczą, przed zawarciem umowy,</w:t>
      </w:r>
    </w:p>
    <w:p w14:paraId="19D6F7ED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art. 6 ust. 1 lit. c) RODO w związku z przepisami powszechnie obowiązującego prawa celem wypełnienia obowiązków prawnych ciążących na Administratorze, </w:t>
      </w:r>
    </w:p>
    <w:p w14:paraId="66F209A6" w14:textId="77777777" w:rsidR="00363974" w:rsidRPr="00363974" w:rsidRDefault="00363974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na podstawie art. 6 ust. 1 lit. e) RODO celem wykonania zadania realizowanego w interesie publicznym lub w ramach sprawowania władzy publicznej powierzonej Administratorowi.</w:t>
      </w:r>
    </w:p>
    <w:p w14:paraId="6E691B3D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Odbiorcami Pani/Pana danych osobowych mogą być osoby fizyczne, osoby prawne, organy publiczne nieprowadzące konkretnego postępowania zgodnie z prawem Unii lub państwa członkowskiego, jednostki i/lub inne podmioty, którym dane osobowe mogą być ujawniane. Odbiorcami danych mogą być np.: podmioty, z którymi Administrator zawarł umowy powierzenia przetwarzania danych osobowych, kancelarie prawne, biegli rewidenci, podmioty świadczącym usługi w zakresie dostarczania korespondencji, dostawcy usług, zwłaszcza teleinformatycznych.</w:t>
      </w:r>
    </w:p>
    <w:p w14:paraId="5146EF9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Dane osobowe będą przechowywane przez okres niezbędny do realizacji celów określonych w pkt. 3, w szczególności:</w:t>
      </w:r>
    </w:p>
    <w:p w14:paraId="29634F00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wyrażenia zgody na przetwarzanie danych osobowych do czasu jej wycofania,</w:t>
      </w:r>
    </w:p>
    <w:p w14:paraId="61DA7B3B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podjęcia działań na żądanie osoby, której dane dotyczą przed zawarciem umowy lub od czasu zawarcia umowy do czasu zakończenia czasu obowiązywania umowy oraz/lub przedawnienia roszczeń / zakończenia prowadzonych postępowań sądowych i/lub administracyjnych,</w:t>
      </w:r>
    </w:p>
    <w:p w14:paraId="15B6642C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czasu wskazanego w przepisach powszechnie obowiązującego prawa oraz/lub,</w:t>
      </w:r>
    </w:p>
    <w:p w14:paraId="112DA861" w14:textId="77777777" w:rsidR="00363974" w:rsidRPr="00363974" w:rsidRDefault="00363974">
      <w:pPr>
        <w:numPr>
          <w:ilvl w:val="0"/>
          <w:numId w:val="40"/>
        </w:numPr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od momentu pozyskania danych do momentu zrealizowania uprawnienia, o którym mowa w pkt. 5 poniżej.</w:t>
      </w:r>
    </w:p>
    <w:p w14:paraId="1FA15427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określonym w art. 15-22 RODO, przysługują Pani/Panu następujące uprawnienia: </w:t>
      </w:r>
    </w:p>
    <w:p w14:paraId="0B261784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dostępu do danych osobowych, w tym prawo do uzyskania kopii tych danych,</w:t>
      </w:r>
    </w:p>
    <w:p w14:paraId="4F60D109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sprostowania (poprawiania) danych osobowych,</w:t>
      </w:r>
    </w:p>
    <w:p w14:paraId="504014F2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prawo do żądania usunięcia danych osobowych (tzw. prawo do bycia zapomnianym), </w:t>
      </w:r>
    </w:p>
    <w:p w14:paraId="4570571D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żądania ograniczenia przetwarzania danych osobowych,</w:t>
      </w:r>
    </w:p>
    <w:p w14:paraId="01CACD27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do przenoszenia danych,</w:t>
      </w:r>
    </w:p>
    <w:p w14:paraId="5C2D0DEF" w14:textId="77777777" w:rsidR="00363974" w:rsidRPr="00363974" w:rsidRDefault="00363974">
      <w:pPr>
        <w:numPr>
          <w:ilvl w:val="3"/>
          <w:numId w:val="38"/>
        </w:numPr>
        <w:tabs>
          <w:tab w:val="num" w:pos="2552"/>
        </w:tabs>
        <w:spacing w:after="200" w:line="276" w:lineRule="auto"/>
        <w:ind w:left="567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prawo sprzeciwu wobec przetwarzania danych.</w:t>
      </w:r>
    </w:p>
    <w:p w14:paraId="477C6F94" w14:textId="77777777" w:rsidR="00363974" w:rsidRPr="00363974" w:rsidRDefault="00363974" w:rsidP="00363974">
      <w:pPr>
        <w:spacing w:after="200" w:line="276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Wnioski o realizację uprawnień można składać w formie pisemnej: bezpośrednio w siedzibie Administratora / przesłać na adres siedziby Administratora / w formie elektronicznej na adres e-mail: </w:t>
      </w:r>
      <w:hyperlink r:id="rId12" w:history="1">
        <w:r w:rsidRPr="0036397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pl-PL"/>
          </w:rPr>
          <w:t>iod@pzdstg.pl</w:t>
        </w:r>
      </w:hyperlink>
    </w:p>
    <w:p w14:paraId="0BD164E0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powzięcia informacji o niezgodnym z prawem przetwarzaniu przez Administratora Pani/Pana danych osobowych przysługuje Pani/Panu prawo wniesienia skargi do Prezesa Urzędu Ochrony Danych Osobowych.</w:t>
      </w:r>
    </w:p>
    <w:p w14:paraId="7B178C4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przypadku, gdy przetwarzanie danych osobowych odbywa się na podstawie zgody osoby na przewarzanie danych osobowych (art. 6 ust.1 lit a RODO) przysługuje Pani/Panu prawo do wycofania tej zgody w dowolnym momencie. Cofnięcie to nie ma wpływu na zgodność przetwarzania, którego dokonano na podstawie zgody przed jej cofnięciem.</w:t>
      </w:r>
    </w:p>
    <w:p w14:paraId="516CCA9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sytuacji, gdy przetwarzanie danych osobowych odbywa się na podstawie zgody osoby, której dane dotyczą, podanie danych osobowych ma charakter dobrowolny. Podanie danych osobowych jest obowiązkowe w sytuacji, gdy przesłanką przetwarzania danych osobowych stanowi przepis prawa lub zawarta między stronami umowa.</w:t>
      </w:r>
    </w:p>
    <w:p w14:paraId="55A5048E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pozyskania danych osobowych z innych źródeł niż osoba, której dane dotyczą, Administrator pozyskuje je z publicznie dostępnych źródeł, m.in. ze stron internetowych, ogólnodostępnych rejestrów prowadzonych przez organy administracji publicznej (m.in. </w:t>
      </w:r>
      <w:proofErr w:type="spellStart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CEiDG</w:t>
      </w:r>
      <w:proofErr w:type="spellEnd"/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, KRS), wizytówek, prasy oraz/lub od innych podmiotów udostępniających dane osobowe.</w:t>
      </w:r>
    </w:p>
    <w:p w14:paraId="36ACA589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przypadku pozyskania danych osobowych z innych źródeł niż osoba, której dane dotyczą, Administrator może przetwarzać m.in. takie dane jak: imię i nazwisko, adres zamieszkania/siedziby, adres e-mail, numer telefonu oraz/lub inne dane pozyskane przez Administratora.</w:t>
      </w:r>
    </w:p>
    <w:p w14:paraId="18574C78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W toku przetwarzania, dane nie będą przekazywane do państwa trzeciego.</w:t>
      </w:r>
    </w:p>
    <w:p w14:paraId="681D46F2" w14:textId="77777777" w:rsidR="00363974" w:rsidRPr="00363974" w:rsidRDefault="00363974">
      <w:pPr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3974">
        <w:rPr>
          <w:rFonts w:ascii="Verdana" w:eastAsia="Times New Roman" w:hAnsi="Verdana" w:cs="Times New Roman"/>
          <w:sz w:val="20"/>
          <w:szCs w:val="20"/>
          <w:lang w:eastAsia="pl-PL"/>
        </w:rPr>
        <w:t>Podane dane nie będą podstawą do zautomatyzowanego podejmowania decyzji, w tym nie będą podlegać profilowaniu.</w:t>
      </w:r>
    </w:p>
    <w:bookmarkEnd w:id="10"/>
    <w:p w14:paraId="4C84214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3FD0719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D05F1F2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081F9CAC" w14:textId="5E6B08AF" w:rsidR="00A20B2E" w:rsidRDefault="00A20B2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4B391689" w14:textId="77777777" w:rsidR="00935B4E" w:rsidRPr="00A20B2E" w:rsidRDefault="00935B4E" w:rsidP="00A20B2E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FCA1819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publicznych (tj. Dz. U. z 2019 r. poz. 2019 ze </w:t>
      </w:r>
      <w:proofErr w:type="spellStart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zm</w:t>
      </w:r>
      <w:proofErr w:type="spellEnd"/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14:paraId="470B57F7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93A7341" w14:textId="77777777" w:rsidR="00A20B2E" w:rsidRPr="00A20B2E" w:rsidRDefault="00A20B2E" w:rsidP="00A20B2E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A20B2E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3" w:history="1">
        <w:r w:rsidRPr="00A20B2E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A20B2E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A20B2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726433E4" w14:textId="77777777" w:rsidR="00A20B2E" w:rsidRPr="00A20B2E" w:rsidRDefault="00A20B2E" w:rsidP="00A20B2E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A20B2E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ycie                      z dniem jej podpisania.</w:t>
      </w:r>
    </w:p>
    <w:p w14:paraId="0927A346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AF6834" w14:textId="77777777" w:rsidR="00A20B2E" w:rsidRPr="00A20B2E" w:rsidRDefault="00A20B2E" w:rsidP="00A20B2E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743D806F" w14:textId="57101A02" w:rsid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FC2AF92" w14:textId="4E398EFE" w:rsidR="00347E7C" w:rsidRPr="00A20B2E" w:rsidRDefault="00347E7C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Zabezpieczenie należytego wykonania umowy</w:t>
      </w:r>
    </w:p>
    <w:p w14:paraId="76751197" w14:textId="77777777" w:rsidR="00A20B2E" w:rsidRPr="00A20B2E" w:rsidRDefault="00A20B2E" w:rsidP="00A20B2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0B2E">
        <w:rPr>
          <w:rFonts w:ascii="Verdana" w:eastAsia="Times New Roman" w:hAnsi="Verdana" w:cs="Times New Roman"/>
          <w:sz w:val="20"/>
          <w:szCs w:val="20"/>
          <w:lang w:eastAsia="pl-PL"/>
        </w:rPr>
        <w:t>Harmonogram rzeczowy.</w:t>
      </w:r>
    </w:p>
    <w:p w14:paraId="0430C405" w14:textId="77777777" w:rsidR="00A20B2E" w:rsidRPr="00A20B2E" w:rsidRDefault="00A20B2E" w:rsidP="00A20B2E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DDCB886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79FDC2B" w14:textId="77777777" w:rsidR="00A20B2E" w:rsidRPr="00A20B2E" w:rsidRDefault="00A20B2E" w:rsidP="00A20B2E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4ACE689D" w14:textId="77777777" w:rsidR="00A20B2E" w:rsidRPr="00A20B2E" w:rsidRDefault="00A20B2E" w:rsidP="00A20B2E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A20B2E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B9026C6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42C6EAC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079E6FF7" w14:textId="77777777" w:rsidR="00A20B2E" w:rsidRPr="00A20B2E" w:rsidRDefault="00A20B2E" w:rsidP="00A20B2E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1DACBE23" w14:textId="77777777" w:rsidR="00A20B2E" w:rsidRPr="00A20B2E" w:rsidRDefault="00A20B2E" w:rsidP="003523B3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3CE10E41" w14:textId="1DD53CC4" w:rsidR="00E6352B" w:rsidRPr="001A526F" w:rsidRDefault="00E6352B" w:rsidP="00A20B2E">
      <w:pPr>
        <w:rPr>
          <w:rFonts w:ascii="Verdana" w:hAnsi="Verdana"/>
          <w:sz w:val="20"/>
          <w:szCs w:val="20"/>
        </w:rPr>
      </w:pPr>
    </w:p>
    <w:sectPr w:rsidR="00E6352B" w:rsidRPr="001A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101A1" w14:textId="77777777" w:rsidR="00A03C44" w:rsidRDefault="00A03C44" w:rsidP="007B13CE">
      <w:pPr>
        <w:spacing w:line="240" w:lineRule="auto"/>
      </w:pPr>
      <w:r>
        <w:separator/>
      </w:r>
    </w:p>
  </w:endnote>
  <w:endnote w:type="continuationSeparator" w:id="0">
    <w:p w14:paraId="291610D8" w14:textId="77777777" w:rsidR="00A03C44" w:rsidRDefault="00A03C44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FC5C" w14:textId="77777777" w:rsidR="00802791" w:rsidRDefault="00802791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802791" w:rsidRDefault="00802791">
    <w:pPr>
      <w:pStyle w:val="Stopka"/>
      <w:ind w:right="360"/>
    </w:pPr>
  </w:p>
  <w:p w14:paraId="2A3E00D8" w14:textId="77777777" w:rsidR="00802791" w:rsidRDefault="00802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F6BCC" w14:textId="77777777" w:rsidR="00A03C44" w:rsidRDefault="00A03C44" w:rsidP="007B13CE">
      <w:pPr>
        <w:spacing w:line="240" w:lineRule="auto"/>
      </w:pPr>
      <w:r>
        <w:separator/>
      </w:r>
    </w:p>
  </w:footnote>
  <w:footnote w:type="continuationSeparator" w:id="0">
    <w:p w14:paraId="6F1DE4FD" w14:textId="77777777" w:rsidR="00A03C44" w:rsidRDefault="00A03C44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C2AC" w14:textId="30F99F57" w:rsidR="00802791" w:rsidRDefault="00D01841" w:rsidP="00D01841">
    <w:pPr>
      <w:pStyle w:val="Nagwek"/>
      <w:jc w:val="center"/>
      <w:rPr>
        <w:u w:val="single"/>
      </w:rPr>
    </w:pPr>
    <w:r>
      <w:rPr>
        <w:u w:val="single"/>
      </w:rPr>
      <w:t>PZD.404.</w:t>
    </w:r>
    <w:r w:rsidR="00B51EC5">
      <w:rPr>
        <w:u w:val="single"/>
      </w:rPr>
      <w:t>01</w:t>
    </w:r>
    <w:r>
      <w:rPr>
        <w:u w:val="single"/>
      </w:rPr>
      <w:t>.202</w:t>
    </w:r>
    <w:r w:rsidR="00B51EC5">
      <w:rPr>
        <w:u w:val="single"/>
      </w:rPr>
      <w:t>5</w:t>
    </w:r>
    <w:r>
      <w:rPr>
        <w:u w:val="single"/>
      </w:rPr>
      <w:t>.JD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8D7658F4"/>
    <w:lvl w:ilvl="0" w:tplc="C3566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06DE9"/>
    <w:multiLevelType w:val="hybridMultilevel"/>
    <w:tmpl w:val="9FB42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7B"/>
    <w:multiLevelType w:val="hybridMultilevel"/>
    <w:tmpl w:val="C88E7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5549D"/>
    <w:multiLevelType w:val="hybridMultilevel"/>
    <w:tmpl w:val="64D23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551499364">
    <w:abstractNumId w:val="16"/>
  </w:num>
  <w:num w:numId="2" w16cid:durableId="1171793442">
    <w:abstractNumId w:val="18"/>
  </w:num>
  <w:num w:numId="3" w16cid:durableId="1508052929">
    <w:abstractNumId w:val="22"/>
  </w:num>
  <w:num w:numId="4" w16cid:durableId="1032458464">
    <w:abstractNumId w:val="14"/>
  </w:num>
  <w:num w:numId="5" w16cid:durableId="1856921478">
    <w:abstractNumId w:val="21"/>
  </w:num>
  <w:num w:numId="6" w16cid:durableId="1545949033">
    <w:abstractNumId w:val="3"/>
  </w:num>
  <w:num w:numId="7" w16cid:durableId="1349402673">
    <w:abstractNumId w:val="29"/>
  </w:num>
  <w:num w:numId="8" w16cid:durableId="639578694">
    <w:abstractNumId w:val="30"/>
  </w:num>
  <w:num w:numId="9" w16cid:durableId="2056418335">
    <w:abstractNumId w:val="40"/>
  </w:num>
  <w:num w:numId="10" w16cid:durableId="735708569">
    <w:abstractNumId w:val="32"/>
  </w:num>
  <w:num w:numId="11" w16cid:durableId="319042424">
    <w:abstractNumId w:val="28"/>
  </w:num>
  <w:num w:numId="12" w16cid:durableId="277838306">
    <w:abstractNumId w:val="19"/>
  </w:num>
  <w:num w:numId="13" w16cid:durableId="94063439">
    <w:abstractNumId w:val="31"/>
  </w:num>
  <w:num w:numId="14" w16cid:durableId="1759252987">
    <w:abstractNumId w:val="33"/>
  </w:num>
  <w:num w:numId="15" w16cid:durableId="1319961527">
    <w:abstractNumId w:val="1"/>
  </w:num>
  <w:num w:numId="16" w16cid:durableId="1425228486">
    <w:abstractNumId w:val="24"/>
  </w:num>
  <w:num w:numId="17" w16cid:durableId="1398555648">
    <w:abstractNumId w:val="7"/>
  </w:num>
  <w:num w:numId="18" w16cid:durableId="880895900">
    <w:abstractNumId w:val="26"/>
  </w:num>
  <w:num w:numId="19" w16cid:durableId="573512866">
    <w:abstractNumId w:val="42"/>
  </w:num>
  <w:num w:numId="20" w16cid:durableId="1231773256">
    <w:abstractNumId w:val="38"/>
  </w:num>
  <w:num w:numId="21" w16cid:durableId="611862598">
    <w:abstractNumId w:val="43"/>
  </w:num>
  <w:num w:numId="22" w16cid:durableId="609975769">
    <w:abstractNumId w:val="17"/>
  </w:num>
  <w:num w:numId="23" w16cid:durableId="1767192545">
    <w:abstractNumId w:val="41"/>
  </w:num>
  <w:num w:numId="24" w16cid:durableId="1815642063">
    <w:abstractNumId w:val="27"/>
  </w:num>
  <w:num w:numId="25" w16cid:durableId="54817161">
    <w:abstractNumId w:val="35"/>
  </w:num>
  <w:num w:numId="26" w16cid:durableId="268583614">
    <w:abstractNumId w:val="2"/>
  </w:num>
  <w:num w:numId="27" w16cid:durableId="294678274">
    <w:abstractNumId w:val="15"/>
  </w:num>
  <w:num w:numId="28" w16cid:durableId="746460069">
    <w:abstractNumId w:val="34"/>
  </w:num>
  <w:num w:numId="29" w16cid:durableId="475027841">
    <w:abstractNumId w:val="6"/>
  </w:num>
  <w:num w:numId="30" w16cid:durableId="801731970">
    <w:abstractNumId w:val="11"/>
  </w:num>
  <w:num w:numId="31" w16cid:durableId="1171992054">
    <w:abstractNumId w:val="36"/>
  </w:num>
  <w:num w:numId="32" w16cid:durableId="1954361878">
    <w:abstractNumId w:val="20"/>
  </w:num>
  <w:num w:numId="33" w16cid:durableId="1278026469">
    <w:abstractNumId w:val="5"/>
  </w:num>
  <w:num w:numId="34" w16cid:durableId="675376782">
    <w:abstractNumId w:val="4"/>
  </w:num>
  <w:num w:numId="35" w16cid:durableId="1443451100">
    <w:abstractNumId w:val="9"/>
  </w:num>
  <w:num w:numId="36" w16cid:durableId="285238606">
    <w:abstractNumId w:val="10"/>
  </w:num>
  <w:num w:numId="37" w16cid:durableId="1492409855">
    <w:abstractNumId w:val="39"/>
  </w:num>
  <w:num w:numId="38" w16cid:durableId="1454909576">
    <w:abstractNumId w:val="12"/>
  </w:num>
  <w:num w:numId="39" w16cid:durableId="582304975">
    <w:abstractNumId w:val="37"/>
  </w:num>
  <w:num w:numId="40" w16cid:durableId="2118328022">
    <w:abstractNumId w:val="8"/>
  </w:num>
  <w:num w:numId="41" w16cid:durableId="1362821650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31B77"/>
    <w:rsid w:val="00032A0B"/>
    <w:rsid w:val="000C7F11"/>
    <w:rsid w:val="000F3CDD"/>
    <w:rsid w:val="00104D84"/>
    <w:rsid w:val="001443FF"/>
    <w:rsid w:val="00145066"/>
    <w:rsid w:val="00190B1D"/>
    <w:rsid w:val="001A3DFF"/>
    <w:rsid w:val="001A526F"/>
    <w:rsid w:val="001D585D"/>
    <w:rsid w:val="001E2FC4"/>
    <w:rsid w:val="0020549F"/>
    <w:rsid w:val="0020775D"/>
    <w:rsid w:val="00211F7E"/>
    <w:rsid w:val="00212858"/>
    <w:rsid w:val="002260BC"/>
    <w:rsid w:val="002269AD"/>
    <w:rsid w:val="00231DC7"/>
    <w:rsid w:val="0026645F"/>
    <w:rsid w:val="002B7111"/>
    <w:rsid w:val="002D0550"/>
    <w:rsid w:val="00311022"/>
    <w:rsid w:val="00320545"/>
    <w:rsid w:val="00347E7C"/>
    <w:rsid w:val="003523B3"/>
    <w:rsid w:val="003540DB"/>
    <w:rsid w:val="00354B2C"/>
    <w:rsid w:val="00363974"/>
    <w:rsid w:val="003A361E"/>
    <w:rsid w:val="003C3830"/>
    <w:rsid w:val="003D1558"/>
    <w:rsid w:val="003D21BF"/>
    <w:rsid w:val="003D2EB1"/>
    <w:rsid w:val="003E03B1"/>
    <w:rsid w:val="003E078F"/>
    <w:rsid w:val="003E25FC"/>
    <w:rsid w:val="004162AE"/>
    <w:rsid w:val="00440061"/>
    <w:rsid w:val="00455B6A"/>
    <w:rsid w:val="0049366D"/>
    <w:rsid w:val="004F53E7"/>
    <w:rsid w:val="004F76BC"/>
    <w:rsid w:val="00507EDA"/>
    <w:rsid w:val="00512D9C"/>
    <w:rsid w:val="00535B2B"/>
    <w:rsid w:val="005570D3"/>
    <w:rsid w:val="005716FE"/>
    <w:rsid w:val="00596107"/>
    <w:rsid w:val="005B65E2"/>
    <w:rsid w:val="005B7B13"/>
    <w:rsid w:val="005D2646"/>
    <w:rsid w:val="0063450B"/>
    <w:rsid w:val="006772D8"/>
    <w:rsid w:val="00680784"/>
    <w:rsid w:val="006978B0"/>
    <w:rsid w:val="006B59EA"/>
    <w:rsid w:val="006F0FCD"/>
    <w:rsid w:val="00730F4A"/>
    <w:rsid w:val="00764E67"/>
    <w:rsid w:val="007713DF"/>
    <w:rsid w:val="00783EEF"/>
    <w:rsid w:val="00795096"/>
    <w:rsid w:val="007B13CE"/>
    <w:rsid w:val="007B494D"/>
    <w:rsid w:val="007D7778"/>
    <w:rsid w:val="00802791"/>
    <w:rsid w:val="00814058"/>
    <w:rsid w:val="00814808"/>
    <w:rsid w:val="00820B44"/>
    <w:rsid w:val="00844F8F"/>
    <w:rsid w:val="00865DD6"/>
    <w:rsid w:val="0088467F"/>
    <w:rsid w:val="008A387E"/>
    <w:rsid w:val="008A4600"/>
    <w:rsid w:val="008A6EB7"/>
    <w:rsid w:val="008B25C7"/>
    <w:rsid w:val="008B3717"/>
    <w:rsid w:val="008B5CA7"/>
    <w:rsid w:val="008C3A85"/>
    <w:rsid w:val="00910C9F"/>
    <w:rsid w:val="0091359B"/>
    <w:rsid w:val="00925660"/>
    <w:rsid w:val="00935B4E"/>
    <w:rsid w:val="009405C5"/>
    <w:rsid w:val="009948D0"/>
    <w:rsid w:val="009A6365"/>
    <w:rsid w:val="009B2546"/>
    <w:rsid w:val="009E1B73"/>
    <w:rsid w:val="00A03C44"/>
    <w:rsid w:val="00A20B2E"/>
    <w:rsid w:val="00A3272D"/>
    <w:rsid w:val="00A56744"/>
    <w:rsid w:val="00A77AB5"/>
    <w:rsid w:val="00AC11A5"/>
    <w:rsid w:val="00AC7C32"/>
    <w:rsid w:val="00AE64FB"/>
    <w:rsid w:val="00B44AF8"/>
    <w:rsid w:val="00B51EC5"/>
    <w:rsid w:val="00B53DAD"/>
    <w:rsid w:val="00BA14AF"/>
    <w:rsid w:val="00BE5EE4"/>
    <w:rsid w:val="00C13852"/>
    <w:rsid w:val="00C167B2"/>
    <w:rsid w:val="00C41096"/>
    <w:rsid w:val="00C43800"/>
    <w:rsid w:val="00C84418"/>
    <w:rsid w:val="00C9101F"/>
    <w:rsid w:val="00CD5A86"/>
    <w:rsid w:val="00CF64B2"/>
    <w:rsid w:val="00D01841"/>
    <w:rsid w:val="00D04878"/>
    <w:rsid w:val="00D22248"/>
    <w:rsid w:val="00D54AAC"/>
    <w:rsid w:val="00D73322"/>
    <w:rsid w:val="00D74FD9"/>
    <w:rsid w:val="00DD1F7B"/>
    <w:rsid w:val="00DD7286"/>
    <w:rsid w:val="00E027D3"/>
    <w:rsid w:val="00E20CE2"/>
    <w:rsid w:val="00E63443"/>
    <w:rsid w:val="00E6352B"/>
    <w:rsid w:val="00EF326D"/>
    <w:rsid w:val="00F214AA"/>
    <w:rsid w:val="00F34081"/>
    <w:rsid w:val="00F87A90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30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zdstg@pzdst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zdst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zdst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8525</Words>
  <Characters>51152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Jacek Dyas</cp:lastModifiedBy>
  <cp:revision>10</cp:revision>
  <cp:lastPrinted>2023-03-01T07:19:00Z</cp:lastPrinted>
  <dcterms:created xsi:type="dcterms:W3CDTF">2023-09-04T08:14:00Z</dcterms:created>
  <dcterms:modified xsi:type="dcterms:W3CDTF">2025-01-28T07:21:00Z</dcterms:modified>
</cp:coreProperties>
</file>