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72809" w14:textId="77777777" w:rsidR="00F02343" w:rsidRPr="00F02343" w:rsidRDefault="00F02343" w:rsidP="00F02343">
      <w:pPr>
        <w:spacing w:after="0" w:line="276" w:lineRule="auto"/>
        <w:jc w:val="center"/>
        <w:rPr>
          <w:rFonts w:ascii="Poppins" w:hAnsi="Poppins" w:cs="Poppins"/>
          <w:b/>
          <w:bCs/>
        </w:rPr>
      </w:pPr>
      <w:r w:rsidRPr="00F02343">
        <w:rPr>
          <w:rFonts w:ascii="Poppins" w:hAnsi="Poppins" w:cs="Poppins"/>
          <w:b/>
          <w:bCs/>
        </w:rPr>
        <w:t>SPECYFIKACJA TECHNICZNA WYKONANIA I ODBIORU ROBÓT USŁUG KOMINIARSKICH</w:t>
      </w:r>
    </w:p>
    <w:p w14:paraId="7737B0EA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                                                                    </w:t>
      </w:r>
    </w:p>
    <w:p w14:paraId="2E8B046F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  <w:b/>
          <w:bCs/>
        </w:rPr>
      </w:pPr>
      <w:r w:rsidRPr="00F02343">
        <w:rPr>
          <w:rFonts w:ascii="Poppins" w:hAnsi="Poppins" w:cs="Poppins"/>
          <w:b/>
          <w:bCs/>
        </w:rPr>
        <w:t xml:space="preserve">I. Przedmiot zamówienia: </w:t>
      </w:r>
    </w:p>
    <w:p w14:paraId="7C00E74F" w14:textId="0A1D20C3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Usługi kominiarskie w budynkach mieszkalnych i niemieszkalnych gminnych w przedstawionym poniżej zakresie:</w:t>
      </w:r>
    </w:p>
    <w:p w14:paraId="49B6BE28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1. Zadanie nr 1 - czyszczeniu i udrożnienie przewodów kominowych dymowych, spalinowych i wentylacyjnych </w:t>
      </w:r>
    </w:p>
    <w:p w14:paraId="02A9D323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a) Wykonawca zobowiązuje się do realizacji usługi czyszczenia przewodów kominowych dla poszczególnych rodzajów przewodów w następujących terminach:</w:t>
      </w:r>
    </w:p>
    <w:p w14:paraId="48158795" w14:textId="29E59F3F" w:rsidR="00F02343" w:rsidRPr="005C70D5" w:rsidRDefault="00F02343" w:rsidP="00F02343">
      <w:pPr>
        <w:spacing w:after="0" w:line="276" w:lineRule="auto"/>
        <w:rPr>
          <w:rFonts w:ascii="Poppins" w:hAnsi="Poppins" w:cs="Poppins"/>
          <w:b/>
          <w:bCs/>
        </w:rPr>
      </w:pPr>
      <w:r w:rsidRPr="005C70D5">
        <w:rPr>
          <w:rFonts w:ascii="Poppins" w:hAnsi="Poppins" w:cs="Poppins"/>
          <w:b/>
          <w:bCs/>
        </w:rPr>
        <w:t xml:space="preserve">- dla przewodów dymowych – </w:t>
      </w:r>
      <w:r w:rsidR="001F0412" w:rsidRPr="005C70D5">
        <w:rPr>
          <w:rFonts w:ascii="Poppins" w:hAnsi="Poppins" w:cs="Poppins"/>
          <w:b/>
          <w:bCs/>
        </w:rPr>
        <w:t>6</w:t>
      </w:r>
      <w:r w:rsidRPr="005C70D5">
        <w:rPr>
          <w:rFonts w:ascii="Poppins" w:hAnsi="Poppins" w:cs="Poppins"/>
          <w:b/>
          <w:bCs/>
        </w:rPr>
        <w:t xml:space="preserve"> razy w </w:t>
      </w:r>
      <w:r w:rsidR="001F0412" w:rsidRPr="005C70D5">
        <w:rPr>
          <w:rFonts w:ascii="Poppins" w:hAnsi="Poppins" w:cs="Poppins"/>
          <w:b/>
          <w:bCs/>
        </w:rPr>
        <w:t>ciągu 18 miesięcy</w:t>
      </w:r>
      <w:r w:rsidR="003A5CD3" w:rsidRPr="005C70D5">
        <w:rPr>
          <w:rFonts w:ascii="Poppins" w:hAnsi="Poppins" w:cs="Poppins"/>
          <w:b/>
          <w:bCs/>
        </w:rPr>
        <w:t xml:space="preserve"> </w:t>
      </w:r>
      <w:r w:rsidR="00E1563B" w:rsidRPr="005C70D5">
        <w:rPr>
          <w:rFonts w:ascii="Poppins" w:hAnsi="Poppins" w:cs="Poppins"/>
          <w:b/>
          <w:bCs/>
        </w:rPr>
        <w:t>w tym</w:t>
      </w:r>
      <w:r w:rsidR="003A5CD3" w:rsidRPr="005C70D5">
        <w:rPr>
          <w:rFonts w:ascii="Poppins" w:hAnsi="Poppins" w:cs="Poppins"/>
          <w:b/>
          <w:bCs/>
        </w:rPr>
        <w:t xml:space="preserve"> 2</w:t>
      </w:r>
      <w:r w:rsidR="00E1563B" w:rsidRPr="005C70D5">
        <w:rPr>
          <w:rFonts w:ascii="Poppins" w:hAnsi="Poppins" w:cs="Poppins"/>
          <w:b/>
          <w:bCs/>
        </w:rPr>
        <w:t xml:space="preserve"> </w:t>
      </w:r>
      <w:r w:rsidR="003A5CD3" w:rsidRPr="005C70D5">
        <w:rPr>
          <w:rFonts w:ascii="Poppins" w:hAnsi="Poppins" w:cs="Poppins"/>
          <w:b/>
          <w:bCs/>
        </w:rPr>
        <w:t>x</w:t>
      </w:r>
      <w:r w:rsidR="00E1563B" w:rsidRPr="005C70D5">
        <w:rPr>
          <w:rFonts w:ascii="Poppins" w:hAnsi="Poppins" w:cs="Poppins"/>
          <w:b/>
          <w:bCs/>
        </w:rPr>
        <w:t xml:space="preserve"> w roku </w:t>
      </w:r>
      <w:r w:rsidR="003A5CD3" w:rsidRPr="005C70D5">
        <w:rPr>
          <w:rFonts w:ascii="Poppins" w:hAnsi="Poppins" w:cs="Poppins"/>
          <w:b/>
          <w:bCs/>
        </w:rPr>
        <w:t>2025r., 4 x</w:t>
      </w:r>
      <w:r w:rsidR="00E1563B" w:rsidRPr="005C70D5">
        <w:rPr>
          <w:rFonts w:ascii="Poppins" w:hAnsi="Poppins" w:cs="Poppins"/>
          <w:b/>
          <w:bCs/>
        </w:rPr>
        <w:t xml:space="preserve"> w roku</w:t>
      </w:r>
      <w:r w:rsidR="003A5CD3" w:rsidRPr="005C70D5">
        <w:rPr>
          <w:rFonts w:ascii="Poppins" w:hAnsi="Poppins" w:cs="Poppins"/>
          <w:b/>
          <w:bCs/>
        </w:rPr>
        <w:t xml:space="preserve"> 2026r. </w:t>
      </w:r>
      <w:r w:rsidRPr="005C70D5">
        <w:rPr>
          <w:rFonts w:ascii="Poppins" w:hAnsi="Poppins" w:cs="Poppins"/>
          <w:b/>
          <w:bCs/>
        </w:rPr>
        <w:t>;</w:t>
      </w:r>
    </w:p>
    <w:p w14:paraId="7CFF3CDD" w14:textId="3526140A" w:rsidR="00F02343" w:rsidRPr="005C70D5" w:rsidRDefault="00F02343" w:rsidP="00F02343">
      <w:pPr>
        <w:spacing w:after="0" w:line="276" w:lineRule="auto"/>
        <w:rPr>
          <w:rFonts w:ascii="Poppins" w:hAnsi="Poppins" w:cs="Poppins"/>
          <w:b/>
          <w:bCs/>
        </w:rPr>
      </w:pPr>
      <w:r w:rsidRPr="005C70D5">
        <w:rPr>
          <w:rFonts w:ascii="Poppins" w:hAnsi="Poppins" w:cs="Poppins"/>
          <w:b/>
          <w:bCs/>
        </w:rPr>
        <w:t xml:space="preserve">- dla przewodów spalinowych - </w:t>
      </w:r>
      <w:r w:rsidR="001F0412" w:rsidRPr="005C70D5">
        <w:rPr>
          <w:rFonts w:ascii="Poppins" w:hAnsi="Poppins" w:cs="Poppins"/>
          <w:b/>
          <w:bCs/>
        </w:rPr>
        <w:t>3</w:t>
      </w:r>
      <w:r w:rsidRPr="005C70D5">
        <w:rPr>
          <w:rFonts w:ascii="Poppins" w:hAnsi="Poppins" w:cs="Poppins"/>
          <w:b/>
          <w:bCs/>
        </w:rPr>
        <w:t xml:space="preserve"> razy </w:t>
      </w:r>
      <w:r w:rsidR="001F0412" w:rsidRPr="005C70D5">
        <w:rPr>
          <w:rFonts w:ascii="Poppins" w:hAnsi="Poppins" w:cs="Poppins"/>
          <w:b/>
          <w:bCs/>
        </w:rPr>
        <w:t>w ciągu 18 miesięcy</w:t>
      </w:r>
      <w:r w:rsidR="003A5CD3" w:rsidRPr="005C70D5">
        <w:rPr>
          <w:rFonts w:ascii="Poppins" w:hAnsi="Poppins" w:cs="Poppins"/>
          <w:b/>
          <w:bCs/>
        </w:rPr>
        <w:t xml:space="preserve"> </w:t>
      </w:r>
      <w:r w:rsidR="00E1563B" w:rsidRPr="005C70D5">
        <w:rPr>
          <w:rFonts w:ascii="Poppins" w:hAnsi="Poppins" w:cs="Poppins"/>
          <w:b/>
          <w:bCs/>
        </w:rPr>
        <w:t>w tym</w:t>
      </w:r>
      <w:r w:rsidR="003A5CD3" w:rsidRPr="005C70D5">
        <w:rPr>
          <w:rFonts w:ascii="Poppins" w:hAnsi="Poppins" w:cs="Poppins"/>
          <w:b/>
          <w:bCs/>
        </w:rPr>
        <w:t xml:space="preserve"> 1 x </w:t>
      </w:r>
      <w:r w:rsidR="00E1563B" w:rsidRPr="005C70D5">
        <w:rPr>
          <w:rFonts w:ascii="Poppins" w:hAnsi="Poppins" w:cs="Poppins"/>
          <w:b/>
          <w:bCs/>
        </w:rPr>
        <w:t xml:space="preserve">w roku </w:t>
      </w:r>
      <w:r w:rsidR="003A5CD3" w:rsidRPr="005C70D5">
        <w:rPr>
          <w:rFonts w:ascii="Poppins" w:hAnsi="Poppins" w:cs="Poppins"/>
          <w:b/>
          <w:bCs/>
        </w:rPr>
        <w:t xml:space="preserve">2025r., 2 x </w:t>
      </w:r>
      <w:r w:rsidR="00E1563B" w:rsidRPr="005C70D5">
        <w:rPr>
          <w:rFonts w:ascii="Poppins" w:hAnsi="Poppins" w:cs="Poppins"/>
          <w:b/>
          <w:bCs/>
        </w:rPr>
        <w:t xml:space="preserve">w roku </w:t>
      </w:r>
      <w:r w:rsidR="003A5CD3" w:rsidRPr="005C70D5">
        <w:rPr>
          <w:rFonts w:ascii="Poppins" w:hAnsi="Poppins" w:cs="Poppins"/>
          <w:b/>
          <w:bCs/>
        </w:rPr>
        <w:t>2026r.</w:t>
      </w:r>
      <w:r w:rsidRPr="005C70D5">
        <w:rPr>
          <w:rFonts w:ascii="Poppins" w:hAnsi="Poppins" w:cs="Poppins"/>
          <w:b/>
          <w:bCs/>
        </w:rPr>
        <w:t>;</w:t>
      </w:r>
    </w:p>
    <w:p w14:paraId="66CEE40B" w14:textId="709EB104" w:rsidR="00F02343" w:rsidRPr="005C70D5" w:rsidRDefault="00F02343" w:rsidP="00F02343">
      <w:pPr>
        <w:spacing w:after="0" w:line="276" w:lineRule="auto"/>
        <w:rPr>
          <w:rFonts w:ascii="Poppins" w:hAnsi="Poppins" w:cs="Poppins"/>
          <w:b/>
          <w:bCs/>
        </w:rPr>
      </w:pPr>
      <w:r w:rsidRPr="005C70D5">
        <w:rPr>
          <w:rFonts w:ascii="Poppins" w:hAnsi="Poppins" w:cs="Poppins"/>
          <w:b/>
          <w:bCs/>
        </w:rPr>
        <w:t>- dla przewodów wentylacyjnych – 1 raz w roku</w:t>
      </w:r>
      <w:r w:rsidR="001F0412" w:rsidRPr="005C70D5">
        <w:rPr>
          <w:rFonts w:ascii="Poppins" w:hAnsi="Poppins" w:cs="Poppins"/>
          <w:b/>
          <w:bCs/>
        </w:rPr>
        <w:t xml:space="preserve"> 2026r.</w:t>
      </w:r>
      <w:r w:rsidRPr="005C70D5">
        <w:rPr>
          <w:rFonts w:ascii="Poppins" w:hAnsi="Poppins" w:cs="Poppins"/>
          <w:b/>
          <w:bCs/>
        </w:rPr>
        <w:t>;</w:t>
      </w:r>
    </w:p>
    <w:p w14:paraId="2A0F5A48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b) Czyszczenie przewodów w przypadku kominów dymowych polegać będzie na usunięciu zanieczyszczeń osadzających się na ściankach komina, takich jak sadza i smoła. Natomiast jeśli chodzi o przewody spalinowe i wentylacyjne, należy oczyścić je z pajęczyn i ptasich gniazd, które blokują przekrój komina. Wszelkie zanieczyszczenia kieruje się w dół i usuwa z komina poprzez otwór rewizyjny tzw. wyczystkę.</w:t>
      </w:r>
    </w:p>
    <w:p w14:paraId="2A073F4B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c) Czyszczenie komina należy przeprowadzić w zależności od rodzaju wytworzonej sadzy na ścianach komina przy pomocy: </w:t>
      </w:r>
    </w:p>
    <w:p w14:paraId="7313F07E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- lin i szczotek kominiarskich, </w:t>
      </w:r>
    </w:p>
    <w:p w14:paraId="5EFE0037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- mechanicznych urządzeń(szybkoobrotowej głowicy z łańcuchami lub frezarki kominowej).</w:t>
      </w:r>
    </w:p>
    <w:p w14:paraId="515B344B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d) Czyszczenie komina murowanego z cegły lub z wkładem ceramicznym wykonać należy przy pomocy szczotek kominiarskich ze stali zwykłej. </w:t>
      </w:r>
    </w:p>
    <w:p w14:paraId="32F1F3D1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lastRenderedPageBreak/>
        <w:t>e) Czyszczenie komina zabezpieczonego wkładem ze stali nierdzewnej kwasoodpornej lub żaroodpornej wykonać należy za pomocą szczotek z tworzyw sztucznych lub stali nierdzewnej.</w:t>
      </w:r>
    </w:p>
    <w:p w14:paraId="07237936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2. Zadanie nr 2 - dokonanie rocznego przeglądu przewodów kominowych i ich podłączeń.</w:t>
      </w:r>
    </w:p>
    <w:p w14:paraId="1C47EF5D" w14:textId="7AC97F73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a) </w:t>
      </w:r>
      <w:r w:rsidRPr="003A5CD3">
        <w:rPr>
          <w:rFonts w:ascii="Poppins" w:hAnsi="Poppins" w:cs="Poppins"/>
          <w:b/>
          <w:bCs/>
        </w:rPr>
        <w:t>Wykonawca zobowiązuje się do przeprowadzenia rocznego przeglądu stanu technicznego przewodów kominowych i ich podłączeń do 31 grudnia 202</w:t>
      </w:r>
      <w:r w:rsidR="001F0412" w:rsidRPr="003A5CD3">
        <w:rPr>
          <w:rFonts w:ascii="Poppins" w:hAnsi="Poppins" w:cs="Poppins"/>
          <w:b/>
          <w:bCs/>
        </w:rPr>
        <w:t>5</w:t>
      </w:r>
      <w:r w:rsidRPr="003A5CD3">
        <w:rPr>
          <w:rFonts w:ascii="Poppins" w:hAnsi="Poppins" w:cs="Poppins"/>
          <w:b/>
          <w:bCs/>
        </w:rPr>
        <w:t>r.</w:t>
      </w:r>
      <w:r w:rsidR="001F0412" w:rsidRPr="003A5CD3">
        <w:rPr>
          <w:rFonts w:ascii="Poppins" w:hAnsi="Poppins" w:cs="Poppins"/>
          <w:b/>
          <w:bCs/>
        </w:rPr>
        <w:t xml:space="preserve"> oraz do 31.12.2026r.</w:t>
      </w:r>
    </w:p>
    <w:p w14:paraId="0EB68AF2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b) Zakres badania technicznego – kontroli przewodów kominowych, powinien obejmować:</w:t>
      </w:r>
    </w:p>
    <w:p w14:paraId="0BFD1652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1) Badanie drożności przewodów kominowych.</w:t>
      </w:r>
    </w:p>
    <w:p w14:paraId="074E084E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2) Badanie prawidłowości podłączeń w tym ilość i rodzaj podłączeń (kratek wentylacyjnych, palenisk gazowych lub węglowych) podłączonych do jednego przewodu kominowego.</w:t>
      </w:r>
    </w:p>
    <w:p w14:paraId="57A15ADF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3) Sprawdzenie stanu technicznego drzwiczek rewizyjnych;</w:t>
      </w:r>
    </w:p>
    <w:p w14:paraId="6428023D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4) Sprawdzenie stanu technicznego łączników, rur zapiecowych;</w:t>
      </w:r>
    </w:p>
    <w:p w14:paraId="6DEAC735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5) Prawidłowość zainstalowanych kratek wentylacyjnych (wielkość ich powierzchni chłonnej) czy jest zapewniony dostęp powietrza zewnętrznego koniecznego do prawidłowej cyrkulacji powietrza w lokalu;</w:t>
      </w:r>
    </w:p>
    <w:p w14:paraId="62E92F6B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6) Czy w lokalu istnieją urządzenia wymuszające ciąg kominowy (w przypadku, gdy istnieją zanieczyszczenia z przewodów dymowych i spalinowych, paleniska obsługiwane ciągiem </w:t>
      </w:r>
    </w:p>
    <w:p w14:paraId="26CCFCC1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grawitacyjnym lub gdy urządzenia te funkcjonują w przewodach wentylacji zbiorczej).</w:t>
      </w:r>
    </w:p>
    <w:p w14:paraId="21094CA2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7) Badanie prawidłowości ciągu kominowego;</w:t>
      </w:r>
    </w:p>
    <w:p w14:paraId="7CCDB87E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8) Badanie stanu technicznego kominów ponad dachem w tym głowic kominowych, ścian </w:t>
      </w:r>
    </w:p>
    <w:p w14:paraId="7B2BAB36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kominowych nad dachem i na strychu, nasad kominowych;</w:t>
      </w:r>
    </w:p>
    <w:p w14:paraId="5554371E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9) Prawidłowości wylotów przewodów;</w:t>
      </w:r>
    </w:p>
    <w:p w14:paraId="1AD36785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10) Badanie prawidłowości dostępu do przeprowadzania kontroli przewodów kominowych </w:t>
      </w:r>
    </w:p>
    <w:p w14:paraId="3B372931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w tym stanu technicznego: włazów, drabin, ankrów itp., ław kominiarskich;</w:t>
      </w:r>
    </w:p>
    <w:p w14:paraId="4E340867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11) Badanie szczelności przewodów kominowych;</w:t>
      </w:r>
    </w:p>
    <w:p w14:paraId="3D333BD3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lastRenderedPageBreak/>
        <w:t>12) Ocenę innych nieprawidłowości mogących wpływać na zagrożenie bezpieczeństwa mieszkańców:</w:t>
      </w:r>
    </w:p>
    <w:p w14:paraId="718AD069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Wykonawca sporządzi z rocznego przeglądu dla każdego obiektu gminnego, </w:t>
      </w:r>
    </w:p>
    <w:p w14:paraId="756A4646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opinię / e-protokół stanu technicznego kominów i urządzeń oraz przedstawi wynikające z tego wnioski.</w:t>
      </w:r>
    </w:p>
    <w:p w14:paraId="0916EEA2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Wykaz budynków gminnych stanowi załącznik nr 1 do wniosku.</w:t>
      </w:r>
    </w:p>
    <w:p w14:paraId="4FCD726D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3.  Zadanie nr 3 – pozostałe usługi </w:t>
      </w:r>
    </w:p>
    <w:p w14:paraId="17AB9492" w14:textId="4A1561D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a)</w:t>
      </w:r>
      <w:r>
        <w:rPr>
          <w:rFonts w:ascii="Poppins" w:hAnsi="Poppins" w:cs="Poppins"/>
        </w:rPr>
        <w:t xml:space="preserve"> </w:t>
      </w:r>
      <w:r w:rsidRPr="00F02343">
        <w:rPr>
          <w:rFonts w:ascii="Poppins" w:hAnsi="Poppins" w:cs="Poppins"/>
        </w:rPr>
        <w:t xml:space="preserve">Wystawienie opinii kominiarskich pod projekty dotyczące wymiany instalacji gazowych, dokumentacji technicznej, remontu lokali z „Ruchu Ludności” ,itp.                                                        </w:t>
      </w:r>
    </w:p>
    <w:p w14:paraId="2C6F57C4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b) Sprawdzenia stanu technicznego przewodów kominowych i kanałów w stanie surowym, wykończeniowym i użytkowym w budynkach nowobudowanych, przebudowywanych </w:t>
      </w:r>
    </w:p>
    <w:p w14:paraId="4686D2EB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i modernizowanych wraz z wydaniem pisemnych opinii kominiarskich.                                                                            </w:t>
      </w:r>
    </w:p>
    <w:p w14:paraId="3551F427" w14:textId="2D6D38C3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c) Ustalenie przyczyny wadliwego działania urządzeń grzewczych odprowadzających  spaliny z wydaniem ekspertyzy zawierającej wskazania rozwiązań technicznych.                                                                             </w:t>
      </w:r>
    </w:p>
    <w:p w14:paraId="241044C7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d) Ustalenie przyczyny wadliwego działania  wentylacji w lokalach, tym braku prawidłowej cyrkulacji powietrza wraz z wydaniem ekspertyzy zawierającej wskazania rozwiązań technicznych.                                                                              </w:t>
      </w:r>
    </w:p>
    <w:p w14:paraId="1F2B3A25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e)  Przeprowadzenie inwentaryzacji urządzeń grzewczo-kominowych, w budynkach łącznie ze sporządzeniem niezbędnych szkiców i rysunków oraz opisem stanu technicznego.                                                                      </w:t>
      </w:r>
    </w:p>
    <w:p w14:paraId="58626B97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f) Odgruzowania przewodu kominowego. </w:t>
      </w:r>
    </w:p>
    <w:p w14:paraId="52C66B01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g) Usuwanie gniazd ptasich.                        </w:t>
      </w:r>
    </w:p>
    <w:p w14:paraId="2103D577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h) Badanie przewodu kominowego przy użyciu kamery inspekcyjnej.                                         </w:t>
      </w:r>
    </w:p>
    <w:p w14:paraId="2B20F060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i) Wymiany lub osadzenia drzwiczek kominowych wraz z materiałami.</w:t>
      </w:r>
    </w:p>
    <w:p w14:paraId="29B26AEB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j) montaż turbowentów na kominie wentylacyjnym wraz z materiałami.</w:t>
      </w:r>
    </w:p>
    <w:p w14:paraId="261E162F" w14:textId="56F9BF1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h) montaż rotowentów  na kominie dymowym wraz z materiałami.</w:t>
      </w:r>
    </w:p>
    <w:p w14:paraId="6B45CE4E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  <w:b/>
          <w:bCs/>
        </w:rPr>
      </w:pPr>
      <w:r w:rsidRPr="00F02343">
        <w:rPr>
          <w:rFonts w:ascii="Poppins" w:hAnsi="Poppins" w:cs="Poppins"/>
          <w:b/>
          <w:bCs/>
        </w:rPr>
        <w:t>II. Termin wykonania przedmiotu zamówienia:</w:t>
      </w:r>
    </w:p>
    <w:p w14:paraId="112CB8BF" w14:textId="70278340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Wymagany termin realizacji zamówienia: </w:t>
      </w:r>
      <w:r w:rsidR="00B740D8">
        <w:rPr>
          <w:rFonts w:ascii="Poppins" w:hAnsi="Poppins" w:cs="Poppins"/>
        </w:rPr>
        <w:t>do 31.12.2026r.</w:t>
      </w:r>
    </w:p>
    <w:p w14:paraId="6470A506" w14:textId="6EDE1FD7" w:rsidR="00F02343" w:rsidRPr="00F02343" w:rsidRDefault="00F02343" w:rsidP="00F02343">
      <w:pPr>
        <w:spacing w:after="0" w:line="276" w:lineRule="auto"/>
        <w:rPr>
          <w:rFonts w:ascii="Poppins" w:hAnsi="Poppins" w:cs="Poppins"/>
          <w:b/>
          <w:bCs/>
        </w:rPr>
      </w:pPr>
      <w:r w:rsidRPr="00F02343">
        <w:rPr>
          <w:rFonts w:ascii="Poppins" w:hAnsi="Poppins" w:cs="Poppins"/>
          <w:b/>
          <w:bCs/>
        </w:rPr>
        <w:t>III. Opis wymagań stawianych wykonawcy:</w:t>
      </w:r>
    </w:p>
    <w:p w14:paraId="1C3ECDF0" w14:textId="3E90C9F6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lastRenderedPageBreak/>
        <w:t xml:space="preserve">O udzielenie zamówienia mogą ubiegać się wykonawcy, którzy: </w:t>
      </w:r>
    </w:p>
    <w:p w14:paraId="306F2CCE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 xml:space="preserve">1 Posiadają kwalifikacje mistrza w rzemiośle kominiarskim lub posiadają uprawnienia budowlane w odpowiedniej specjalności do przeprowadzania kontroli stanu technicznego kominów, przeglądu przewodów dymowych oraz grawitacyjnych przewodów spalinowych i wentylacyjnych. </w:t>
      </w:r>
    </w:p>
    <w:p w14:paraId="3416B2A7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(Do oferty należy załączyć uprawnienia oraz zaświadczenie potwierdzające posiadanie kwalifikacji)</w:t>
      </w:r>
    </w:p>
    <w:p w14:paraId="65D08602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2. Znajdują się w sytuacji ekonomicznej i finansowej zapewniającej wykonanie przedmiotu zamówienia.</w:t>
      </w:r>
    </w:p>
    <w:p w14:paraId="0BB1F6A9" w14:textId="77777777" w:rsidR="00F02343" w:rsidRDefault="00F02343" w:rsidP="00F02343">
      <w:pPr>
        <w:spacing w:after="0" w:line="276" w:lineRule="auto"/>
        <w:rPr>
          <w:rFonts w:ascii="Poppins" w:hAnsi="Poppins" w:cs="Poppins"/>
        </w:rPr>
      </w:pPr>
      <w:r w:rsidRPr="00F02343">
        <w:rPr>
          <w:rFonts w:ascii="Poppins" w:hAnsi="Poppins" w:cs="Poppins"/>
        </w:rPr>
        <w:t>3. Dysponują odpowiednim potencjałem technicznym oraz osobami zdolnymi do wykonania przedmiotu zamówienia.</w:t>
      </w:r>
    </w:p>
    <w:p w14:paraId="652E764B" w14:textId="44FD3CFE" w:rsidR="001F0412" w:rsidRPr="00F02343" w:rsidRDefault="001F0412" w:rsidP="00F02343">
      <w:pPr>
        <w:spacing w:after="0" w:line="276" w:lineRule="auto"/>
        <w:rPr>
          <w:rFonts w:ascii="Poppins" w:hAnsi="Poppins" w:cs="Poppins"/>
        </w:rPr>
      </w:pPr>
      <w:r>
        <w:rPr>
          <w:rFonts w:ascii="Poppins" w:hAnsi="Poppins" w:cs="Poppins"/>
        </w:rPr>
        <w:t xml:space="preserve">4. </w:t>
      </w:r>
      <w:r w:rsidRPr="001F0412">
        <w:rPr>
          <w:rFonts w:ascii="Poppins" w:hAnsi="Poppins" w:cs="Poppins"/>
        </w:rPr>
        <w:t>Czyszczenie przewodów w budynkach należy wykonać w kolejności wg ustalonego przez Wykonawcę i dostarczonego Zamawiającemu w dniu podpisania umowy harmonogramu czyszczenia przewodów dymowych, spalinowych oraz wentylacyjnych.</w:t>
      </w:r>
    </w:p>
    <w:p w14:paraId="45507581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</w:p>
    <w:p w14:paraId="3AB8B3F9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</w:p>
    <w:p w14:paraId="5ADD36B1" w14:textId="77777777" w:rsidR="00F02343" w:rsidRPr="00F02343" w:rsidRDefault="00F02343" w:rsidP="00F02343">
      <w:pPr>
        <w:spacing w:after="0" w:line="276" w:lineRule="auto"/>
        <w:rPr>
          <w:rFonts w:ascii="Poppins" w:hAnsi="Poppins" w:cs="Poppins"/>
        </w:rPr>
      </w:pPr>
    </w:p>
    <w:p w14:paraId="3ED65B7D" w14:textId="77777777" w:rsidR="00AC4FA7" w:rsidRPr="00AC4FA7" w:rsidRDefault="00AC4FA7" w:rsidP="00AC4FA7">
      <w:pPr>
        <w:spacing w:after="0" w:line="276" w:lineRule="auto"/>
        <w:rPr>
          <w:rFonts w:ascii="Poppins" w:hAnsi="Poppins" w:cs="Poppins"/>
        </w:rPr>
      </w:pPr>
    </w:p>
    <w:sectPr w:rsidR="00AC4FA7" w:rsidRPr="00AC4FA7" w:rsidSect="00AC4FA7">
      <w:foot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19B1" w14:textId="77777777" w:rsidR="004672F2" w:rsidRDefault="004672F2">
      <w:pPr>
        <w:spacing w:after="0" w:line="240" w:lineRule="auto"/>
      </w:pPr>
      <w:r>
        <w:separator/>
      </w:r>
    </w:p>
  </w:endnote>
  <w:endnote w:type="continuationSeparator" w:id="0">
    <w:p w14:paraId="5DD7EA8F" w14:textId="77777777" w:rsidR="004672F2" w:rsidRDefault="0046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C708C5" w14:paraId="1D147BFE" w14:textId="77777777" w:rsidTr="76C708C5">
      <w:trPr>
        <w:trHeight w:val="300"/>
      </w:trPr>
      <w:tc>
        <w:tcPr>
          <w:tcW w:w="3005" w:type="dxa"/>
        </w:tcPr>
        <w:p w14:paraId="4FE01405" w14:textId="77777777" w:rsidR="76C708C5" w:rsidRDefault="76C708C5" w:rsidP="76C708C5">
          <w:pPr>
            <w:pStyle w:val="Nagwek"/>
            <w:ind w:left="-115"/>
          </w:pPr>
        </w:p>
      </w:tc>
      <w:tc>
        <w:tcPr>
          <w:tcW w:w="3005" w:type="dxa"/>
        </w:tcPr>
        <w:p w14:paraId="626CEB37" w14:textId="77777777" w:rsidR="76C708C5" w:rsidRDefault="76C708C5" w:rsidP="76C708C5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FE58BA6" wp14:editId="442B1C4C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788904D" w14:textId="77777777" w:rsidR="76C708C5" w:rsidRDefault="76C708C5" w:rsidP="76C708C5">
          <w:pPr>
            <w:pStyle w:val="Nagwek"/>
            <w:ind w:right="-115"/>
            <w:jc w:val="right"/>
          </w:pPr>
        </w:p>
      </w:tc>
    </w:tr>
  </w:tbl>
  <w:p w14:paraId="35E58495" w14:textId="77777777" w:rsidR="76C708C5" w:rsidRDefault="76C708C5" w:rsidP="76C708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64F2A" w14:paraId="448941CC" w14:textId="77777777" w:rsidTr="004C1E03">
      <w:trPr>
        <w:trHeight w:val="300"/>
      </w:trPr>
      <w:tc>
        <w:tcPr>
          <w:tcW w:w="3005" w:type="dxa"/>
        </w:tcPr>
        <w:p w14:paraId="50A4243A" w14:textId="77777777" w:rsidR="00064F2A" w:rsidRDefault="00064F2A" w:rsidP="00064F2A">
          <w:pPr>
            <w:pStyle w:val="Nagwek"/>
            <w:ind w:left="-115"/>
          </w:pPr>
        </w:p>
      </w:tc>
      <w:tc>
        <w:tcPr>
          <w:tcW w:w="3005" w:type="dxa"/>
        </w:tcPr>
        <w:p w14:paraId="440EB58A" w14:textId="77777777" w:rsidR="00064F2A" w:rsidRDefault="00064F2A" w:rsidP="00064F2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F64A342" wp14:editId="62D7F3D7">
                <wp:extent cx="952500" cy="190500"/>
                <wp:effectExtent l="0" t="0" r="0" b="0"/>
                <wp:docPr id="1131514933" name="Obraz 1131514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3573B44" w14:textId="77777777" w:rsidR="00064F2A" w:rsidRDefault="00064F2A" w:rsidP="00064F2A">
          <w:pPr>
            <w:pStyle w:val="Nagwek"/>
            <w:ind w:right="-115"/>
            <w:jc w:val="right"/>
          </w:pPr>
        </w:p>
      </w:tc>
    </w:tr>
  </w:tbl>
  <w:p w14:paraId="60ADFB62" w14:textId="77777777" w:rsidR="00064F2A" w:rsidRDefault="00064F2A" w:rsidP="00064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5FC62" w14:textId="77777777" w:rsidR="004672F2" w:rsidRDefault="004672F2">
      <w:pPr>
        <w:spacing w:after="0" w:line="240" w:lineRule="auto"/>
      </w:pPr>
      <w:r>
        <w:separator/>
      </w:r>
    </w:p>
  </w:footnote>
  <w:footnote w:type="continuationSeparator" w:id="0">
    <w:p w14:paraId="46EA3FA8" w14:textId="77777777" w:rsidR="004672F2" w:rsidRDefault="0046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9D799" w14:textId="77777777" w:rsidR="00064F2A" w:rsidRDefault="00064F2A" w:rsidP="00064F2A">
    <w:pPr>
      <w:pStyle w:val="Nagwek"/>
      <w:jc w:val="center"/>
    </w:pPr>
    <w:r>
      <w:rPr>
        <w:noProof/>
      </w:rPr>
      <w:drawing>
        <wp:inline distT="0" distB="0" distL="0" distR="0" wp14:anchorId="44E963E7" wp14:editId="48AA7C05">
          <wp:extent cx="5724524" cy="1219200"/>
          <wp:effectExtent l="0" t="0" r="0" b="0"/>
          <wp:docPr id="705432705" name="Obraz 705432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1099C" w14:textId="77777777" w:rsidR="00AC4FA7" w:rsidRDefault="00AC4FA7" w:rsidP="00064F2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43"/>
    <w:rsid w:val="00064F2A"/>
    <w:rsid w:val="00070573"/>
    <w:rsid w:val="00071F29"/>
    <w:rsid w:val="000C7307"/>
    <w:rsid w:val="00107F96"/>
    <w:rsid w:val="001F0412"/>
    <w:rsid w:val="003A5CD3"/>
    <w:rsid w:val="004672F2"/>
    <w:rsid w:val="00526B35"/>
    <w:rsid w:val="0059413C"/>
    <w:rsid w:val="005C70D5"/>
    <w:rsid w:val="005E4278"/>
    <w:rsid w:val="005E6869"/>
    <w:rsid w:val="0068103C"/>
    <w:rsid w:val="007C344C"/>
    <w:rsid w:val="008E2CF7"/>
    <w:rsid w:val="00AC4FA7"/>
    <w:rsid w:val="00B003EF"/>
    <w:rsid w:val="00B213C9"/>
    <w:rsid w:val="00B729D4"/>
    <w:rsid w:val="00B740D8"/>
    <w:rsid w:val="00BB45F9"/>
    <w:rsid w:val="00C104D6"/>
    <w:rsid w:val="00CD619A"/>
    <w:rsid w:val="00E1563B"/>
    <w:rsid w:val="00F02343"/>
    <w:rsid w:val="00F635A0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1D9AD14"/>
    <w:rsid w:val="33900B5E"/>
    <w:rsid w:val="3CD98D0C"/>
    <w:rsid w:val="448FAB29"/>
    <w:rsid w:val="4C7FA09A"/>
    <w:rsid w:val="591B28E2"/>
    <w:rsid w:val="5A0166B4"/>
    <w:rsid w:val="622E09FF"/>
    <w:rsid w:val="6A9C8B6D"/>
    <w:rsid w:val="76C708C5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B166"/>
  <w15:chartTrackingRefBased/>
  <w15:docId w15:val="{196A5B9D-C728-4A27-B63C-D18AFD7D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jewska\Documents\Niestandardowe%20szablony%20pakietu%20Office\papier%20adm5%20(nag&#322;&#243;wek%20tylko%20na%201%20st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adm5 (nagłówek tylko na 1 str)</Template>
  <TotalTime>26</TotalTime>
  <Pages>1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Lijewska</dc:creator>
  <cp:keywords/>
  <dc:description/>
  <cp:lastModifiedBy>Katarzyna Lijewska</cp:lastModifiedBy>
  <cp:revision>9</cp:revision>
  <cp:lastPrinted>2025-04-16T12:28:00Z</cp:lastPrinted>
  <dcterms:created xsi:type="dcterms:W3CDTF">2025-04-16T11:49:00Z</dcterms:created>
  <dcterms:modified xsi:type="dcterms:W3CDTF">2025-06-03T12:45:00Z</dcterms:modified>
</cp:coreProperties>
</file>