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14F0F" w14:textId="6EA631DC" w:rsidR="00F549C0" w:rsidRPr="0082692C" w:rsidRDefault="00F549C0" w:rsidP="00F549C0">
      <w:pPr>
        <w:suppressAutoHyphens/>
        <w:spacing w:after="0" w:line="240" w:lineRule="auto"/>
        <w:jc w:val="right"/>
        <w:rPr>
          <w:rFonts w:ascii="Times New Roman" w:eastAsia="MS Mincho" w:hAnsi="Times New Roman" w:cs="Times New Roman"/>
          <w:b/>
          <w:lang w:eastAsia="pl-PL"/>
        </w:rPr>
      </w:pPr>
      <w:r w:rsidRPr="0082692C">
        <w:rPr>
          <w:rFonts w:ascii="Times New Roman" w:eastAsia="MS Mincho" w:hAnsi="Times New Roman" w:cs="Times New Roman"/>
          <w:b/>
          <w:lang w:eastAsia="pl-PL"/>
        </w:rPr>
        <w:t>Załącznik nr 8 do SWZ</w:t>
      </w:r>
    </w:p>
    <w:p w14:paraId="7E3AAEAD" w14:textId="77777777" w:rsidR="005B7EA9"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2664D4EE" w14:textId="5E9CB23B" w:rsidR="00E41EAA" w:rsidRPr="007C44F7" w:rsidRDefault="00E41EAA" w:rsidP="00E41EAA">
      <w:pPr>
        <w:suppressAutoHyphens/>
        <w:spacing w:after="0" w:line="240" w:lineRule="auto"/>
        <w:jc w:val="center"/>
        <w:rPr>
          <w:rFonts w:ascii="Times New Roman" w:eastAsia="MS Mincho" w:hAnsi="Times New Roman" w:cs="Times New Roman"/>
          <w:b/>
          <w:sz w:val="32"/>
          <w:szCs w:val="32"/>
          <w:u w:val="single"/>
          <w:lang w:eastAsia="pl-PL"/>
        </w:rPr>
      </w:pPr>
      <w:r w:rsidRPr="007C44F7">
        <w:rPr>
          <w:rFonts w:ascii="Times New Roman" w:eastAsia="MS Mincho" w:hAnsi="Times New Roman" w:cs="Times New Roman"/>
          <w:b/>
          <w:sz w:val="32"/>
          <w:szCs w:val="32"/>
          <w:u w:val="single"/>
          <w:lang w:eastAsia="pl-PL"/>
        </w:rPr>
        <w:t xml:space="preserve">U M O W A  </w:t>
      </w:r>
      <w:r w:rsidR="00AA5B2E">
        <w:rPr>
          <w:rFonts w:ascii="Times New Roman" w:eastAsia="MS Mincho" w:hAnsi="Times New Roman" w:cs="Times New Roman"/>
          <w:b/>
          <w:sz w:val="32"/>
          <w:szCs w:val="32"/>
          <w:u w:val="single"/>
          <w:lang w:eastAsia="pl-PL"/>
        </w:rPr>
        <w:t>NR IUE.272. …….. .202</w:t>
      </w:r>
      <w:r w:rsidR="00F826E8">
        <w:rPr>
          <w:rFonts w:ascii="Times New Roman" w:eastAsia="MS Mincho" w:hAnsi="Times New Roman" w:cs="Times New Roman"/>
          <w:b/>
          <w:sz w:val="32"/>
          <w:szCs w:val="32"/>
          <w:u w:val="single"/>
          <w:lang w:eastAsia="pl-PL"/>
        </w:rPr>
        <w:t>5</w:t>
      </w:r>
      <w:r w:rsidRPr="007C44F7">
        <w:rPr>
          <w:rFonts w:ascii="Times New Roman" w:eastAsia="MS Mincho" w:hAnsi="Times New Roman" w:cs="Times New Roman"/>
          <w:b/>
          <w:sz w:val="32"/>
          <w:szCs w:val="32"/>
          <w:u w:val="single"/>
          <w:lang w:eastAsia="pl-PL"/>
        </w:rPr>
        <w:t xml:space="preserve"> (wzór)</w:t>
      </w:r>
    </w:p>
    <w:p w14:paraId="2C4C230D" w14:textId="77777777" w:rsidR="005B7EA9" w:rsidRPr="004D5F3E"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05497A4B" w14:textId="77777777" w:rsidR="00E41EAA" w:rsidRPr="0082692C" w:rsidRDefault="00E41EAA" w:rsidP="00E41EAA">
      <w:pPr>
        <w:suppressAutoHyphens/>
        <w:spacing w:after="0" w:line="240" w:lineRule="auto"/>
        <w:jc w:val="both"/>
        <w:rPr>
          <w:rFonts w:ascii="Times New Roman" w:eastAsia="Times New Roman" w:hAnsi="Times New Roman" w:cs="Times New Roman"/>
          <w:lang w:eastAsia="pl-PL"/>
        </w:rPr>
      </w:pPr>
    </w:p>
    <w:p w14:paraId="0F690171" w14:textId="72C1464E" w:rsidR="0082692C" w:rsidRPr="0082692C" w:rsidRDefault="00E41EAA" w:rsidP="00651E5B">
      <w:pPr>
        <w:suppressAutoHyphens/>
        <w:spacing w:after="0" w:line="360" w:lineRule="auto"/>
        <w:jc w:val="both"/>
        <w:rPr>
          <w:rFonts w:ascii="Times New Roman" w:eastAsia="Times New Roman" w:hAnsi="Times New Roman" w:cs="Times New Roman"/>
          <w:bCs/>
          <w:lang w:eastAsia="pl-PL"/>
        </w:rPr>
      </w:pPr>
      <w:r w:rsidRPr="0082692C">
        <w:rPr>
          <w:rFonts w:ascii="Times New Roman" w:eastAsia="Times New Roman" w:hAnsi="Times New Roman" w:cs="Times New Roman"/>
          <w:lang w:eastAsia="pl-PL"/>
        </w:rPr>
        <w:t>zawarta w dniu .................</w:t>
      </w:r>
      <w:r w:rsidR="00AA5B2E">
        <w:rPr>
          <w:rFonts w:ascii="Times New Roman" w:eastAsia="Times New Roman" w:hAnsi="Times New Roman" w:cs="Times New Roman"/>
          <w:lang w:eastAsia="pl-PL"/>
        </w:rPr>
        <w:t xml:space="preserve"> 202</w:t>
      </w:r>
      <w:r w:rsidR="00F826E8">
        <w:rPr>
          <w:rFonts w:ascii="Times New Roman" w:eastAsia="Times New Roman" w:hAnsi="Times New Roman" w:cs="Times New Roman"/>
          <w:lang w:eastAsia="pl-PL"/>
        </w:rPr>
        <w:t>5</w:t>
      </w:r>
      <w:r w:rsid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xml:space="preserve">r., w </w:t>
      </w:r>
      <w:r w:rsidR="0082692C">
        <w:rPr>
          <w:rFonts w:ascii="Times New Roman" w:eastAsia="Times New Roman" w:hAnsi="Times New Roman" w:cs="Times New Roman"/>
          <w:lang w:eastAsia="pl-PL"/>
        </w:rPr>
        <w:t xml:space="preserve">Czarnej pomiędzy </w:t>
      </w:r>
      <w:r w:rsidR="0082692C" w:rsidRPr="0082692C">
        <w:rPr>
          <w:rFonts w:ascii="Times New Roman" w:eastAsia="Times New Roman" w:hAnsi="Times New Roman" w:cs="Times New Roman"/>
          <w:bCs/>
          <w:lang w:eastAsia="pl-PL"/>
        </w:rPr>
        <w:t>Gminą Czarna,</w:t>
      </w:r>
      <w:r w:rsidR="0082692C" w:rsidRPr="0082692C">
        <w:rPr>
          <w:rFonts w:ascii="Times New Roman" w:eastAsia="Times New Roman" w:hAnsi="Times New Roman" w:cs="Times New Roman"/>
          <w:bCs/>
          <w:lang w:eastAsia="pl-PL"/>
        </w:rPr>
        <w:br/>
        <w:t xml:space="preserve">39-215 Czarna, ul. Dworcowa 6, reprezentowaną przez Wójta Gminy Czarna – Józefa Chudego, </w:t>
      </w:r>
    </w:p>
    <w:p w14:paraId="6DD17756" w14:textId="4901C502" w:rsidR="00E41EAA" w:rsidRPr="0082692C" w:rsidRDefault="0082692C"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NIP 8722220488  REGON 851661079</w:t>
      </w:r>
      <w:r w:rsidR="00E41EAA" w:rsidRPr="0082692C">
        <w:rPr>
          <w:rFonts w:ascii="Times New Roman" w:eastAsia="Times New Roman" w:hAnsi="Times New Roman" w:cs="Times New Roman"/>
          <w:bCs/>
          <w:lang w:eastAsia="pl-PL"/>
        </w:rPr>
        <w:t xml:space="preserve">, </w:t>
      </w:r>
      <w:r>
        <w:rPr>
          <w:rFonts w:ascii="Times New Roman" w:eastAsia="Times New Roman" w:hAnsi="Times New Roman" w:cs="Times New Roman"/>
          <w:bCs/>
          <w:lang w:eastAsia="pl-PL"/>
        </w:rPr>
        <w:t>zwaną</w:t>
      </w:r>
      <w:r w:rsidR="00E41EAA" w:rsidRPr="0082692C">
        <w:rPr>
          <w:rFonts w:ascii="Times New Roman" w:eastAsia="Times New Roman" w:hAnsi="Times New Roman" w:cs="Times New Roman"/>
          <w:bCs/>
          <w:lang w:eastAsia="pl-PL"/>
        </w:rPr>
        <w:t xml:space="preserve"> dalej „Zamawiającym” </w:t>
      </w:r>
      <w:r>
        <w:rPr>
          <w:rFonts w:ascii="Times New Roman" w:eastAsia="Times New Roman" w:hAnsi="Times New Roman" w:cs="Times New Roman"/>
          <w:bCs/>
          <w:lang w:eastAsia="pl-PL"/>
        </w:rPr>
        <w:t xml:space="preserve"> </w:t>
      </w:r>
    </w:p>
    <w:p w14:paraId="277A750D" w14:textId="63EFC128"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a</w:t>
      </w:r>
      <w:r w:rsid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 </w:t>
      </w:r>
    </w:p>
    <w:p w14:paraId="1FE93716"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t>
      </w:r>
    </w:p>
    <w:p w14:paraId="50F305C8" w14:textId="111F0B7D"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zwanym dalej </w:t>
      </w:r>
      <w:r w:rsidRPr="0082692C">
        <w:rPr>
          <w:rFonts w:ascii="Times New Roman" w:eastAsia="Times New Roman" w:hAnsi="Times New Roman" w:cs="Times New Roman"/>
          <w:b/>
          <w:bCs/>
          <w:lang w:eastAsia="pl-PL"/>
        </w:rPr>
        <w:t>„Wykonawcą”</w:t>
      </w:r>
      <w:r w:rsidR="0082692C">
        <w:rPr>
          <w:rFonts w:ascii="Times New Roman" w:eastAsia="Times New Roman" w:hAnsi="Times New Roman" w:cs="Times New Roman"/>
          <w:lang w:eastAsia="pl-PL"/>
        </w:rPr>
        <w:t>, reprezentowanym</w:t>
      </w:r>
      <w:r w:rsidRPr="0082692C">
        <w:rPr>
          <w:rFonts w:ascii="Times New Roman" w:eastAsia="Times New Roman" w:hAnsi="Times New Roman" w:cs="Times New Roman"/>
          <w:lang w:eastAsia="pl-PL"/>
        </w:rPr>
        <w:t xml:space="preserve"> przez:     </w:t>
      </w:r>
    </w:p>
    <w:p w14:paraId="1631ABBE"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t>
      </w:r>
    </w:p>
    <w:p w14:paraId="2D581B63" w14:textId="77777777" w:rsidR="00E41EAA"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00BF79F" w14:textId="589DA898" w:rsidR="004D5F3E" w:rsidRPr="004D5F3E"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u w:val="single"/>
          <w:lang w:eastAsia="pl-PL"/>
        </w:rPr>
      </w:pPr>
      <w:r w:rsidRPr="004D5F3E">
        <w:rPr>
          <w:rFonts w:ascii="Times New Roman" w:eastAsia="Times New Roman" w:hAnsi="Times New Roman" w:cs="Times New Roman"/>
          <w:b/>
          <w:u w:val="single"/>
          <w:lang w:eastAsia="pl-PL"/>
        </w:rPr>
        <w:t xml:space="preserve">W wyniku </w:t>
      </w:r>
      <w:r w:rsidRPr="004D5F3E">
        <w:rPr>
          <w:rFonts w:ascii="Times New Roman" w:eastAsia="Times New Roman" w:hAnsi="Times New Roman" w:cs="Times New Roman"/>
          <w:b/>
          <w:bCs/>
          <w:u w:val="single"/>
          <w:lang w:eastAsia="pl-PL"/>
        </w:rPr>
        <w:t>wyboru oferty Wykonawcy dokonanego</w:t>
      </w:r>
      <w:r w:rsidRPr="004D5F3E">
        <w:rPr>
          <w:rFonts w:ascii="Times New Roman" w:eastAsia="Times New Roman" w:hAnsi="Times New Roman" w:cs="Times New Roman"/>
          <w:b/>
          <w:u w:val="single"/>
          <w:lang w:eastAsia="pl-PL"/>
        </w:rPr>
        <w:t xml:space="preserve"> w postępowaniu o udzielenie zamówienia publicznego na roboty budowlane</w:t>
      </w:r>
      <w:r w:rsidR="00A86FEA">
        <w:rPr>
          <w:rFonts w:ascii="Times New Roman" w:eastAsia="Times New Roman" w:hAnsi="Times New Roman" w:cs="Times New Roman"/>
          <w:b/>
          <w:u w:val="single"/>
          <w:lang w:eastAsia="pl-PL"/>
        </w:rPr>
        <w:t xml:space="preserve"> nr</w:t>
      </w:r>
      <w:r w:rsidRPr="004D5F3E">
        <w:rPr>
          <w:rFonts w:ascii="Times New Roman" w:eastAsia="Times New Roman" w:hAnsi="Times New Roman" w:cs="Times New Roman"/>
          <w:b/>
          <w:u w:val="single"/>
          <w:lang w:eastAsia="pl-PL"/>
        </w:rPr>
        <w:t xml:space="preserve"> IUE.271.</w:t>
      </w:r>
      <w:r w:rsidR="00F826E8">
        <w:rPr>
          <w:rFonts w:ascii="Times New Roman" w:eastAsia="Times New Roman" w:hAnsi="Times New Roman" w:cs="Times New Roman"/>
          <w:b/>
          <w:u w:val="single"/>
          <w:lang w:eastAsia="pl-PL"/>
        </w:rPr>
        <w:t>9</w:t>
      </w:r>
      <w:r w:rsidR="00AA5B2E">
        <w:rPr>
          <w:rFonts w:ascii="Times New Roman" w:eastAsia="Times New Roman" w:hAnsi="Times New Roman" w:cs="Times New Roman"/>
          <w:b/>
          <w:u w:val="single"/>
          <w:lang w:eastAsia="pl-PL"/>
        </w:rPr>
        <w:t>.202</w:t>
      </w:r>
      <w:r w:rsidR="00F826E8">
        <w:rPr>
          <w:rFonts w:ascii="Times New Roman" w:eastAsia="Times New Roman" w:hAnsi="Times New Roman" w:cs="Times New Roman"/>
          <w:b/>
          <w:u w:val="single"/>
          <w:lang w:eastAsia="pl-PL"/>
        </w:rPr>
        <w:t>5</w:t>
      </w:r>
    </w:p>
    <w:p w14:paraId="062752F3" w14:textId="77777777" w:rsidR="004D5F3E" w:rsidRPr="0082692C"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81F6CF9"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p>
    <w:p w14:paraId="58A45549"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ogólne</w:t>
      </w:r>
    </w:p>
    <w:p w14:paraId="6B8D003F" w14:textId="1BE83F71" w:rsidR="004D5F3E" w:rsidRPr="00A86FEA" w:rsidRDefault="00E41EAA" w:rsidP="00AA5B2E">
      <w:pPr>
        <w:pStyle w:val="Akapitzlist"/>
        <w:numPr>
          <w:ilvl w:val="0"/>
          <w:numId w:val="27"/>
        </w:numPr>
        <w:tabs>
          <w:tab w:val="left" w:pos="92"/>
          <w:tab w:val="left" w:pos="452"/>
          <w:tab w:val="left" w:pos="812"/>
        </w:tabs>
        <w:suppressAutoHyphens/>
        <w:spacing w:after="0" w:line="240" w:lineRule="auto"/>
        <w:jc w:val="both"/>
        <w:rPr>
          <w:rFonts w:ascii="Times New Roman" w:hAnsi="Times New Roman" w:cs="Times New Roman"/>
        </w:rPr>
      </w:pPr>
      <w:r w:rsidRPr="0082692C">
        <w:rPr>
          <w:rFonts w:ascii="Times New Roman" w:eastAsia="Times New Roman" w:hAnsi="Times New Roman" w:cs="Times New Roman"/>
          <w:lang w:eastAsia="pl-PL"/>
        </w:rPr>
        <w:t xml:space="preserve">Przedmiotem Umowy jest wykonanie robót budowlanych pn. </w:t>
      </w:r>
      <w:r w:rsidR="00DF0792" w:rsidRPr="00DF0792">
        <w:rPr>
          <w:rFonts w:ascii="Times New Roman" w:hAnsi="Times New Roman" w:cs="Times New Roman"/>
          <w:b/>
          <w:bCs/>
        </w:rPr>
        <w:t>„</w:t>
      </w:r>
      <w:bookmarkStart w:id="0" w:name="_Hlk35345287"/>
      <w:r w:rsidR="00DF0792" w:rsidRPr="00DF0792">
        <w:rPr>
          <w:rFonts w:ascii="Times New Roman" w:hAnsi="Times New Roman" w:cs="Times New Roman"/>
          <w:b/>
          <w:bCs/>
        </w:rPr>
        <w:t>Przebudowa drogi powiatowej nr 1293R CHOTOWA – BOROWA – budowa chodnika w km 1+926 -2+275 w m. Głowaczowa”</w:t>
      </w:r>
      <w:bookmarkEnd w:id="0"/>
      <w:r w:rsidR="00DF0792">
        <w:rPr>
          <w:rFonts w:ascii="Times New Roman" w:hAnsi="Times New Roman" w:cs="Times New Roman"/>
          <w:b/>
          <w:bCs/>
        </w:rPr>
        <w:t>.</w:t>
      </w:r>
    </w:p>
    <w:p w14:paraId="54B3155D"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oświadcza, że:</w:t>
      </w:r>
    </w:p>
    <w:p w14:paraId="75477D0E"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zapoznał się z należytą starannością z warunkami umówionych robót budowlanych,</w:t>
      </w:r>
    </w:p>
    <w:p w14:paraId="52956DFB"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zapoznał się z otrzymaną dokumentacją projektową i Specyfikacją Techniczną Wykonania </w:t>
      </w:r>
      <w:r w:rsidRPr="0082692C">
        <w:rPr>
          <w:rFonts w:ascii="Times New Roman" w:eastAsia="Times New Roman" w:hAnsi="Times New Roman" w:cs="Times New Roman"/>
          <w:lang w:eastAsia="pl-PL"/>
        </w:rPr>
        <w:br/>
        <w:t>i Odbioru Robót i nie zgłasza w tej sprawie żadnych uwag,</w:t>
      </w:r>
    </w:p>
    <w:p w14:paraId="49A9259A" w14:textId="31835EE4"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uzyskał wszystkie informacje konieczne do przygotowania oferty oraz zawarcia umowy i ponosi pełną odpowiedzialność za skutki braku lub mylnego rozpoznania warunków realizacji zamówienia w zakresie możliwym do przewidzenia na etapie oferowania, na podstawie SWZ, dokumentacji projektowej stanowiącej załącznik do </w:t>
      </w:r>
      <w:r w:rsidR="003B75E4"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p>
    <w:p w14:paraId="7914629A"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potwierdza, że oświadczenia i dokumenty złożone na potwierdzenie braku podstaw wykluczenia z postępowania o udzielenie niniejszego zamówienia są aktualne na dzień zawarcia Umowy.</w:t>
      </w:r>
    </w:p>
    <w:p w14:paraId="1E17B019"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Integralną częścią Umowy są:</w:t>
      </w:r>
    </w:p>
    <w:p w14:paraId="0DCB7631" w14:textId="508CE4B4"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projektowa i Specyfikacje Techniczne Wykonania i Odbioru Robót </w:t>
      </w:r>
      <w:r w:rsidR="00651E5B">
        <w:rPr>
          <w:rFonts w:ascii="Times New Roman" w:eastAsia="Times New Roman" w:hAnsi="Times New Roman" w:cs="Times New Roman"/>
          <w:lang w:eastAsia="pl-PL"/>
        </w:rPr>
        <w:t>Drogowych</w:t>
      </w:r>
      <w:r w:rsidRPr="0082692C">
        <w:rPr>
          <w:rFonts w:ascii="Times New Roman" w:eastAsia="Times New Roman" w:hAnsi="Times New Roman" w:cs="Times New Roman"/>
          <w:lang w:eastAsia="pl-PL"/>
        </w:rPr>
        <w:t>,</w:t>
      </w:r>
    </w:p>
    <w:p w14:paraId="5181F7BD" w14:textId="212A3249"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Oferta Wykonawcy </w:t>
      </w:r>
      <w:r w:rsidR="00F826E8">
        <w:rPr>
          <w:rFonts w:ascii="Times New Roman" w:eastAsia="Times New Roman" w:hAnsi="Times New Roman" w:cs="Times New Roman"/>
          <w:lang w:eastAsia="pl-PL"/>
        </w:rPr>
        <w:t>oraz</w:t>
      </w:r>
      <w:r w:rsidRPr="0082692C">
        <w:rPr>
          <w:rFonts w:ascii="Times New Roman" w:eastAsia="Times New Roman" w:hAnsi="Times New Roman" w:cs="Times New Roman"/>
          <w:lang w:eastAsia="pl-PL"/>
        </w:rPr>
        <w:t xml:space="preserve"> kosztorys ofertowy.</w:t>
      </w:r>
    </w:p>
    <w:p w14:paraId="0209E182"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1" w:name="_Hlk9246585"/>
    </w:p>
    <w:p w14:paraId="501CF584"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2" w:name="_Hlk65492213"/>
      <w:bookmarkStart w:id="3" w:name="_Hlk48907849"/>
      <w:r w:rsidRPr="0082692C">
        <w:rPr>
          <w:rFonts w:ascii="Times New Roman" w:eastAsia="Times New Roman" w:hAnsi="Times New Roman" w:cs="Times New Roman"/>
          <w:b/>
          <w:lang w:eastAsia="pl-PL"/>
        </w:rPr>
        <w:t>§ 2.</w:t>
      </w:r>
    </w:p>
    <w:p w14:paraId="0203B921"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Przedmiot umowy</w:t>
      </w:r>
    </w:p>
    <w:bookmarkEnd w:id="1"/>
    <w:bookmarkEnd w:id="2"/>
    <w:p w14:paraId="248703CE" w14:textId="77777777" w:rsidR="00AA5B2E" w:rsidRDefault="00E41EAA"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Zamawiający zleca, a Wykonawca zobowiązuje się do wykonania robót budowlanych polegających na</w:t>
      </w:r>
      <w:r w:rsidR="00AA5B2E">
        <w:rPr>
          <w:rFonts w:ascii="Times New Roman" w:eastAsia="Arial Narrow" w:hAnsi="Times New Roman" w:cs="Times New Roman"/>
          <w:color w:val="000000"/>
          <w:lang w:eastAsia="pl-PL"/>
        </w:rPr>
        <w:t>:</w:t>
      </w:r>
    </w:p>
    <w:p w14:paraId="5450502F" w14:textId="1C170F0C" w:rsidR="001A2A8B" w:rsidRPr="001A2A8B" w:rsidRDefault="00F826E8" w:rsidP="001A2A8B">
      <w:pPr>
        <w:pStyle w:val="Akapitzlist"/>
        <w:spacing w:after="0"/>
        <w:ind w:left="360"/>
        <w:jc w:val="both"/>
        <w:rPr>
          <w:rFonts w:ascii="Times New Roman" w:eastAsia="Cambria" w:hAnsi="Times New Roman"/>
          <w:bCs/>
        </w:rPr>
      </w:pPr>
      <w:bookmarkStart w:id="4" w:name="_Hlk64979886"/>
      <w:r>
        <w:rPr>
          <w:rFonts w:ascii="Times New Roman" w:eastAsia="Cambria" w:hAnsi="Times New Roman"/>
          <w:bCs/>
        </w:rPr>
        <w:t>przebudowie</w:t>
      </w:r>
      <w:r w:rsidRPr="00F826E8">
        <w:rPr>
          <w:rFonts w:ascii="Times New Roman" w:eastAsia="Cambria" w:hAnsi="Times New Roman"/>
          <w:bCs/>
        </w:rPr>
        <w:t xml:space="preserve"> drogi gminnej nr 1292R Borowa – Golemki – budowa chodnika w km 2+844 – 3+694 w miejscowości Golemki</w:t>
      </w:r>
      <w:r w:rsidR="001A2A8B" w:rsidRPr="001A2A8B">
        <w:rPr>
          <w:rFonts w:ascii="Times New Roman" w:eastAsia="Cambria" w:hAnsi="Times New Roman"/>
          <w:bCs/>
        </w:rPr>
        <w:t>.</w:t>
      </w:r>
    </w:p>
    <w:p w14:paraId="71A1495E" w14:textId="6DA4E500" w:rsidR="00437F6F" w:rsidRPr="0082692C" w:rsidRDefault="00651E5B"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651E5B">
        <w:rPr>
          <w:rFonts w:ascii="Times New Roman" w:eastAsia="Arial Narrow" w:hAnsi="Times New Roman" w:cs="Times New Roman"/>
          <w:bCs/>
          <w:color w:val="000000"/>
          <w:lang w:eastAsia="pl-PL"/>
        </w:rPr>
        <w:t xml:space="preserve">Zadanie obejmuje wykonanie robót budowlanych polegających na </w:t>
      </w:r>
      <w:bookmarkEnd w:id="4"/>
      <w:r w:rsidRPr="00651E5B">
        <w:rPr>
          <w:rFonts w:ascii="Times New Roman" w:eastAsia="Arial Narrow" w:hAnsi="Times New Roman" w:cs="Times New Roman"/>
          <w:bCs/>
          <w:color w:val="000000"/>
          <w:lang w:eastAsia="pl-PL"/>
        </w:rPr>
        <w:t>budowie chodnik</w:t>
      </w:r>
      <w:r w:rsidR="001A2A8B">
        <w:rPr>
          <w:rFonts w:ascii="Times New Roman" w:eastAsia="Arial Narrow" w:hAnsi="Times New Roman" w:cs="Times New Roman"/>
          <w:bCs/>
          <w:color w:val="000000"/>
          <w:lang w:eastAsia="pl-PL"/>
        </w:rPr>
        <w:t xml:space="preserve">ów z kostki brukowej, przebudowy dróg oraz budowie mostu. </w:t>
      </w:r>
    </w:p>
    <w:p w14:paraId="321BC642" w14:textId="60669971" w:rsidR="00437F6F" w:rsidRPr="0082692C" w:rsidRDefault="00437F6F"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bCs/>
          <w:color w:val="000000"/>
          <w:lang w:eastAsia="pl-PL"/>
        </w:rPr>
        <w:t xml:space="preserve">Zakres </w:t>
      </w:r>
      <w:r w:rsidR="001A2A8B">
        <w:rPr>
          <w:rFonts w:ascii="Times New Roman" w:eastAsia="Arial Narrow" w:hAnsi="Times New Roman" w:cs="Times New Roman"/>
          <w:bCs/>
          <w:color w:val="000000"/>
          <w:lang w:eastAsia="pl-PL"/>
        </w:rPr>
        <w:t>robót</w:t>
      </w:r>
      <w:r w:rsidRPr="0082692C">
        <w:rPr>
          <w:rFonts w:ascii="Times New Roman" w:eastAsia="Arial Narrow" w:hAnsi="Times New Roman" w:cs="Times New Roman"/>
          <w:bCs/>
          <w:color w:val="000000"/>
          <w:lang w:eastAsia="pl-PL"/>
        </w:rPr>
        <w:t xml:space="preserve"> obejmuje:</w:t>
      </w:r>
    </w:p>
    <w:p w14:paraId="2593EDD7" w14:textId="77777777" w:rsidR="00651E5B" w:rsidRPr="004F0E2E" w:rsidRDefault="00651E5B" w:rsidP="00651E5B">
      <w:pPr>
        <w:numPr>
          <w:ilvl w:val="1"/>
          <w:numId w:val="2"/>
        </w:numPr>
        <w:spacing w:after="0"/>
        <w:jc w:val="both"/>
        <w:rPr>
          <w:rFonts w:ascii="Times New Roman" w:eastAsia="Cambria" w:hAnsi="Times New Roman"/>
          <w:bCs/>
        </w:rPr>
      </w:pPr>
      <w:bookmarkStart w:id="5" w:name="_Hlk64979911"/>
      <w:r w:rsidRPr="004F0E2E">
        <w:rPr>
          <w:rFonts w:ascii="Times New Roman" w:eastAsia="Cambria" w:hAnsi="Times New Roman"/>
          <w:bCs/>
        </w:rPr>
        <w:t>roboty przygotowawcze (pomiarowe i rozbiórkowe),</w:t>
      </w:r>
    </w:p>
    <w:p w14:paraId="37180C26" w14:textId="77777777" w:rsidR="00651E5B" w:rsidRPr="004F0E2E" w:rsidRDefault="00651E5B" w:rsidP="00651E5B">
      <w:pPr>
        <w:numPr>
          <w:ilvl w:val="1"/>
          <w:numId w:val="2"/>
        </w:numPr>
        <w:spacing w:after="0"/>
        <w:jc w:val="both"/>
        <w:rPr>
          <w:rFonts w:ascii="Times New Roman" w:eastAsia="Cambria" w:hAnsi="Times New Roman"/>
          <w:bCs/>
        </w:rPr>
      </w:pPr>
      <w:r>
        <w:rPr>
          <w:rFonts w:ascii="Times New Roman" w:eastAsia="Cambria" w:hAnsi="Times New Roman"/>
          <w:bCs/>
        </w:rPr>
        <w:t>roboty ziemne</w:t>
      </w:r>
      <w:r w:rsidRPr="004F0E2E">
        <w:rPr>
          <w:rFonts w:ascii="Times New Roman" w:eastAsia="Cambria" w:hAnsi="Times New Roman"/>
          <w:bCs/>
        </w:rPr>
        <w:t xml:space="preserve"> (</w:t>
      </w:r>
      <w:r>
        <w:rPr>
          <w:rFonts w:ascii="Times New Roman" w:eastAsia="Cambria" w:hAnsi="Times New Roman"/>
          <w:bCs/>
        </w:rPr>
        <w:t>uzupełnienie nasypu</w:t>
      </w:r>
      <w:r w:rsidRPr="004F0E2E">
        <w:rPr>
          <w:rFonts w:ascii="Times New Roman" w:eastAsia="Cambria" w:hAnsi="Times New Roman"/>
          <w:bCs/>
        </w:rPr>
        <w:t>),</w:t>
      </w:r>
    </w:p>
    <w:p w14:paraId="3096ECBD" w14:textId="77777777" w:rsidR="00651E5B" w:rsidRPr="004F0E2E" w:rsidRDefault="00651E5B" w:rsidP="00651E5B">
      <w:pPr>
        <w:numPr>
          <w:ilvl w:val="1"/>
          <w:numId w:val="2"/>
        </w:numPr>
        <w:spacing w:after="0"/>
        <w:jc w:val="both"/>
        <w:rPr>
          <w:rFonts w:ascii="Times New Roman" w:eastAsia="Cambria" w:hAnsi="Times New Roman"/>
          <w:bCs/>
        </w:rPr>
      </w:pPr>
      <w:r w:rsidRPr="004F0E2E">
        <w:rPr>
          <w:rFonts w:ascii="Times New Roman" w:eastAsia="Cambria" w:hAnsi="Times New Roman"/>
          <w:bCs/>
        </w:rPr>
        <w:t xml:space="preserve">roboty </w:t>
      </w:r>
      <w:r>
        <w:rPr>
          <w:rFonts w:ascii="Times New Roman" w:eastAsia="Cambria" w:hAnsi="Times New Roman"/>
          <w:bCs/>
        </w:rPr>
        <w:t>budowlane</w:t>
      </w:r>
      <w:r w:rsidRPr="004F0E2E">
        <w:rPr>
          <w:rFonts w:ascii="Times New Roman" w:eastAsia="Cambria" w:hAnsi="Times New Roman"/>
          <w:bCs/>
        </w:rPr>
        <w:t xml:space="preserve"> (</w:t>
      </w:r>
      <w:r>
        <w:rPr>
          <w:rFonts w:ascii="Times New Roman" w:eastAsia="Cambria" w:hAnsi="Times New Roman"/>
          <w:bCs/>
        </w:rPr>
        <w:t>chodniki, przepusty, odwodnienie, poszerzenie jezdni</w:t>
      </w:r>
      <w:r w:rsidRPr="004F0E2E">
        <w:rPr>
          <w:rFonts w:ascii="Times New Roman" w:eastAsia="Cambria" w:hAnsi="Times New Roman"/>
          <w:bCs/>
        </w:rPr>
        <w:t>),</w:t>
      </w:r>
    </w:p>
    <w:p w14:paraId="2904EDD2" w14:textId="77777777" w:rsidR="00651E5B" w:rsidRPr="004F0E2E" w:rsidRDefault="00651E5B" w:rsidP="00651E5B">
      <w:pPr>
        <w:numPr>
          <w:ilvl w:val="1"/>
          <w:numId w:val="2"/>
        </w:numPr>
        <w:spacing w:after="0"/>
        <w:jc w:val="both"/>
        <w:rPr>
          <w:rFonts w:ascii="Times New Roman" w:eastAsia="Cambria" w:hAnsi="Times New Roman"/>
          <w:bCs/>
        </w:rPr>
      </w:pPr>
      <w:r w:rsidRPr="004F0E2E">
        <w:rPr>
          <w:rFonts w:ascii="Times New Roman" w:eastAsia="Cambria" w:hAnsi="Times New Roman"/>
          <w:bCs/>
        </w:rPr>
        <w:t xml:space="preserve">roboty </w:t>
      </w:r>
      <w:r>
        <w:rPr>
          <w:rFonts w:ascii="Times New Roman" w:eastAsia="Cambria" w:hAnsi="Times New Roman"/>
          <w:bCs/>
        </w:rPr>
        <w:t>wykończeniowe</w:t>
      </w:r>
      <w:r w:rsidRPr="004F0E2E">
        <w:rPr>
          <w:rFonts w:ascii="Times New Roman" w:eastAsia="Cambria" w:hAnsi="Times New Roman"/>
          <w:bCs/>
        </w:rPr>
        <w:t xml:space="preserve"> (</w:t>
      </w:r>
      <w:r>
        <w:rPr>
          <w:rFonts w:ascii="Times New Roman" w:eastAsia="Cambria" w:hAnsi="Times New Roman"/>
          <w:bCs/>
        </w:rPr>
        <w:t>umocnienie skarp, montaż urządzeń zabezpieczających</w:t>
      </w:r>
      <w:r w:rsidRPr="004F0E2E">
        <w:rPr>
          <w:rFonts w:ascii="Times New Roman" w:eastAsia="Cambria" w:hAnsi="Times New Roman"/>
          <w:bCs/>
        </w:rPr>
        <w:t>),</w:t>
      </w:r>
    </w:p>
    <w:p w14:paraId="3D245EFD" w14:textId="77777777" w:rsidR="00651E5B" w:rsidRPr="004F0E2E" w:rsidRDefault="00651E5B" w:rsidP="00651E5B">
      <w:pPr>
        <w:numPr>
          <w:ilvl w:val="1"/>
          <w:numId w:val="2"/>
        </w:numPr>
        <w:spacing w:after="0"/>
        <w:jc w:val="both"/>
        <w:rPr>
          <w:rFonts w:ascii="Times New Roman" w:eastAsia="Cambria" w:hAnsi="Times New Roman"/>
          <w:bCs/>
        </w:rPr>
      </w:pPr>
      <w:r w:rsidRPr="004F0E2E">
        <w:rPr>
          <w:rFonts w:ascii="Times New Roman" w:eastAsia="Cambria" w:hAnsi="Times New Roman"/>
          <w:bCs/>
        </w:rPr>
        <w:t>wykonanie geodezyjnej inwentaryzacji powykonawczej,</w:t>
      </w:r>
    </w:p>
    <w:p w14:paraId="375CF79D" w14:textId="77777777" w:rsidR="00651E5B" w:rsidRPr="00B24CED" w:rsidRDefault="00651E5B" w:rsidP="00651E5B">
      <w:pPr>
        <w:numPr>
          <w:ilvl w:val="1"/>
          <w:numId w:val="2"/>
        </w:numPr>
        <w:spacing w:after="0"/>
        <w:jc w:val="both"/>
        <w:rPr>
          <w:rFonts w:ascii="Times New Roman" w:eastAsia="Cambria" w:hAnsi="Times New Roman"/>
          <w:bCs/>
          <w:color w:val="000000"/>
        </w:rPr>
      </w:pPr>
      <w:r w:rsidRPr="00B24CED">
        <w:rPr>
          <w:rFonts w:ascii="Times New Roman" w:eastAsia="Cambria" w:hAnsi="Times New Roman"/>
          <w:bCs/>
          <w:color w:val="000000"/>
        </w:rPr>
        <w:t>opracowanie z zatwierdzeniem projektu organizacji ruchu na czas prowadzenia robót</w:t>
      </w:r>
      <w:bookmarkEnd w:id="5"/>
      <w:r w:rsidRPr="00B24CED">
        <w:rPr>
          <w:rFonts w:ascii="Times New Roman" w:eastAsia="Cambria" w:hAnsi="Times New Roman"/>
          <w:bCs/>
          <w:color w:val="000000"/>
        </w:rPr>
        <w:t>.</w:t>
      </w:r>
    </w:p>
    <w:p w14:paraId="256036AC" w14:textId="62DA874F"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Przedmiot Umowy został szczegółowo opisany zgodnie z art.</w:t>
      </w:r>
      <w:r w:rsidR="007C70C9" w:rsidRPr="0082692C">
        <w:rPr>
          <w:rFonts w:ascii="Times New Roman" w:eastAsia="Times New Roman" w:hAnsi="Times New Roman" w:cs="Times New Roman"/>
          <w:lang w:eastAsia="pl-PL"/>
        </w:rPr>
        <w:t xml:space="preserve"> </w:t>
      </w:r>
      <w:r w:rsidR="00925FA5" w:rsidRPr="0082692C">
        <w:rPr>
          <w:rFonts w:ascii="Times New Roman" w:eastAsia="Times New Roman" w:hAnsi="Times New Roman" w:cs="Times New Roman"/>
          <w:lang w:eastAsia="pl-PL"/>
        </w:rPr>
        <w:t>103</w:t>
      </w:r>
      <w:r w:rsidRPr="0082692C">
        <w:rPr>
          <w:rFonts w:ascii="Times New Roman" w:eastAsia="Times New Roman" w:hAnsi="Times New Roman" w:cs="Times New Roman"/>
          <w:lang w:eastAsia="pl-PL"/>
        </w:rPr>
        <w:t xml:space="preserve"> Ustawy za pomocą dokumentacji projektowej, STWiOR</w:t>
      </w:r>
      <w:r w:rsidR="005F1004">
        <w:rPr>
          <w:rFonts w:ascii="Times New Roman" w:eastAsia="Times New Roman" w:hAnsi="Times New Roman" w:cs="Times New Roman"/>
          <w:lang w:eastAsia="pl-PL"/>
        </w:rPr>
        <w:t>D</w:t>
      </w:r>
      <w:r w:rsidRPr="0082692C">
        <w:rPr>
          <w:rFonts w:ascii="Times New Roman" w:eastAsia="Times New Roman" w:hAnsi="Times New Roman" w:cs="Times New Roman"/>
          <w:lang w:eastAsia="pl-PL"/>
        </w:rPr>
        <w:t xml:space="preserve">, które stanowią załącznik nr 1 do Umowy. Zgodnie z art. </w:t>
      </w:r>
      <w:r w:rsidR="00393C37" w:rsidRPr="0082692C">
        <w:rPr>
          <w:rFonts w:ascii="Times New Roman" w:eastAsia="Times New Roman" w:hAnsi="Times New Roman" w:cs="Times New Roman"/>
          <w:lang w:eastAsia="pl-PL"/>
        </w:rPr>
        <w:t>101</w:t>
      </w:r>
      <w:r w:rsidRPr="0082692C">
        <w:rPr>
          <w:rFonts w:ascii="Times New Roman" w:eastAsia="Times New Roman" w:hAnsi="Times New Roman" w:cs="Times New Roman"/>
          <w:lang w:eastAsia="pl-PL"/>
        </w:rPr>
        <w:t xml:space="preserve"> ust. 4 Ustawy Zamawiający dopuszcza rozwiązania równoważne z opisanymi w dokumentacji projektowej za pomocą </w:t>
      </w:r>
      <w:r w:rsidRPr="0082692C">
        <w:rPr>
          <w:rFonts w:ascii="Times New Roman" w:eastAsia="Times New Roman" w:hAnsi="Times New Roman" w:cs="Times New Roman"/>
          <w:lang w:eastAsia="pl-PL"/>
        </w:rPr>
        <w:lastRenderedPageBreak/>
        <w:t xml:space="preserve">norm, europejskich ocen technicznych, aprobat, specyfikacji technicznych i systemów referencji technicznych, o których mowa w art. </w:t>
      </w:r>
      <w:r w:rsidR="00393C37" w:rsidRPr="0082692C">
        <w:rPr>
          <w:rFonts w:ascii="Times New Roman" w:hAnsi="Times New Roman" w:cs="Times New Roman"/>
        </w:rPr>
        <w:t>101 ust. 1 pkt 2 i ust. 3</w:t>
      </w:r>
      <w:r w:rsidRPr="0082692C">
        <w:rPr>
          <w:rFonts w:ascii="Times New Roman" w:eastAsia="Times New Roman" w:hAnsi="Times New Roman" w:cs="Times New Roman"/>
          <w:lang w:eastAsia="pl-PL"/>
        </w:rPr>
        <w:t xml:space="preserve"> Ustawy.</w:t>
      </w:r>
    </w:p>
    <w:p w14:paraId="771E255F"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zobowiązuje się do realizacji przedmiotu Umowy z należytą starannością, zgodnie </w:t>
      </w:r>
      <w:r w:rsidRPr="0082692C">
        <w:rPr>
          <w:rFonts w:ascii="Times New Roman" w:eastAsia="Times New Roman" w:hAnsi="Times New Roman" w:cs="Times New Roman"/>
          <w:lang w:eastAsia="pl-PL"/>
        </w:rPr>
        <w:br/>
        <w:t>z zaleceniami nadzoru autorskiego, nadzoru inwestorskiego, obowiązującymi warunkami technicznymi, normami, przepisami dozoru technicznego, Prawa budowlanego i sztuką budowlaną.</w:t>
      </w:r>
    </w:p>
    <w:p w14:paraId="5A8C92E3" w14:textId="1196BC64"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wymaga wykonania przedmiotu umowy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5DEC0586"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 xml:space="preserve">W przypadku, gdy w dokumentacji zostało wskazane pochodzenie (marka, znak towarowy, producent, dostawca) materiałów i urządzeń, Zamawiający dopuszcza oferowanie materiałów i urządzeń równoważnych, pod warunkiem, że gwarantują one realizację robót w zgodzie z Prawem Budowlanym </w:t>
      </w:r>
      <w:r w:rsidRPr="0082692C">
        <w:rPr>
          <w:rFonts w:ascii="Times New Roman" w:hAnsi="Times New Roman" w:cs="Times New Roman"/>
        </w:rPr>
        <w:br/>
        <w:t xml:space="preserve">i odpowiednimi normami, zapewnią uzyskanie parametrów technicznych nie gorszych od założonych </w:t>
      </w:r>
      <w:r w:rsidRPr="0082692C">
        <w:rPr>
          <w:rFonts w:ascii="Times New Roman" w:hAnsi="Times New Roman" w:cs="Times New Roman"/>
        </w:rPr>
        <w:br/>
        <w:t>w dokumentacji oraz zostaną one wcześniej zaakceptowane przez Zamawiającego.</w:t>
      </w:r>
    </w:p>
    <w:p w14:paraId="429CD792"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Zamawiający dopuszcza zastosowanie materiałów spełniających wymagania norm, posiadających odpowiednie certyfikaty i aprobaty techniczne oraz założone w projekcie parametry techniczne.</w:t>
      </w:r>
    </w:p>
    <w:p w14:paraId="1606D97A"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W przypadku potrzeby zmiany materiałów na etapie realizacji robót Wykonawca przed ich zastosowaniem musi uzyskać pisemną zgodę Zamawiającego.</w:t>
      </w:r>
    </w:p>
    <w:p w14:paraId="1FD1E434"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wykonać roboty budowlane, które nie zostały wyszczególnione</w:t>
      </w:r>
      <w:r w:rsidRPr="0082692C">
        <w:rPr>
          <w:rFonts w:ascii="Times New Roman" w:eastAsia="Times New Roman" w:hAnsi="Times New Roman" w:cs="Times New Roman"/>
          <w:bCs/>
          <w:lang w:eastAsia="pl-PL"/>
        </w:rPr>
        <w:br/>
        <w:t>w przedmiarach robót, a są konieczne do realizacji przedmiotu umowy zgodnie z dokumentacją projektową.</w:t>
      </w:r>
    </w:p>
    <w:p w14:paraId="522C7249"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0E293ABB"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EBED419" w14:textId="77777777" w:rsidR="00E41EAA" w:rsidRPr="0082692C" w:rsidRDefault="00E41EAA" w:rsidP="00E41EAA">
      <w:pPr>
        <w:numPr>
          <w:ilvl w:val="0"/>
          <w:numId w:val="2"/>
        </w:numPr>
        <w:shd w:val="clear" w:color="auto" w:fill="FFFFFF"/>
        <w:tabs>
          <w:tab w:val="clear" w:pos="360"/>
          <w:tab w:val="left" w:pos="426"/>
          <w:tab w:val="left" w:pos="4047"/>
          <w:tab w:val="left" w:pos="4221"/>
        </w:tabs>
        <w:suppressAutoHyphens/>
        <w:spacing w:after="0" w:line="240" w:lineRule="auto"/>
        <w:ind w:left="426" w:hanging="426"/>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inwestorskiego w związku z robotami budowlanymi, o których mowa w niniejszym paragrafie, ma prawo wydania Wykonawcy na piśmie uzgodnionych z Zamawiającym poleceń, </w:t>
      </w:r>
      <w:r w:rsidRPr="0082692C">
        <w:rPr>
          <w:rFonts w:ascii="Times New Roman" w:eastAsia="Times New Roman" w:hAnsi="Times New Roman" w:cs="Times New Roman"/>
          <w:lang w:eastAsia="pl-PL"/>
        </w:rPr>
        <w:br/>
        <w:t>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dokumentacji projektowej.</w:t>
      </w:r>
    </w:p>
    <w:p w14:paraId="59DBBDD0"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rozliczenie zmienionego zakresu robót, o którym mowa w niniejszym paragrafie nie będzie możliwe poprzez obmiar wykonanych robót budowlanych, w szczególności:</w:t>
      </w:r>
    </w:p>
    <w:p w14:paraId="5E0DC2A1" w14:textId="77777777" w:rsidR="00E41EAA" w:rsidRPr="0082692C" w:rsidRDefault="00E41EAA" w:rsidP="00E41EAA">
      <w:pPr>
        <w:numPr>
          <w:ilvl w:val="1"/>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gdy roboty ujęte w dokumentacji projektowej nie zostały wyszczególnione w przedmiarze robót, a ich wykonanie jest konieczne dla realizacji umowy zgodnie z zasadami wiedzy technicznej i ma na celu usunięcie niezgodności lub</w:t>
      </w:r>
    </w:p>
    <w:p w14:paraId="3871353A" w14:textId="77777777" w:rsidR="00E41EAA" w:rsidRPr="0082692C" w:rsidRDefault="00E41EAA" w:rsidP="00E41EAA">
      <w:pPr>
        <w:numPr>
          <w:ilvl w:val="1"/>
          <w:numId w:val="2"/>
        </w:numPr>
        <w:shd w:val="clear" w:color="auto" w:fill="FFFFFF"/>
        <w:tabs>
          <w:tab w:val="left" w:pos="360"/>
          <w:tab w:val="left" w:pos="4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82692C" w:rsidRDefault="00E41EAA" w:rsidP="00E41EAA">
      <w:pPr>
        <w:shd w:val="clear" w:color="auto" w:fill="FFFFFF"/>
        <w:tabs>
          <w:tab w:val="left" w:pos="420"/>
          <w:tab w:val="left" w:pos="4047"/>
          <w:tab w:val="left" w:pos="4221"/>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nastąpi na podstawie protokołu konieczności.</w:t>
      </w:r>
    </w:p>
    <w:p w14:paraId="10AE476B" w14:textId="1655ECA7" w:rsidR="00E41EAA" w:rsidRPr="0082692C" w:rsidRDefault="00E41EAA" w:rsidP="00E41EAA">
      <w:pPr>
        <w:numPr>
          <w:ilvl w:val="0"/>
          <w:numId w:val="2"/>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Protokół konieczności jest sporządzany przez kierownika robót, akceptowany przez Zamawiającego </w:t>
      </w:r>
      <w:r w:rsidRPr="0082692C">
        <w:rPr>
          <w:rFonts w:ascii="Times New Roman" w:eastAsia="Times New Roman" w:hAnsi="Times New Roman" w:cs="Times New Roman"/>
          <w:lang w:eastAsia="pl-PL"/>
        </w:rPr>
        <w:br/>
        <w:t xml:space="preserve">i podpisany przez kierownika robót, inspektora nadzoru inwestorskiego oraz Wykonawcę. </w:t>
      </w:r>
      <w:r w:rsidRPr="0082692C">
        <w:rPr>
          <w:rFonts w:ascii="Times New Roman" w:eastAsia="Times New Roman" w:hAnsi="Times New Roman" w:cs="Times New Roman"/>
          <w:lang w:eastAsia="pl-PL"/>
        </w:rPr>
        <w:br/>
        <w:t>Protokół konieczności zawiera w szczególności: opis robót, przyczynę ich wystąpienia oraz wycenę kosztów.</w:t>
      </w:r>
    </w:p>
    <w:p w14:paraId="7964850D" w14:textId="20514161" w:rsidR="000B0590" w:rsidRDefault="000B0590"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D04852F" w14:textId="28CC65AE"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3</w:t>
      </w:r>
      <w:r w:rsidRPr="00A86FEA">
        <w:rPr>
          <w:rFonts w:ascii="Times New Roman" w:eastAsia="Times New Roman" w:hAnsi="Times New Roman" w:cs="Times New Roman"/>
          <w:b/>
          <w:lang w:eastAsia="pl-PL"/>
        </w:rPr>
        <w:t>.</w:t>
      </w:r>
    </w:p>
    <w:p w14:paraId="41762907" w14:textId="77777777"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Termin realizacji umowy</w:t>
      </w:r>
    </w:p>
    <w:p w14:paraId="2D6A5CC5" w14:textId="7C03643D" w:rsidR="007D7150" w:rsidRPr="007D7150" w:rsidRDefault="00A86FEA" w:rsidP="007D7150">
      <w:pPr>
        <w:numPr>
          <w:ilvl w:val="0"/>
          <w:numId w:val="3"/>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Cambria" w:hAnsi="Times New Roman"/>
        </w:rPr>
      </w:pPr>
      <w:r w:rsidRPr="00A86FEA">
        <w:rPr>
          <w:rFonts w:ascii="Times New Roman" w:eastAsia="Times New Roman" w:hAnsi="Times New Roman" w:cs="Times New Roman"/>
          <w:bCs/>
          <w:lang w:eastAsia="pl-PL"/>
        </w:rPr>
        <w:t>Wykonawca zobowiązuje się do wykonania przedmiotu Umowy zgodnie z Umową i powszechnie obowiązującymi w tym zakre</w:t>
      </w:r>
      <w:r w:rsidR="007D7150">
        <w:rPr>
          <w:rFonts w:ascii="Times New Roman" w:eastAsia="Times New Roman" w:hAnsi="Times New Roman" w:cs="Times New Roman"/>
          <w:bCs/>
          <w:lang w:eastAsia="pl-PL"/>
        </w:rPr>
        <w:t xml:space="preserve">sie przepisami prawa </w:t>
      </w:r>
      <w:r w:rsidR="007D7150" w:rsidRPr="007D7150">
        <w:rPr>
          <w:rFonts w:ascii="Times New Roman" w:eastAsia="Cambria" w:hAnsi="Times New Roman"/>
        </w:rPr>
        <w:t xml:space="preserve">w terminie do </w:t>
      </w:r>
      <w:r w:rsidR="00F826E8">
        <w:rPr>
          <w:rFonts w:ascii="Times New Roman" w:eastAsia="Cambria" w:hAnsi="Times New Roman"/>
          <w:b/>
        </w:rPr>
        <w:t>120</w:t>
      </w:r>
      <w:r w:rsidR="007D7150" w:rsidRPr="007D7150">
        <w:rPr>
          <w:rFonts w:ascii="Times New Roman" w:eastAsia="Cambria" w:hAnsi="Times New Roman"/>
          <w:b/>
        </w:rPr>
        <w:t xml:space="preserve"> dni od dnia podpisania umowy tj. </w:t>
      </w:r>
    </w:p>
    <w:p w14:paraId="67CC73E0" w14:textId="402E6B47" w:rsidR="004A20B1" w:rsidRPr="005F29DD" w:rsidRDefault="00DF0792" w:rsidP="004A20B1">
      <w:pPr>
        <w:spacing w:after="0"/>
        <w:ind w:left="360"/>
        <w:jc w:val="center"/>
        <w:rPr>
          <w:rFonts w:ascii="Times New Roman" w:eastAsia="Times New Roman" w:hAnsi="Times New Roman"/>
          <w:b/>
          <w:bCs/>
          <w:lang w:eastAsia="pl-PL"/>
        </w:rPr>
      </w:pPr>
      <w:r>
        <w:rPr>
          <w:rFonts w:ascii="Times New Roman" w:eastAsia="Times New Roman" w:hAnsi="Times New Roman"/>
          <w:b/>
          <w:bCs/>
          <w:lang w:eastAsia="pl-PL"/>
        </w:rPr>
        <w:t>5</w:t>
      </w:r>
      <w:r w:rsidR="00DA00BF">
        <w:rPr>
          <w:rFonts w:ascii="Times New Roman" w:eastAsia="Times New Roman" w:hAnsi="Times New Roman"/>
          <w:b/>
          <w:bCs/>
          <w:lang w:eastAsia="pl-PL"/>
        </w:rPr>
        <w:t>0</w:t>
      </w:r>
      <w:r w:rsidR="004A20B1" w:rsidRPr="005F29DD">
        <w:rPr>
          <w:rFonts w:ascii="Times New Roman" w:eastAsia="Times New Roman" w:hAnsi="Times New Roman"/>
          <w:b/>
          <w:bCs/>
          <w:lang w:eastAsia="pl-PL"/>
        </w:rPr>
        <w:t>% zadania – ETAP I</w:t>
      </w:r>
    </w:p>
    <w:p w14:paraId="29864C4A" w14:textId="4C65A461" w:rsidR="004A20B1" w:rsidRDefault="004A20B1" w:rsidP="004A20B1">
      <w:pPr>
        <w:spacing w:after="0"/>
        <w:ind w:left="360"/>
        <w:jc w:val="both"/>
        <w:rPr>
          <w:rFonts w:ascii="Times New Roman" w:eastAsia="Cambria" w:hAnsi="Times New Roman"/>
        </w:rPr>
      </w:pPr>
      <w:r w:rsidRPr="005F29DD">
        <w:rPr>
          <w:rFonts w:ascii="Times New Roman" w:eastAsia="Times New Roman" w:hAnsi="Times New Roman"/>
          <w:b/>
          <w:bCs/>
          <w:lang w:eastAsia="pl-PL"/>
        </w:rPr>
        <w:t>I etap:</w:t>
      </w:r>
      <w:r>
        <w:rPr>
          <w:rFonts w:ascii="Times New Roman" w:eastAsia="Times New Roman" w:hAnsi="Times New Roman"/>
          <w:bCs/>
          <w:lang w:eastAsia="pl-PL"/>
        </w:rPr>
        <w:t xml:space="preserve"> </w:t>
      </w:r>
      <w:r w:rsidRPr="005F29DD">
        <w:rPr>
          <w:rFonts w:ascii="Times New Roman" w:eastAsia="Times New Roman" w:hAnsi="Times New Roman"/>
          <w:bCs/>
          <w:lang w:eastAsia="pl-PL"/>
        </w:rPr>
        <w:t xml:space="preserve">Wykonawca jest zobowiązany do wykonania </w:t>
      </w:r>
      <w:r w:rsidR="00DF0792">
        <w:rPr>
          <w:rFonts w:ascii="Times New Roman" w:eastAsia="Times New Roman" w:hAnsi="Times New Roman"/>
          <w:b/>
          <w:bCs/>
          <w:lang w:eastAsia="pl-PL"/>
        </w:rPr>
        <w:t>6</w:t>
      </w:r>
      <w:r w:rsidR="00DA00BF">
        <w:rPr>
          <w:rFonts w:ascii="Times New Roman" w:eastAsia="Times New Roman" w:hAnsi="Times New Roman"/>
          <w:b/>
          <w:bCs/>
          <w:lang w:eastAsia="pl-PL"/>
        </w:rPr>
        <w:t>0</w:t>
      </w:r>
      <w:r w:rsidRPr="004A20B1">
        <w:rPr>
          <w:rFonts w:ascii="Times New Roman" w:eastAsia="Times New Roman" w:hAnsi="Times New Roman"/>
          <w:b/>
          <w:bCs/>
          <w:lang w:eastAsia="pl-PL"/>
        </w:rPr>
        <w:t>% zadania</w:t>
      </w:r>
      <w:r w:rsidR="00DA00BF">
        <w:rPr>
          <w:rFonts w:ascii="Times New Roman" w:eastAsia="Times New Roman" w:hAnsi="Times New Roman"/>
          <w:b/>
          <w:bCs/>
          <w:lang w:eastAsia="pl-PL"/>
        </w:rPr>
        <w:t>.</w:t>
      </w:r>
      <w:r w:rsidRPr="005F29DD">
        <w:rPr>
          <w:rFonts w:ascii="Times New Roman" w:eastAsia="Cambria" w:hAnsi="Times New Roman"/>
        </w:rPr>
        <w:t xml:space="preserve"> Po odbiorze I etapu Wykonawca otrzyma wynagrodzenie w wysokości </w:t>
      </w:r>
      <w:r w:rsidR="00DF0792">
        <w:rPr>
          <w:rFonts w:ascii="Times New Roman" w:eastAsia="Cambria" w:hAnsi="Times New Roman"/>
          <w:b/>
          <w:bCs/>
        </w:rPr>
        <w:t>5</w:t>
      </w:r>
      <w:r w:rsidR="00DA00BF" w:rsidRPr="00DA00BF">
        <w:rPr>
          <w:rFonts w:ascii="Times New Roman" w:eastAsia="Cambria" w:hAnsi="Times New Roman"/>
          <w:b/>
          <w:bCs/>
        </w:rPr>
        <w:t>0</w:t>
      </w:r>
      <w:r w:rsidRPr="00DA00BF">
        <w:rPr>
          <w:rFonts w:ascii="Times New Roman" w:eastAsia="Cambria" w:hAnsi="Times New Roman"/>
          <w:b/>
          <w:bCs/>
        </w:rPr>
        <w:t>%</w:t>
      </w:r>
      <w:r w:rsidRPr="005F29DD">
        <w:rPr>
          <w:rFonts w:ascii="Times New Roman" w:eastAsia="Cambria" w:hAnsi="Times New Roman"/>
        </w:rPr>
        <w:t xml:space="preserve"> wartości zadania.</w:t>
      </w:r>
    </w:p>
    <w:p w14:paraId="4365F590" w14:textId="77777777" w:rsidR="00DA00BF" w:rsidRDefault="00DA00BF" w:rsidP="004A20B1">
      <w:pPr>
        <w:spacing w:after="0"/>
        <w:ind w:left="360"/>
        <w:jc w:val="center"/>
        <w:rPr>
          <w:rFonts w:ascii="Times New Roman" w:eastAsia="Times New Roman" w:hAnsi="Times New Roman"/>
          <w:b/>
          <w:bCs/>
          <w:lang w:eastAsia="pl-PL"/>
        </w:rPr>
      </w:pPr>
    </w:p>
    <w:p w14:paraId="0E332437" w14:textId="77777777" w:rsidR="00DA00BF" w:rsidRDefault="00DA00BF" w:rsidP="004A20B1">
      <w:pPr>
        <w:spacing w:after="0"/>
        <w:ind w:left="360"/>
        <w:jc w:val="center"/>
        <w:rPr>
          <w:rFonts w:ascii="Times New Roman" w:eastAsia="Times New Roman" w:hAnsi="Times New Roman"/>
          <w:b/>
          <w:bCs/>
          <w:lang w:eastAsia="pl-PL"/>
        </w:rPr>
      </w:pPr>
    </w:p>
    <w:p w14:paraId="51DF03CE" w14:textId="77777777" w:rsidR="00DA00BF" w:rsidRDefault="00DA00BF" w:rsidP="004A20B1">
      <w:pPr>
        <w:spacing w:after="0"/>
        <w:ind w:left="360"/>
        <w:jc w:val="center"/>
        <w:rPr>
          <w:rFonts w:ascii="Times New Roman" w:eastAsia="Times New Roman" w:hAnsi="Times New Roman"/>
          <w:b/>
          <w:bCs/>
          <w:lang w:eastAsia="pl-PL"/>
        </w:rPr>
      </w:pPr>
    </w:p>
    <w:p w14:paraId="4157D55E" w14:textId="77777777" w:rsidR="00DA00BF" w:rsidRDefault="00DA00BF" w:rsidP="004A20B1">
      <w:pPr>
        <w:spacing w:after="0"/>
        <w:ind w:left="360"/>
        <w:jc w:val="both"/>
        <w:rPr>
          <w:rFonts w:ascii="Times New Roman" w:eastAsia="Cambria" w:hAnsi="Times New Roman"/>
        </w:rPr>
      </w:pPr>
    </w:p>
    <w:p w14:paraId="528FF7E3" w14:textId="72600BAE" w:rsidR="00DA00BF" w:rsidRPr="00DA00BF" w:rsidRDefault="00DA00BF" w:rsidP="00DA00BF">
      <w:pPr>
        <w:spacing w:after="0"/>
        <w:ind w:left="360"/>
        <w:jc w:val="center"/>
        <w:rPr>
          <w:rFonts w:ascii="Times New Roman" w:eastAsia="Times New Roman" w:hAnsi="Times New Roman"/>
          <w:b/>
          <w:bCs/>
          <w:lang w:eastAsia="pl-PL"/>
        </w:rPr>
      </w:pPr>
      <w:r>
        <w:rPr>
          <w:rFonts w:ascii="Times New Roman" w:eastAsia="Times New Roman" w:hAnsi="Times New Roman"/>
          <w:b/>
          <w:bCs/>
          <w:lang w:eastAsia="pl-PL"/>
        </w:rPr>
        <w:t>100</w:t>
      </w:r>
      <w:r w:rsidRPr="005F29DD">
        <w:rPr>
          <w:rFonts w:ascii="Times New Roman" w:eastAsia="Times New Roman" w:hAnsi="Times New Roman"/>
          <w:b/>
          <w:bCs/>
          <w:lang w:eastAsia="pl-PL"/>
        </w:rPr>
        <w:t>% zadania – ETAP I</w:t>
      </w:r>
      <w:r>
        <w:rPr>
          <w:rFonts w:ascii="Times New Roman" w:eastAsia="Times New Roman" w:hAnsi="Times New Roman"/>
          <w:b/>
          <w:bCs/>
          <w:lang w:eastAsia="pl-PL"/>
        </w:rPr>
        <w:t>I</w:t>
      </w:r>
    </w:p>
    <w:p w14:paraId="121C3304" w14:textId="69AD085F" w:rsidR="004A20B1" w:rsidRPr="00E179A1" w:rsidRDefault="004A20B1" w:rsidP="00DA00BF">
      <w:pPr>
        <w:spacing w:after="0"/>
        <w:ind w:left="360"/>
        <w:jc w:val="both"/>
        <w:rPr>
          <w:rFonts w:ascii="Times New Roman" w:eastAsia="Times New Roman" w:hAnsi="Times New Roman"/>
          <w:bCs/>
          <w:lang w:eastAsia="pl-PL"/>
        </w:rPr>
      </w:pPr>
      <w:r w:rsidRPr="005F29DD">
        <w:rPr>
          <w:rFonts w:ascii="Times New Roman" w:eastAsia="Times New Roman" w:hAnsi="Times New Roman"/>
          <w:b/>
          <w:bCs/>
          <w:lang w:eastAsia="pl-PL"/>
        </w:rPr>
        <w:t>II etap:</w:t>
      </w:r>
      <w:r>
        <w:rPr>
          <w:rFonts w:ascii="Times New Roman" w:eastAsia="Times New Roman" w:hAnsi="Times New Roman"/>
          <w:bCs/>
          <w:lang w:eastAsia="pl-PL"/>
        </w:rPr>
        <w:t xml:space="preserve"> </w:t>
      </w:r>
      <w:r w:rsidRPr="005F29DD">
        <w:rPr>
          <w:rFonts w:ascii="Times New Roman" w:eastAsia="Times New Roman" w:hAnsi="Times New Roman"/>
          <w:bCs/>
          <w:lang w:eastAsia="pl-PL"/>
        </w:rPr>
        <w:t>Wykonawca jest zobowiązany do wykonania</w:t>
      </w:r>
      <w:r>
        <w:rPr>
          <w:rFonts w:ascii="Times New Roman" w:eastAsia="Times New Roman" w:hAnsi="Times New Roman"/>
          <w:bCs/>
          <w:lang w:eastAsia="pl-PL"/>
        </w:rPr>
        <w:t xml:space="preserve"> </w:t>
      </w:r>
      <w:r w:rsidRPr="004A20B1">
        <w:rPr>
          <w:rFonts w:ascii="Times New Roman" w:eastAsia="Times New Roman" w:hAnsi="Times New Roman"/>
          <w:b/>
          <w:bCs/>
          <w:lang w:eastAsia="pl-PL"/>
        </w:rPr>
        <w:t xml:space="preserve">pozostałej części zamówienia w terminie </w:t>
      </w:r>
      <w:r w:rsidRPr="004A20B1">
        <w:rPr>
          <w:rFonts w:ascii="Times New Roman" w:eastAsia="Cambria" w:hAnsi="Times New Roman"/>
          <w:b/>
        </w:rPr>
        <w:t xml:space="preserve">do </w:t>
      </w:r>
      <w:r w:rsidR="00F826E8">
        <w:rPr>
          <w:rFonts w:ascii="Times New Roman" w:eastAsia="Cambria" w:hAnsi="Times New Roman"/>
          <w:b/>
        </w:rPr>
        <w:t>120</w:t>
      </w:r>
      <w:r w:rsidRPr="004A20B1">
        <w:rPr>
          <w:rFonts w:ascii="Times New Roman" w:eastAsia="Cambria" w:hAnsi="Times New Roman"/>
          <w:b/>
        </w:rPr>
        <w:t xml:space="preserve"> dni od podpisania umowy</w:t>
      </w:r>
      <w:r w:rsidRPr="005F29DD">
        <w:rPr>
          <w:rFonts w:ascii="Times New Roman" w:eastAsia="Cambria" w:hAnsi="Times New Roman"/>
        </w:rPr>
        <w:t xml:space="preserve">. Po odbiorze </w:t>
      </w:r>
      <w:r>
        <w:rPr>
          <w:rFonts w:ascii="Times New Roman" w:eastAsia="Cambria" w:hAnsi="Times New Roman"/>
        </w:rPr>
        <w:t>końcowym zadania</w:t>
      </w:r>
      <w:r w:rsidRPr="005F29DD">
        <w:rPr>
          <w:rFonts w:ascii="Times New Roman" w:eastAsia="Cambria" w:hAnsi="Times New Roman"/>
        </w:rPr>
        <w:t xml:space="preserve"> Wykonawca otrzyma wynagrodzenie </w:t>
      </w:r>
      <w:r w:rsidR="00DA00BF">
        <w:rPr>
          <w:rFonts w:ascii="Times New Roman" w:eastAsia="Cambria" w:hAnsi="Times New Roman"/>
        </w:rPr>
        <w:br/>
      </w:r>
      <w:r w:rsidRPr="005F29DD">
        <w:rPr>
          <w:rFonts w:ascii="Times New Roman" w:eastAsia="Cambria" w:hAnsi="Times New Roman"/>
        </w:rPr>
        <w:t xml:space="preserve">w wysokości </w:t>
      </w:r>
      <w:r>
        <w:rPr>
          <w:rFonts w:ascii="Times New Roman" w:eastAsia="Cambria" w:hAnsi="Times New Roman"/>
        </w:rPr>
        <w:t>pozostałej do wypłaty po uwzględnieniu sumy wypłaconych wcześniej kwot wynagrodzenia.</w:t>
      </w:r>
    </w:p>
    <w:p w14:paraId="6E204A3A" w14:textId="77777777" w:rsidR="004A20B1" w:rsidRDefault="004A20B1" w:rsidP="007D7150">
      <w:pPr>
        <w:shd w:val="clear" w:color="auto" w:fill="FFFFFF"/>
        <w:spacing w:after="0"/>
        <w:ind w:left="426"/>
        <w:jc w:val="both"/>
        <w:rPr>
          <w:rFonts w:ascii="Times New Roman" w:eastAsia="Cambria" w:hAnsi="Times New Roman"/>
        </w:rPr>
      </w:pPr>
    </w:p>
    <w:p w14:paraId="1F372991" w14:textId="77777777" w:rsidR="007D7150" w:rsidRDefault="007D7150" w:rsidP="007D7150">
      <w:pPr>
        <w:shd w:val="clear" w:color="auto" w:fill="FFFFFF"/>
        <w:tabs>
          <w:tab w:val="left" w:pos="420"/>
          <w:tab w:val="left" w:pos="720"/>
          <w:tab w:val="left" w:pos="4047"/>
          <w:tab w:val="left" w:pos="4221"/>
        </w:tabs>
        <w:suppressAutoHyphens/>
        <w:spacing w:after="0" w:line="240" w:lineRule="auto"/>
        <w:ind w:left="360"/>
        <w:jc w:val="both"/>
        <w:rPr>
          <w:rFonts w:ascii="Times New Roman" w:eastAsia="Times New Roman" w:hAnsi="Times New Roman" w:cs="Times New Roman"/>
          <w:lang w:eastAsia="pl-PL"/>
        </w:rPr>
      </w:pPr>
    </w:p>
    <w:p w14:paraId="35B97E68"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Rozpoczęcie realizacji robót budowlanych przez Wykonawcę nastąpi po protokolarnym przejęciu terenu budowy przez Kierownika robót i po przekazaniu przez Zamawiającego dokumentacji projektowej.</w:t>
      </w:r>
    </w:p>
    <w:p w14:paraId="2833365F"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 xml:space="preserve">Zamawiający zobowiązuje się do przekazania Wykonawcy terenu budowy w terminie nie dłuższym niż </w:t>
      </w:r>
      <w:r w:rsidRPr="00A86FEA">
        <w:rPr>
          <w:rFonts w:ascii="Times New Roman" w:eastAsia="Times New Roman" w:hAnsi="Times New Roman" w:cs="Times New Roman"/>
          <w:lang w:eastAsia="pl-PL"/>
        </w:rPr>
        <w:br/>
        <w:t>7 dni, licząc od dnia zawarcia Umowy.</w:t>
      </w:r>
    </w:p>
    <w:p w14:paraId="14895CED" w14:textId="77777777" w:rsidR="00A86FEA"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74BEA704" w14:textId="77777777" w:rsidR="00A86FEA" w:rsidRPr="0082692C"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8B11FC0" w14:textId="09A0E812" w:rsidR="000B0590" w:rsidRPr="0082692C" w:rsidRDefault="000B0590" w:rsidP="000B0590">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A86FEA">
        <w:rPr>
          <w:rFonts w:ascii="Times New Roman" w:eastAsia="Times New Roman" w:hAnsi="Times New Roman" w:cs="Times New Roman"/>
          <w:b/>
          <w:lang w:eastAsia="pl-PL"/>
        </w:rPr>
        <w:t>4</w:t>
      </w:r>
      <w:r w:rsidRPr="0082692C">
        <w:rPr>
          <w:rFonts w:ascii="Times New Roman" w:eastAsia="Times New Roman" w:hAnsi="Times New Roman" w:cs="Times New Roman"/>
          <w:b/>
          <w:lang w:eastAsia="pl-PL"/>
        </w:rPr>
        <w:t>.</w:t>
      </w:r>
    </w:p>
    <w:p w14:paraId="6BB2B135" w14:textId="616ABF28" w:rsidR="000B0590" w:rsidRPr="0082692C" w:rsidRDefault="00A479A9" w:rsidP="000B0590">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Zatrudnienie na umowę o pracę</w:t>
      </w:r>
    </w:p>
    <w:p w14:paraId="08F69F1A" w14:textId="01D3A37C" w:rsidR="00E41EAA" w:rsidRPr="0082692C" w:rsidRDefault="00E41EAA" w:rsidP="000B0590">
      <w:pPr>
        <w:numPr>
          <w:ilvl w:val="0"/>
          <w:numId w:val="39"/>
        </w:numPr>
        <w:suppressAutoHyphens/>
        <w:spacing w:after="0" w:line="240" w:lineRule="auto"/>
        <w:jc w:val="both"/>
        <w:rPr>
          <w:rFonts w:ascii="Times New Roman" w:hAnsi="Times New Roman" w:cs="Times New Roman"/>
        </w:rPr>
      </w:pPr>
      <w:r w:rsidRPr="0082692C">
        <w:rPr>
          <w:rFonts w:ascii="Times New Roman" w:hAnsi="Times New Roman" w:cs="Times New Roman"/>
        </w:rPr>
        <w:t xml:space="preserve">Zamawiający na podstawie art. </w:t>
      </w:r>
      <w:r w:rsidR="006F1B03" w:rsidRPr="0082692C">
        <w:rPr>
          <w:rFonts w:ascii="Times New Roman" w:hAnsi="Times New Roman" w:cs="Times New Roman"/>
        </w:rPr>
        <w:t>95</w:t>
      </w:r>
      <w:r w:rsidRPr="0082692C">
        <w:rPr>
          <w:rFonts w:ascii="Times New Roman" w:hAnsi="Times New Roman" w:cs="Times New Roman"/>
        </w:rPr>
        <w:t xml:space="preserve"> ust. </w:t>
      </w:r>
      <w:r w:rsidR="006F1B03" w:rsidRPr="0082692C">
        <w:rPr>
          <w:rFonts w:ascii="Times New Roman" w:hAnsi="Times New Roman" w:cs="Times New Roman"/>
        </w:rPr>
        <w:t>1</w:t>
      </w:r>
      <w:r w:rsidRPr="0082692C">
        <w:rPr>
          <w:rFonts w:ascii="Times New Roman" w:hAnsi="Times New Roman" w:cs="Times New Roman"/>
        </w:rPr>
        <w:t xml:space="preserve"> Ustawy wymaga zatrudnienia na podstawie umowy o pracę przez Wykonawcę lub podwykonawcę osób wykonujących w trakcie realizacji umowy, czynności </w:t>
      </w:r>
      <w:r w:rsidRPr="0082692C">
        <w:rPr>
          <w:rFonts w:ascii="Times New Roman" w:hAnsi="Times New Roman" w:cs="Times New Roman"/>
        </w:rPr>
        <w:br/>
        <w:t xml:space="preserve">w zakresie prac: </w:t>
      </w:r>
      <w:bookmarkStart w:id="6" w:name="_Hlk46399936"/>
      <w:r w:rsidRPr="0082692C">
        <w:rPr>
          <w:rFonts w:ascii="Times New Roman" w:hAnsi="Times New Roman" w:cs="Times New Roman"/>
        </w:rPr>
        <w:t>przygotowawczych</w:t>
      </w:r>
      <w:r w:rsidR="00A479A9" w:rsidRPr="0082692C">
        <w:rPr>
          <w:rFonts w:ascii="Times New Roman" w:hAnsi="Times New Roman" w:cs="Times New Roman"/>
        </w:rPr>
        <w:t>,</w:t>
      </w:r>
      <w:r w:rsidRPr="0082692C">
        <w:rPr>
          <w:rFonts w:ascii="Times New Roman" w:hAnsi="Times New Roman" w:cs="Times New Roman"/>
        </w:rPr>
        <w:t xml:space="preserve"> rozbiórkowych</w:t>
      </w:r>
      <w:r w:rsidR="00A479A9" w:rsidRPr="0082692C">
        <w:rPr>
          <w:rFonts w:ascii="Times New Roman" w:hAnsi="Times New Roman" w:cs="Times New Roman"/>
        </w:rPr>
        <w:t>,</w:t>
      </w:r>
      <w:r w:rsidRPr="0082692C">
        <w:rPr>
          <w:rFonts w:ascii="Times New Roman" w:hAnsi="Times New Roman" w:cs="Times New Roman"/>
        </w:rPr>
        <w:t xml:space="preserve"> ziemnych</w:t>
      </w:r>
      <w:bookmarkEnd w:id="6"/>
      <w:r w:rsidR="00A479A9" w:rsidRPr="0082692C">
        <w:rPr>
          <w:rFonts w:ascii="Times New Roman" w:hAnsi="Times New Roman" w:cs="Times New Roman"/>
        </w:rPr>
        <w:t>, nawierzchniowych, wykończeniowych</w:t>
      </w:r>
      <w:r w:rsidRPr="0082692C">
        <w:rPr>
          <w:rFonts w:ascii="Times New Roman" w:hAnsi="Times New Roman" w:cs="Times New Roman"/>
        </w:rPr>
        <w:t>.</w:t>
      </w:r>
    </w:p>
    <w:p w14:paraId="78426A01" w14:textId="77777777" w:rsidR="00E41EAA" w:rsidRPr="0082692C" w:rsidRDefault="00E41EAA" w:rsidP="00E41EAA">
      <w:pPr>
        <w:suppressAutoHyphens/>
        <w:spacing w:after="0" w:line="240" w:lineRule="auto"/>
        <w:ind w:left="360"/>
        <w:jc w:val="both"/>
        <w:rPr>
          <w:rFonts w:ascii="Times New Roman" w:hAnsi="Times New Roman" w:cs="Times New Roman"/>
        </w:rPr>
      </w:pPr>
      <w:r w:rsidRPr="0082692C">
        <w:rPr>
          <w:rFonts w:ascii="Times New Roman" w:hAnsi="Times New Roman" w:cs="Times New Roman"/>
        </w:rPr>
        <w:t>Osoby, o których mowa powyżej zobowiązane są do wykonywania prac określonego rodzaju na rzecz Wykonawcy lub podwykonawcy i pod jego kierownictwem oraz w miejscu i czasie wyznaczonym przez pracodawcę, i winny być zatrudnione co najmniej na czas wykonywania określonej czynności.</w:t>
      </w:r>
    </w:p>
    <w:p w14:paraId="26E9A618" w14:textId="39B0CECB"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trakcie realizacji Umowy Zamawiający uprawniony jest do wykonywania czynności kontrolnych wobec Wykonawcy odnośnie spełniania przez Wykonawcę lub podwykonawcę wymogu zatrudnienia na podstawie umowy o pracę osób wykonujących wskazane w ust. </w:t>
      </w:r>
      <w:r w:rsidR="00936B7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czynności. Zamawiający uprawniony jest w szczególności do:</w:t>
      </w:r>
    </w:p>
    <w:p w14:paraId="6C95B8C3"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oświadczeń i dokumentów w zakresie potwierdzenia spełniania ww. wymogów i dokonywania ich oceny,</w:t>
      </w:r>
    </w:p>
    <w:p w14:paraId="46DE0D1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wyjaśnień w przypadku wątpliwości w zakresie potwierdzenia spełniania ww. wymogów,</w:t>
      </w:r>
    </w:p>
    <w:p w14:paraId="4FA84BAC"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przeprowadzania kontroli na miejscu wykonywania świadczenia.</w:t>
      </w:r>
    </w:p>
    <w:p w14:paraId="066BE10D" w14:textId="4EFA2267"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6B9D921B" w14:textId="65432D59" w:rsidR="006F1B03" w:rsidRPr="0082692C" w:rsidRDefault="006F1B03"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zatrudnionego pracownika,</w:t>
      </w:r>
    </w:p>
    <w:p w14:paraId="73A561D9"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AA7AF87" w14:textId="0C293FB6"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rsidRPr="0082692C">
        <w:rPr>
          <w:rFonts w:ascii="Times New Roman" w:hAnsi="Times New Roman" w:cs="Times New Roman"/>
        </w:rPr>
        <w:t xml:space="preserve">Kopia umowy/umów powinna zostać zanonimizowana </w:t>
      </w:r>
      <w:r w:rsidRPr="0082692C">
        <w:rPr>
          <w:rFonts w:ascii="Times New Roman" w:hAnsi="Times New Roman" w:cs="Times New Roman"/>
        </w:rPr>
        <w:br/>
        <w:t>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w:t>
      </w:r>
      <w:r w:rsidR="00393C37" w:rsidRPr="0082692C">
        <w:rPr>
          <w:rFonts w:ascii="Times New Roman" w:hAnsi="Times New Roman" w:cs="Times New Roman"/>
        </w:rPr>
        <w:t xml:space="preserve"> </w:t>
      </w:r>
      <w:r w:rsidRPr="0082692C">
        <w:rPr>
          <w:rFonts w:ascii="Times New Roman" w:hAnsi="Times New Roman" w:cs="Times New Roman"/>
        </w:rPr>
        <w:t>z dnia 10 maja 2018 r. o ochronie danych osobowych (tj. w szczególności bez adresów, nr PESEL pracowników, wysokości wynagrodzenia). Imię i nazwisko pracownika nie podlega anonimizacji. Informacje takie jak: data zawarcia umowy, rodz</w:t>
      </w:r>
      <w:r w:rsidR="006F1B03" w:rsidRPr="0082692C">
        <w:rPr>
          <w:rFonts w:ascii="Times New Roman" w:hAnsi="Times New Roman" w:cs="Times New Roman"/>
        </w:rPr>
        <w:t>aj umowy o pracę i wymiar etatu, zakres obowiązków pracownika nie podlega</w:t>
      </w:r>
      <w:r w:rsidR="00393C37" w:rsidRPr="0082692C">
        <w:rPr>
          <w:rFonts w:ascii="Times New Roman" w:hAnsi="Times New Roman" w:cs="Times New Roman"/>
        </w:rPr>
        <w:t>ją</w:t>
      </w:r>
      <w:r w:rsidR="006F1B03" w:rsidRPr="0082692C">
        <w:rPr>
          <w:rFonts w:ascii="Times New Roman" w:hAnsi="Times New Roman" w:cs="Times New Roman"/>
        </w:rPr>
        <w:t xml:space="preserve"> anonimizacji.</w:t>
      </w:r>
    </w:p>
    <w:p w14:paraId="7E05A4E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zaświadczenie właściwego oddziału ZUS, potwierdzające opłacenie przez Wykonawcę lub podwykonawcę składek na ubezpieczenie społeczne i zdrowotne z tytułu zatrudnienia na podstawie umów o pracę za ostatni okres rozliczeniowy,</w:t>
      </w:r>
    </w:p>
    <w:p w14:paraId="39935FF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82692C">
        <w:rPr>
          <w:rFonts w:ascii="Times New Roman" w:eastAsia="Times New Roman" w:hAnsi="Times New Roman" w:cs="Times New Roman"/>
          <w:lang w:eastAsia="pl-PL"/>
        </w:rPr>
        <w:br/>
        <w:t>z przepisami ustawy z dnia 10 maja 2018 r. roku o ochronie danych osobowych. Imię i nazwisko pracownika nie podlega anonimizacji.</w:t>
      </w:r>
    </w:p>
    <w:p w14:paraId="65D4ABD7" w14:textId="77777777" w:rsidR="00E41EAA" w:rsidRPr="0082692C" w:rsidRDefault="00E41EAA" w:rsidP="000B0590">
      <w:pPr>
        <w:numPr>
          <w:ilvl w:val="0"/>
          <w:numId w:val="39"/>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uzasadnionych wątpliwości co do przestrzegania prawa pracy przez Wykonawcę lub podwykonawcę, Zamawiający może zwrócić się o przeprowadzenie kontroli przez Państwową Inspekcję Pracy.</w:t>
      </w:r>
    </w:p>
    <w:bookmarkEnd w:id="3"/>
    <w:p w14:paraId="008CE4DD" w14:textId="77777777" w:rsidR="00E41EAA" w:rsidRPr="0082692C" w:rsidRDefault="00E41EAA" w:rsidP="00A86FEA">
      <w:pPr>
        <w:tabs>
          <w:tab w:val="left" w:pos="229"/>
        </w:tabs>
        <w:suppressAutoHyphens/>
        <w:spacing w:after="0" w:line="240" w:lineRule="auto"/>
        <w:rPr>
          <w:rFonts w:ascii="Times New Roman" w:eastAsia="Times New Roman" w:hAnsi="Times New Roman" w:cs="Times New Roman"/>
          <w:b/>
          <w:lang w:eastAsia="pl-PL"/>
        </w:rPr>
      </w:pPr>
    </w:p>
    <w:p w14:paraId="38348FE2" w14:textId="5ECFCF7C" w:rsidR="00E41EAA" w:rsidRPr="0082692C" w:rsidRDefault="00E41EAA" w:rsidP="00E41EAA">
      <w:pPr>
        <w:tabs>
          <w:tab w:val="left" w:pos="229"/>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5</w:t>
      </w:r>
      <w:r w:rsidRPr="0082692C">
        <w:rPr>
          <w:rFonts w:ascii="Times New Roman" w:eastAsia="Times New Roman" w:hAnsi="Times New Roman" w:cs="Times New Roman"/>
          <w:b/>
          <w:lang w:eastAsia="pl-PL"/>
        </w:rPr>
        <w:t>.</w:t>
      </w:r>
    </w:p>
    <w:p w14:paraId="5380A146" w14:textId="77777777" w:rsidR="00E41EAA" w:rsidRPr="0082692C" w:rsidRDefault="00E41EAA" w:rsidP="00E41EAA">
      <w:pPr>
        <w:tabs>
          <w:tab w:val="left" w:pos="189"/>
          <w:tab w:val="left" w:pos="625"/>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Osoby odpowiedzialne za realizację przedmiotu Umowy</w:t>
      </w:r>
    </w:p>
    <w:p w14:paraId="08B7ED6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ustanawia:</w:t>
      </w:r>
    </w:p>
    <w:p w14:paraId="131A216B" w14:textId="77777777" w:rsidR="00E41EAA" w:rsidRPr="0082692C" w:rsidRDefault="00E41EAA" w:rsidP="00E41EAA">
      <w:pPr>
        <w:tabs>
          <w:tab w:val="left" w:pos="840"/>
          <w:tab w:val="left" w:pos="1629"/>
          <w:tab w:val="left" w:pos="1989"/>
          <w:tab w:val="left" w:pos="2425"/>
        </w:tabs>
        <w:suppressAutoHyphens/>
        <w:spacing w:after="0" w:line="240" w:lineRule="auto"/>
        <w:ind w:left="397"/>
        <w:jc w:val="both"/>
        <w:rPr>
          <w:rFonts w:ascii="Times New Roman" w:eastAsia="Times New Roman" w:hAnsi="Times New Roman" w:cs="Times New Roman"/>
          <w:lang w:eastAsia="pl-PL"/>
        </w:rPr>
      </w:pPr>
      <w:bookmarkStart w:id="7" w:name="_Hlk14166463"/>
      <w:r w:rsidRPr="0082692C">
        <w:rPr>
          <w:rFonts w:ascii="Times New Roman" w:eastAsia="Times New Roman" w:hAnsi="Times New Roman" w:cs="Times New Roman"/>
          <w:lang w:eastAsia="pl-PL"/>
        </w:rPr>
        <w:t xml:space="preserve">Inspektora nadzoru inwestorskiego w zakresie branży drogowej i realizacji niniejszej umowy, którym jest: </w:t>
      </w:r>
      <w:bookmarkStart w:id="8" w:name="_Hlk39750201"/>
      <w:r w:rsidRPr="0082692C">
        <w:rPr>
          <w:rFonts w:ascii="Times New Roman" w:eastAsia="Times New Roman" w:hAnsi="Times New Roman" w:cs="Times New Roman"/>
          <w:lang w:eastAsia="pl-PL"/>
        </w:rPr>
        <w:t>.........................................., nr tel. ………………….……., e-mail: ……………………….</w:t>
      </w:r>
      <w:bookmarkEnd w:id="8"/>
    </w:p>
    <w:bookmarkEnd w:id="7"/>
    <w:p w14:paraId="6C80B96B"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działa w granicach umocowania określonego przepisami ustawy z dnia 7 lipca 1994 r. Prawo budowlane, z zastrzeżeniem, iż nie jest umocowany do samodzielnego podejmowania decyzji </w:t>
      </w:r>
      <w:r w:rsidRPr="0082692C">
        <w:rPr>
          <w:rFonts w:ascii="Times New Roman" w:eastAsia="Times New Roman" w:hAnsi="Times New Roman" w:cs="Times New Roman"/>
          <w:lang w:eastAsia="pl-PL"/>
        </w:rPr>
        <w:br/>
        <w:t>w zakresie robót dodatkowych, zamiennych lub koniecznych, a także w zakresie wynagrodzenia lub innych zmian Umowy.</w:t>
      </w:r>
    </w:p>
    <w:p w14:paraId="21563CE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Decyzje w zakresie robót, o których mowa w ust. 2 podejmuje </w:t>
      </w:r>
      <w:r w:rsidRPr="0082692C">
        <w:rPr>
          <w:rFonts w:ascii="Times New Roman" w:eastAsia="Times New Roman" w:hAnsi="Times New Roman" w:cs="Times New Roman"/>
          <w:b/>
          <w:bCs/>
          <w:lang w:eastAsia="pl-PL"/>
        </w:rPr>
        <w:t xml:space="preserve">wyłącznie Zamawiający, </w:t>
      </w:r>
      <w:r w:rsidRPr="0082692C">
        <w:rPr>
          <w:rFonts w:ascii="Times New Roman" w:eastAsia="Times New Roman" w:hAnsi="Times New Roman" w:cs="Times New Roman"/>
          <w:bCs/>
          <w:lang w:eastAsia="pl-PL"/>
        </w:rPr>
        <w:t xml:space="preserve">zgodnie </w:t>
      </w:r>
      <w:r w:rsidRPr="0082692C">
        <w:rPr>
          <w:rFonts w:ascii="Times New Roman" w:eastAsia="Times New Roman" w:hAnsi="Times New Roman" w:cs="Times New Roman"/>
          <w:bCs/>
          <w:lang w:eastAsia="pl-PL"/>
        </w:rPr>
        <w:br/>
        <w:t>z przewidzianą reprezentacją, w formie pisemnej.</w:t>
      </w:r>
    </w:p>
    <w:p w14:paraId="046A32B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 może żądać od Zamawiającego wynagrodzenia za roboty, o których mowa w ust. 2 zrealizowane bez decyzji, o której mowa w ust. 3.</w:t>
      </w:r>
    </w:p>
    <w:p w14:paraId="7928926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zastrzega sobie prawo do zmiany osoby pełniącej funkcję inspektora nadzoru inwestorskiego. Zmiana osoby nie wymaga sporządzenia aneksu do Umowy.</w:t>
      </w:r>
    </w:p>
    <w:p w14:paraId="2485B09F"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Inspektor nadzoru nie ma prawa do zwolnienia Wykonawcy z wykonania jakichkolwiek zobowiązań wynikających z niniejszej Umowy.</w:t>
      </w:r>
    </w:p>
    <w:p w14:paraId="37D57B96" w14:textId="257DE416"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ustanawia Kierownika robót, którym jest: ............................................, </w:t>
      </w:r>
      <w:bookmarkStart w:id="9" w:name="_Hlk11756942"/>
      <w:r w:rsidRPr="0082692C">
        <w:rPr>
          <w:rFonts w:ascii="Times New Roman" w:eastAsia="Times New Roman" w:hAnsi="Times New Roman" w:cs="Times New Roman"/>
          <w:lang w:eastAsia="pl-PL"/>
        </w:rPr>
        <w:t xml:space="preserve">posiadający uprawnienia budowlane nr: ..........................................., wydane w dniu ................., nr tel. ……………….……, e-mail: …………………………. </w:t>
      </w:r>
    </w:p>
    <w:bookmarkEnd w:id="9"/>
    <w:p w14:paraId="13F2E956" w14:textId="3C2FDEB4"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toku realizacji niniejszej umowy możliwa jest zmiana osoby wskazanej w ust. 7, wyłącznie za zgodą Zamawiającego wyrażoną w formie pisemnej oraz pod warunkiem posiadania przez t</w:t>
      </w:r>
      <w:r w:rsidR="00F36D21" w:rsidRPr="0082692C">
        <w:rPr>
          <w:rFonts w:ascii="Times New Roman" w:eastAsia="Times New Roman" w:hAnsi="Times New Roman" w:cs="Times New Roman"/>
          <w:lang w:eastAsia="pl-PL"/>
        </w:rPr>
        <w:t>ą</w:t>
      </w:r>
      <w:r w:rsidRPr="0082692C">
        <w:rPr>
          <w:rFonts w:ascii="Times New Roman" w:eastAsia="Times New Roman" w:hAnsi="Times New Roman" w:cs="Times New Roman"/>
          <w:lang w:eastAsia="pl-PL"/>
        </w:rPr>
        <w:t xml:space="preserve"> osobę co najmniej takich samych uprawnień i kwalifikacji zawodowych jak wymagane w warunkach udziału w postępowaniu.</w:t>
      </w:r>
    </w:p>
    <w:p w14:paraId="68EE326D" w14:textId="77777777"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p>
    <w:p w14:paraId="1511638E" w14:textId="70DE511F"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6</w:t>
      </w:r>
      <w:r w:rsidRPr="0082692C">
        <w:rPr>
          <w:rFonts w:ascii="Times New Roman" w:eastAsia="Times New Roman" w:hAnsi="Times New Roman" w:cs="Times New Roman"/>
          <w:b/>
          <w:lang w:eastAsia="pl-PL"/>
        </w:rPr>
        <w:t>.</w:t>
      </w:r>
    </w:p>
    <w:p w14:paraId="5724FDE6" w14:textId="77777777" w:rsidR="00E41EAA" w:rsidRPr="0082692C" w:rsidRDefault="00E41EAA" w:rsidP="00E41EAA">
      <w:pPr>
        <w:tabs>
          <w:tab w:val="left" w:pos="229"/>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Zamawiającego</w:t>
      </w:r>
    </w:p>
    <w:p w14:paraId="412D4D0D"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protokolarnego przekazania Wykonawcy placu budowy oraz jednego egzemplarza dokumentacji projektowej określających umówione roboty budowlane wraz ze Specyfikacją Techniczną Wykonania i Odbioru Robót Budowlanych w terminie do 7 dni od dnia udzielenia zamówienia, tj. zawarcia Umowy.</w:t>
      </w:r>
    </w:p>
    <w:p w14:paraId="01F1C62A"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zapewnienia nadzoru nad realizacją przedmiotu Umowy poprzez ustanowienie inspektora nadzoru inwestorskiego.</w:t>
      </w:r>
    </w:p>
    <w:p w14:paraId="334BF5F3" w14:textId="34A31F5F"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obowiązek dokonywania odbiorów robót na zasadach określonych w §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niniejszej Umowy.</w:t>
      </w:r>
    </w:p>
    <w:p w14:paraId="04274A11"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zobowiązuje się do terminowego regulowania płatności.</w:t>
      </w:r>
    </w:p>
    <w:p w14:paraId="72513009" w14:textId="69CB0F96"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zobowiązuje się do sprawdzenia i zatwierdzenia kosztorysów powykonawczych opracowanych na podstawie obmiaru </w:t>
      </w:r>
      <w:r w:rsidR="002A1EAF" w:rsidRPr="0082692C">
        <w:rPr>
          <w:rFonts w:ascii="Times New Roman" w:eastAsia="Times New Roman" w:hAnsi="Times New Roman" w:cs="Times New Roman"/>
          <w:lang w:eastAsia="pl-PL"/>
        </w:rPr>
        <w:t xml:space="preserve">wykonanych robót </w:t>
      </w:r>
      <w:r w:rsidRPr="0082692C">
        <w:rPr>
          <w:rFonts w:ascii="Times New Roman" w:eastAsia="Times New Roman" w:hAnsi="Times New Roman" w:cs="Times New Roman"/>
          <w:lang w:eastAsia="pl-PL"/>
        </w:rPr>
        <w:t>w terminie do 7 dni roboczych, licząc od dnia ich otrzymania.</w:t>
      </w:r>
    </w:p>
    <w:p w14:paraId="2FACBC83"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ma prawo zlecenia dodatkowych badań i ekspertyz na stosowane materiały, surowce </w:t>
      </w:r>
      <w:r w:rsidRPr="0082692C">
        <w:rPr>
          <w:rFonts w:ascii="Times New Roman" w:eastAsia="Times New Roman" w:hAnsi="Times New Roman" w:cs="Times New Roman"/>
          <w:lang w:eastAsia="pl-PL"/>
        </w:rPr>
        <w:br/>
        <w:t>i technologie. W przypadku negatywnych wyników koszty badań i ekspertyz poniesie Wykonawca.</w:t>
      </w:r>
    </w:p>
    <w:p w14:paraId="10C8AF28" w14:textId="59FF11A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ponosi odpowiedzialności za szkody poniesione przez Wykonawcę wynikające z braku lub niewłaściwego dozoru </w:t>
      </w:r>
      <w:r w:rsidR="002A1EAF" w:rsidRPr="0082692C">
        <w:rPr>
          <w:rFonts w:ascii="Times New Roman" w:eastAsia="Times New Roman" w:hAnsi="Times New Roman" w:cs="Times New Roman"/>
          <w:lang w:eastAsia="pl-PL"/>
        </w:rPr>
        <w:t>i organizacji placu budowy oraz znajdującego się na jego terenie sprzętu.</w:t>
      </w:r>
    </w:p>
    <w:p w14:paraId="7DF44288" w14:textId="77777777" w:rsidR="00E41EAA" w:rsidRDefault="00E41EAA" w:rsidP="00E41EAA">
      <w:pPr>
        <w:suppressAutoHyphens/>
        <w:spacing w:after="0" w:line="240" w:lineRule="auto"/>
        <w:jc w:val="center"/>
        <w:rPr>
          <w:rFonts w:ascii="Times New Roman" w:eastAsia="Times New Roman" w:hAnsi="Times New Roman" w:cs="Times New Roman"/>
          <w:b/>
          <w:lang w:eastAsia="pl-PL"/>
        </w:rPr>
      </w:pPr>
    </w:p>
    <w:p w14:paraId="63A11202" w14:textId="77777777" w:rsidR="00217BBB" w:rsidRDefault="00217BBB" w:rsidP="00E41EAA">
      <w:pPr>
        <w:suppressAutoHyphens/>
        <w:spacing w:after="0" w:line="240" w:lineRule="auto"/>
        <w:jc w:val="center"/>
        <w:rPr>
          <w:rFonts w:ascii="Times New Roman" w:eastAsia="Times New Roman" w:hAnsi="Times New Roman" w:cs="Times New Roman"/>
          <w:b/>
          <w:lang w:eastAsia="pl-PL"/>
        </w:rPr>
      </w:pPr>
    </w:p>
    <w:p w14:paraId="2B8DB6A0" w14:textId="77777777" w:rsidR="00DF0792" w:rsidRDefault="00DF0792" w:rsidP="00E41EAA">
      <w:pPr>
        <w:suppressAutoHyphens/>
        <w:spacing w:after="0" w:line="240" w:lineRule="auto"/>
        <w:jc w:val="center"/>
        <w:rPr>
          <w:rFonts w:ascii="Times New Roman" w:eastAsia="Times New Roman" w:hAnsi="Times New Roman" w:cs="Times New Roman"/>
          <w:b/>
          <w:lang w:eastAsia="pl-PL"/>
        </w:rPr>
      </w:pPr>
    </w:p>
    <w:p w14:paraId="06649200" w14:textId="77777777" w:rsidR="00DF0792" w:rsidRDefault="00DF0792" w:rsidP="00E41EAA">
      <w:pPr>
        <w:suppressAutoHyphens/>
        <w:spacing w:after="0" w:line="240" w:lineRule="auto"/>
        <w:jc w:val="center"/>
        <w:rPr>
          <w:rFonts w:ascii="Times New Roman" w:eastAsia="Times New Roman" w:hAnsi="Times New Roman" w:cs="Times New Roman"/>
          <w:b/>
          <w:lang w:eastAsia="pl-PL"/>
        </w:rPr>
      </w:pPr>
    </w:p>
    <w:p w14:paraId="0151628D" w14:textId="77777777" w:rsidR="00DF0792" w:rsidRPr="0082692C" w:rsidRDefault="00DF0792" w:rsidP="00E41EAA">
      <w:pPr>
        <w:suppressAutoHyphens/>
        <w:spacing w:after="0" w:line="240" w:lineRule="auto"/>
        <w:jc w:val="center"/>
        <w:rPr>
          <w:rFonts w:ascii="Times New Roman" w:eastAsia="Times New Roman" w:hAnsi="Times New Roman" w:cs="Times New Roman"/>
          <w:b/>
          <w:lang w:eastAsia="pl-PL"/>
        </w:rPr>
      </w:pPr>
    </w:p>
    <w:p w14:paraId="1EA953AB" w14:textId="3CDC225D"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lastRenderedPageBreak/>
        <w:t xml:space="preserve">§ </w:t>
      </w:r>
      <w:r w:rsidR="000B0590" w:rsidRPr="0082692C">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60FB8F20"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Wykonawcy</w:t>
      </w:r>
    </w:p>
    <w:p w14:paraId="2DAEADD2" w14:textId="611FE22B" w:rsidR="00E41EAA" w:rsidRPr="0082692C" w:rsidRDefault="00E41EAA" w:rsidP="00E41EAA">
      <w:pPr>
        <w:numPr>
          <w:ilvl w:val="0"/>
          <w:numId w:val="6"/>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zobowiązany jest do rozpoczęcia robót </w:t>
      </w:r>
      <w:r w:rsidR="002A715A" w:rsidRPr="0082692C">
        <w:rPr>
          <w:rFonts w:ascii="Times New Roman" w:eastAsia="Times New Roman" w:hAnsi="Times New Roman" w:cs="Times New Roman"/>
          <w:lang w:eastAsia="pl-PL"/>
        </w:rPr>
        <w:t>po</w:t>
      </w:r>
      <w:r w:rsidRPr="0082692C">
        <w:rPr>
          <w:rFonts w:ascii="Times New Roman" w:eastAsia="Times New Roman" w:hAnsi="Times New Roman" w:cs="Times New Roman"/>
          <w:lang w:eastAsia="pl-PL"/>
        </w:rPr>
        <w:t xml:space="preserve"> przekazani</w:t>
      </w:r>
      <w:r w:rsidR="002A715A"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 placu budowy</w:t>
      </w:r>
      <w:r w:rsidR="002A715A" w:rsidRPr="0082692C">
        <w:rPr>
          <w:rFonts w:ascii="Times New Roman" w:eastAsia="Times New Roman" w:hAnsi="Times New Roman" w:cs="Times New Roman"/>
          <w:lang w:eastAsia="pl-PL"/>
        </w:rPr>
        <w:t xml:space="preserve"> przez Zamawiaj</w:t>
      </w:r>
      <w:r w:rsidR="00517D2E" w:rsidRPr="0082692C">
        <w:rPr>
          <w:rFonts w:ascii="Times New Roman" w:eastAsia="Times New Roman" w:hAnsi="Times New Roman" w:cs="Times New Roman"/>
          <w:lang w:eastAsia="pl-PL"/>
        </w:rPr>
        <w:t>ą</w:t>
      </w:r>
      <w:r w:rsidR="002A715A" w:rsidRPr="0082692C">
        <w:rPr>
          <w:rFonts w:ascii="Times New Roman" w:eastAsia="Times New Roman" w:hAnsi="Times New Roman" w:cs="Times New Roman"/>
          <w:lang w:eastAsia="pl-PL"/>
        </w:rPr>
        <w:t>cego</w:t>
      </w:r>
      <w:r w:rsidRPr="0082692C">
        <w:rPr>
          <w:rFonts w:ascii="Times New Roman" w:eastAsia="Times New Roman" w:hAnsi="Times New Roman" w:cs="Times New Roman"/>
          <w:lang w:eastAsia="pl-PL"/>
        </w:rPr>
        <w:t>. Roboty budowlane składające się na przedmiot Umowy należy wykonywać w terminie, zgodnie z niniejszą Umową, z należytą starannością, zgodnie z dokumentacją projektową, specyfikacją techniczną wykonania i odbioru robót budowlanych, obowiązującymi polskimi normami i przepisami prawa, zasadami współczesnej wiedzy technicznej i uzgodnieniami dokonanymi w trakcie realizacji robót.</w:t>
      </w:r>
    </w:p>
    <w:p w14:paraId="214F1A0C"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ponosi pełną odpowiedzialność za realizację robót i w przypadku wykonania ich niezgodnie</w:t>
      </w:r>
      <w:r w:rsidRPr="0082692C">
        <w:rPr>
          <w:rFonts w:ascii="Times New Roman" w:eastAsia="Times New Roman" w:hAnsi="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do przestrzegania obowiązujących na terenie budowy przepisów BHP oraz ppoż., a także obowiązujących przepisów w zakresie ochrony środowiska</w:t>
      </w:r>
      <w:r w:rsidR="000D4D1A" w:rsidRPr="0082692C">
        <w:rPr>
          <w:rFonts w:ascii="Times New Roman" w:eastAsia="Times New Roman" w:hAnsi="Times New Roman" w:cs="Times New Roman"/>
          <w:lang w:eastAsia="pl-PL"/>
        </w:rPr>
        <w:t xml:space="preserve"> i bezpieczeństwa ruchu drogowego.</w:t>
      </w:r>
    </w:p>
    <w:p w14:paraId="51B3DB61" w14:textId="6794B1AD" w:rsidR="00E41EAA" w:rsidRPr="0082692C" w:rsidRDefault="000D4D1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bookmarkStart w:id="10" w:name="_Hlk11749578"/>
      <w:r w:rsidRPr="0082692C">
        <w:rPr>
          <w:rFonts w:ascii="Times New Roman" w:eastAsia="Times New Roman" w:hAnsi="Times New Roman" w:cs="Times New Roman"/>
          <w:lang w:eastAsia="pl-PL"/>
        </w:rPr>
        <w:t>Do obowiązków Wykonawcy w ramach realizacji przedmiotu Umowy należy w szczególności:</w:t>
      </w:r>
    </w:p>
    <w:p w14:paraId="588F3B74" w14:textId="24C32308" w:rsidR="00E41EAA" w:rsidRPr="0082692C" w:rsidRDefault="00E41EAA" w:rsidP="00E41EAA">
      <w:pPr>
        <w:pStyle w:val="Akapitzlist"/>
        <w:numPr>
          <w:ilvl w:val="1"/>
          <w:numId w:val="29"/>
        </w:numPr>
        <w:spacing w:after="0" w:line="240" w:lineRule="auto"/>
        <w:jc w:val="both"/>
        <w:rPr>
          <w:rFonts w:ascii="Times New Roman" w:eastAsia="Arial Narrow" w:hAnsi="Times New Roman" w:cs="Times New Roman"/>
          <w:lang w:eastAsia="pl-PL"/>
        </w:rPr>
      </w:pPr>
      <w:r w:rsidRPr="0082692C">
        <w:rPr>
          <w:rFonts w:ascii="Times New Roman" w:eastAsia="Arial Narrow" w:hAnsi="Times New Roman" w:cs="Times New Roman"/>
          <w:lang w:eastAsia="pl-PL"/>
        </w:rPr>
        <w:t>zabezpieczenie przed uszkodzeniem istniejącego uzbrojenia podziemnego</w:t>
      </w:r>
      <w:r w:rsidR="00665F5A" w:rsidRPr="0082692C">
        <w:rPr>
          <w:rFonts w:ascii="Times New Roman" w:eastAsia="Arial Narrow" w:hAnsi="Times New Roman" w:cs="Times New Roman"/>
          <w:lang w:eastAsia="pl-PL"/>
        </w:rPr>
        <w:t xml:space="preserve"> i ogrodzeń przyległych posesji</w:t>
      </w:r>
      <w:r w:rsidRPr="0082692C">
        <w:rPr>
          <w:rFonts w:ascii="Times New Roman" w:eastAsia="Arial Narrow" w:hAnsi="Times New Roman" w:cs="Times New Roman"/>
          <w:lang w:eastAsia="pl-PL"/>
        </w:rPr>
        <w:t>,</w:t>
      </w:r>
    </w:p>
    <w:p w14:paraId="406114EC" w14:textId="1931B28F" w:rsidR="00E41EAA" w:rsidRPr="0082692C" w:rsidRDefault="000D4D1A" w:rsidP="00E41EA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własnym staraniem i na własny koszt opracuje, zatwierdzi i wdroży projekt organizacji ruchu na czas prowadzenia robót, zgodnie z obowiązującymi przepisami . Wykonawca przedłoży projekt  Zamawiającemu przed rozpoczęciem robót</w:t>
      </w:r>
      <w:r w:rsidR="00E41EAA" w:rsidRPr="0082692C">
        <w:rPr>
          <w:rFonts w:ascii="Times New Roman" w:eastAsia="Arial Narrow" w:hAnsi="Times New Roman" w:cs="Times New Roman"/>
          <w:color w:val="000000"/>
          <w:lang w:eastAsia="pl-PL"/>
        </w:rPr>
        <w:t>,</w:t>
      </w:r>
    </w:p>
    <w:p w14:paraId="4691564D" w14:textId="4AF933C7" w:rsidR="00E41EAA" w:rsidRPr="0082692C" w:rsidRDefault="000D4D1A" w:rsidP="000D4D1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wykona i zapewni należytą eksploatację oznakowania tymczasowego stanowiącego zabezpieczenie robót i ruchu drogowego przez cały okres realizacji robót, zgodnie z projektem, na warunkach określonych w zatwierdzeniu organu zarządzającego ruchem</w:t>
      </w:r>
      <w:r w:rsidR="00E41EAA" w:rsidRPr="0082692C">
        <w:rPr>
          <w:rFonts w:ascii="Times New Roman" w:eastAsia="Arial Narrow" w:hAnsi="Times New Roman" w:cs="Times New Roman"/>
          <w:color w:val="000000"/>
          <w:lang w:eastAsia="pl-PL"/>
        </w:rPr>
        <w:t>,</w:t>
      </w:r>
    </w:p>
    <w:p w14:paraId="50A89A51" w14:textId="77777777" w:rsidR="00E41EAA" w:rsidRPr="0082692C" w:rsidRDefault="00E41EAA" w:rsidP="00E41EAA">
      <w:pPr>
        <w:pStyle w:val="Akapitzlist"/>
        <w:numPr>
          <w:ilvl w:val="1"/>
          <w:numId w:val="29"/>
        </w:numPr>
        <w:spacing w:after="0" w:line="240" w:lineRule="auto"/>
        <w:ind w:left="714" w:hanging="357"/>
        <w:jc w:val="both"/>
        <w:rPr>
          <w:rFonts w:ascii="Times New Roman" w:eastAsia="Times New Roman" w:hAnsi="Times New Roman" w:cs="Times New Roman"/>
          <w:lang w:eastAsia="pl-PL"/>
        </w:rPr>
      </w:pPr>
      <w:bookmarkStart w:id="11" w:name="_Hlk10794909"/>
      <w:r w:rsidRPr="0082692C">
        <w:rPr>
          <w:rFonts w:ascii="Times New Roman" w:eastAsia="Times New Roman" w:hAnsi="Times New Roman" w:cs="Times New Roman"/>
          <w:lang w:eastAsia="pl-PL"/>
        </w:rPr>
        <w:t>zamieszczenie na koszt Wykonawcy w prasie lokalnej informacji o planowanym rozpoczęciu robót. Treść ogłoszenia do prasy Wykonawca musi uzgodnić z Zamawiającym.</w:t>
      </w:r>
    </w:p>
    <w:bookmarkEnd w:id="11"/>
    <w:p w14:paraId="6F35072A" w14:textId="77777777" w:rsidR="00E41EAA" w:rsidRPr="0082692C" w:rsidRDefault="00E41EAA" w:rsidP="00E41EAA">
      <w:pPr>
        <w:numPr>
          <w:ilvl w:val="1"/>
          <w:numId w:val="29"/>
        </w:numPr>
        <w:suppressAutoHyphens/>
        <w:spacing w:after="0" w:line="240" w:lineRule="auto"/>
        <w:ind w:left="714"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6060CC1E"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5E49D87B" w14:textId="67C14F1B"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inspektora nadzoru inwestorskiego o terminie zakrycia robót ulegających zakryciu oraz robót zanikających</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r w:rsidR="000D4D1A" w:rsidRPr="0082692C">
        <w:rPr>
          <w:rFonts w:ascii="Times New Roman" w:eastAsia="Times New Roman" w:hAnsi="Times New Roman" w:cs="Times New Roman"/>
          <w:lang w:eastAsia="pl-PL"/>
        </w:rPr>
        <w:t>J</w:t>
      </w:r>
      <w:r w:rsidRPr="0082692C">
        <w:rPr>
          <w:rFonts w:ascii="Times New Roman" w:eastAsia="Times New Roman" w:hAnsi="Times New Roman" w:cs="Times New Roman"/>
          <w:lang w:eastAsia="pl-PL"/>
        </w:rPr>
        <w:t xml:space="preserve">eżeli Wykonawca nie poinformował inspektora nadzoru inwestorskiego </w:t>
      </w:r>
      <w:r w:rsidRPr="0082692C">
        <w:rPr>
          <w:rFonts w:ascii="Times New Roman" w:eastAsia="Times New Roman" w:hAnsi="Times New Roman" w:cs="Times New Roman"/>
          <w:lang w:eastAsia="pl-PL"/>
        </w:rPr>
        <w:br/>
        <w:t>o powyższych okolicznościach, zobowiązany jest na swój koszt odkryć roboty lub wykonać otwory niezbędne do zbadania robót, a następnie przywrócić roboty do stanu pierwotnego,</w:t>
      </w:r>
    </w:p>
    <w:p w14:paraId="5202C9D0" w14:textId="232D92CD"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w:t>
      </w:r>
      <w:r w:rsidR="00732398" w:rsidRPr="0082692C">
        <w:rPr>
          <w:rFonts w:ascii="Times New Roman" w:eastAsia="Times New Roman" w:hAnsi="Times New Roman" w:cs="Times New Roman"/>
          <w:lang w:eastAsia="pl-PL"/>
        </w:rPr>
        <w:t>, oznakowanie</w:t>
      </w:r>
      <w:r w:rsidRPr="0082692C">
        <w:rPr>
          <w:rFonts w:ascii="Times New Roman" w:eastAsia="Times New Roman" w:hAnsi="Times New Roman" w:cs="Times New Roman"/>
          <w:lang w:eastAsia="pl-PL"/>
        </w:rPr>
        <w:t xml:space="preserve"> i utrzymanie terenu budowy wraz z odcinkami przygotowanymi przez Wykonawcę dla potrzeb realizacji inwestycji tymczasowych objazdów/przejazdów (jeżeli zachodzi taka potrzeba ich wyznaczenia) w zakresie ich przejezdności i bezpieczeństwa ruchu drogowego przez cały okres realizacji robót budowlanych,</w:t>
      </w:r>
    </w:p>
    <w:p w14:paraId="50051651" w14:textId="7D0462E6" w:rsidR="00E41EAA" w:rsidRPr="0082692C" w:rsidRDefault="00A32A17"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stałe</w:t>
      </w:r>
      <w:r w:rsidR="00E41EAA" w:rsidRPr="0082692C">
        <w:rPr>
          <w:rFonts w:ascii="Times New Roman" w:eastAsia="Times New Roman" w:hAnsi="Times New Roman" w:cs="Times New Roman"/>
          <w:lang w:eastAsia="pl-PL"/>
        </w:rPr>
        <w:t xml:space="preserve"> monitorowanie stanu tymczasowego oznakowania pionowego i urządzeń bezpieczeństwa ruchu drogowego, ustawionych na okres prowadzenia robót budowlanych,</w:t>
      </w:r>
    </w:p>
    <w:p w14:paraId="6E35EE86"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zapewnienie bieżącej czystości w rejonie terenu, na którym wykonywane są roboty i uporządkowania go (oczyszczenia z piasku, błota, liści, itp.) po zakończeniu robót,</w:t>
      </w:r>
    </w:p>
    <w:p w14:paraId="260C875D"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49B1B7DA"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 przy realizacji zamówienia odpadami są materiały pochodzące z robót ziemnych i rozbiórki, które nie zostaną użyte do wbudowania na miejscu. Wykonawca wywiezie odpady na wybrane przez siebie wysypisko na własny koszt,</w:t>
      </w:r>
    </w:p>
    <w:p w14:paraId="41E70175"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1BF00544"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zniszczenia lub uszkodzenia w toku realizacji zamówienia dróg, chodników, małej architektury (np. ławki, kosze na odpady), </w:t>
      </w:r>
      <w:r w:rsidR="000D4D1A" w:rsidRPr="0082692C">
        <w:rPr>
          <w:rFonts w:ascii="Times New Roman" w:eastAsia="Times New Roman" w:hAnsi="Times New Roman" w:cs="Times New Roman"/>
          <w:lang w:eastAsia="pl-PL"/>
        </w:rPr>
        <w:t xml:space="preserve">zieleni (np. </w:t>
      </w:r>
      <w:r w:rsidRPr="0082692C">
        <w:rPr>
          <w:rFonts w:ascii="Times New Roman" w:eastAsia="Times New Roman" w:hAnsi="Times New Roman" w:cs="Times New Roman"/>
          <w:lang w:eastAsia="pl-PL"/>
        </w:rPr>
        <w:t>trawników, drzew, krzewów, itp.</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Wykonawca zobowiązany jest do ich naprawienia i doprowadzenia do stanu poprzedniego, a w przypadku zieleni do jej odtworzenia,</w:t>
      </w:r>
    </w:p>
    <w:p w14:paraId="49CC37A1"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sporządzonej</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82692C">
        <w:rPr>
          <w:rFonts w:ascii="Times New Roman" w:eastAsia="Times New Roman" w:hAnsi="Times New Roman" w:cs="Times New Roman"/>
          <w:lang w:eastAsia="pl-PL"/>
        </w:rPr>
        <w:br/>
        <w:t>w wersji papierowej w</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2 egzemplarzach oraz w formie zeskanowanej w rozdzielczości min. 300 dpi mapy geodezyjnej inwentaryzacji powykonawczej w formacie bmp lub tiff bez kompresji – </w:t>
      </w:r>
      <w:r w:rsidRPr="0082692C">
        <w:rPr>
          <w:rFonts w:ascii="Times New Roman" w:eastAsia="Times New Roman" w:hAnsi="Times New Roman" w:cs="Times New Roman"/>
          <w:lang w:eastAsia="pl-PL"/>
        </w:rPr>
        <w:br/>
        <w:t>w 1 egzemplarzu, w terminie 30 dni od podpisania protokołu odbioru końcowego robót,</w:t>
      </w:r>
    </w:p>
    <w:p w14:paraId="3A7EF10F"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Zamawiającego o konieczności wykonywania robót dodatkowych, zamiennych lub koniecznych, w terminie 3 dni od daty stwierdzenia konieczności ich wykonania,</w:t>
      </w:r>
    </w:p>
    <w:p w14:paraId="69F4E51E" w14:textId="2C4EFA7E" w:rsidR="00732398" w:rsidRPr="0082692C" w:rsidRDefault="00732398"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niezwłoczne informowanie Zamawiającego o wszystkich zdarzeniach mających lub mogących mieć wpływ na wykonanie przedmiotu Umowy.</w:t>
      </w:r>
    </w:p>
    <w:p w14:paraId="2213145C" w14:textId="77777777"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przypadku zgłoszenia wykonywania części robót przez podwykonawców, odpowiedzialny jest za oznakowanie pracowników podwykonawcy w sposób umożliwiający identyfikację tego podmiotu na placu budowy.</w:t>
      </w:r>
    </w:p>
    <w:p w14:paraId="25E39E7F" w14:textId="21FBE6CA"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jest posiadaczem i wytwórcą odpadów powstających w związku z realizacją Umowy. </w:t>
      </w:r>
      <w:r w:rsidRPr="0082692C">
        <w:rPr>
          <w:rFonts w:ascii="Times New Roman" w:eastAsia="Times New Roman" w:hAnsi="Times New Roman" w:cs="Times New Roman"/>
          <w:lang w:eastAsia="pl-PL"/>
        </w:rPr>
        <w:br/>
        <w:t>Na Wykonawcy ciążą obowiązki wynikające z ustawy z dnia 14 grudnia 2012 r. o odpadach. Wobec powyższego utylizację powstałych odpadów należy przeprowadzić zgodnie z ww. ustawą.</w:t>
      </w:r>
    </w:p>
    <w:p w14:paraId="28442463" w14:textId="57182984"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na swój koszt sporządzić dokumentację odbiorową zgodnie z</w:t>
      </w:r>
      <w:r w:rsidRPr="0082692C">
        <w:rPr>
          <w:rFonts w:ascii="Times New Roman" w:eastAsia="Times New Roman" w:hAnsi="Times New Roman" w:cs="Times New Roman"/>
          <w:b/>
          <w:bCs/>
          <w:lang w:eastAsia="pl-PL"/>
        </w:rPr>
        <w:t xml:space="preserve"> </w:t>
      </w:r>
      <w:r w:rsidRPr="0082692C">
        <w:rPr>
          <w:rFonts w:ascii="Times New Roman" w:eastAsia="Times New Roman" w:hAnsi="Times New Roman" w:cs="Times New Roman"/>
          <w:lang w:eastAsia="pl-PL"/>
        </w:rPr>
        <w:t>§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Umowy</w:t>
      </w:r>
      <w:bookmarkEnd w:id="10"/>
      <w:r w:rsidRPr="0082692C">
        <w:rPr>
          <w:rFonts w:ascii="Times New Roman" w:eastAsia="Times New Roman" w:hAnsi="Times New Roman" w:cs="Times New Roman"/>
          <w:lang w:eastAsia="pl-PL"/>
        </w:rPr>
        <w:t>.</w:t>
      </w:r>
    </w:p>
    <w:p w14:paraId="5934B0EC" w14:textId="150DA935"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 przypadku rozbieżności między STWiOR</w:t>
      </w:r>
      <w:r w:rsidR="00D75ED9">
        <w:rPr>
          <w:rFonts w:ascii="Times New Roman" w:eastAsia="Times New Roman" w:hAnsi="Times New Roman" w:cs="Times New Roman"/>
          <w:bCs/>
          <w:lang w:eastAsia="pl-PL"/>
        </w:rPr>
        <w:t>D</w:t>
      </w:r>
      <w:r w:rsidRPr="0082692C">
        <w:rPr>
          <w:rFonts w:ascii="Times New Roman" w:eastAsia="Times New Roman" w:hAnsi="Times New Roman" w:cs="Times New Roman"/>
          <w:bCs/>
          <w:lang w:eastAsia="pl-PL"/>
        </w:rPr>
        <w:t xml:space="preserve"> a projektem budowlano-wykonawczym, dokumentem nadrzędnym</w:t>
      </w:r>
      <w:r w:rsidRPr="0082692C">
        <w:rPr>
          <w:rFonts w:ascii="Times New Roman" w:eastAsia="Times New Roman" w:hAnsi="Times New Roman" w:cs="Times New Roman"/>
          <w:lang w:eastAsia="pl-PL"/>
        </w:rPr>
        <w:t xml:space="preserve"> jest projekt budowlano-wykonawczy.</w:t>
      </w:r>
    </w:p>
    <w:p w14:paraId="5574281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p>
    <w:p w14:paraId="6433232B" w14:textId="348397B3"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8</w:t>
      </w:r>
      <w:r w:rsidRPr="0082692C">
        <w:rPr>
          <w:rFonts w:ascii="Times New Roman" w:eastAsia="Times New Roman" w:hAnsi="Times New Roman" w:cs="Times New Roman"/>
          <w:b/>
          <w:lang w:eastAsia="pl-PL"/>
        </w:rPr>
        <w:t>.</w:t>
      </w:r>
    </w:p>
    <w:p w14:paraId="18D90B8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Wykonawcy i Podwykonawcy</w:t>
      </w:r>
    </w:p>
    <w:p w14:paraId="599C0AE4" w14:textId="77777777" w:rsidR="00E41EAA" w:rsidRPr="0082692C" w:rsidRDefault="00E41EAA" w:rsidP="00E41EAA">
      <w:pPr>
        <w:numPr>
          <w:ilvl w:val="0"/>
          <w:numId w:val="7"/>
        </w:numPr>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kern w:val="1"/>
          <w:lang w:eastAsia="pl-PL"/>
        </w:rPr>
        <w:t xml:space="preserve">Wykonawca powierzy podwykonawcy następujący zakres robót stanowiących przedmiot Umowy: </w:t>
      </w:r>
      <w:r w:rsidRPr="0082692C">
        <w:rPr>
          <w:rFonts w:ascii="Times New Roman" w:eastAsia="Times New Roman" w:hAnsi="Times New Roman" w:cs="Times New Roman"/>
          <w:bCs/>
          <w:kern w:val="1"/>
          <w:lang w:eastAsia="pl-PL"/>
        </w:rPr>
        <w:t>..................................................................................................................................</w:t>
      </w:r>
    </w:p>
    <w:p w14:paraId="525AA64B" w14:textId="4875010B"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i/>
          <w:iCs/>
          <w:kern w:val="1"/>
          <w:lang w:eastAsia="pl-PL"/>
        </w:rPr>
      </w:pPr>
      <w:r w:rsidRPr="0082692C">
        <w:rPr>
          <w:rFonts w:ascii="Times New Roman" w:eastAsia="Times New Roman" w:hAnsi="Times New Roman" w:cs="Times New Roman"/>
          <w:bCs/>
          <w:kern w:val="1"/>
          <w:lang w:eastAsia="pl-PL"/>
        </w:rPr>
        <w:t xml:space="preserve">Wykonawca oświadcza, że podmiot …………………………. </w:t>
      </w:r>
      <w:r w:rsidRPr="0082692C">
        <w:rPr>
          <w:rFonts w:ascii="Times New Roman" w:eastAsia="Times New Roman" w:hAnsi="Times New Roman" w:cs="Times New Roman"/>
          <w:bCs/>
          <w:i/>
          <w:iCs/>
          <w:kern w:val="1"/>
          <w:lang w:eastAsia="pl-PL"/>
        </w:rPr>
        <w:t>(nazwa podmiotu),</w:t>
      </w:r>
      <w:r w:rsidRPr="0082692C">
        <w:rPr>
          <w:rFonts w:ascii="Times New Roman" w:eastAsia="Times New Roman" w:hAnsi="Times New Roman" w:cs="Times New Roman"/>
          <w:bCs/>
          <w:kern w:val="1"/>
          <w:lang w:eastAsia="pl-PL"/>
        </w:rPr>
        <w:t xml:space="preserve"> na zasoby którego Wykonawca powołał się </w:t>
      </w:r>
      <w:r w:rsidR="006F1B03" w:rsidRPr="0082692C">
        <w:rPr>
          <w:rFonts w:ascii="Times New Roman" w:eastAsia="Times New Roman" w:hAnsi="Times New Roman" w:cs="Times New Roman"/>
          <w:bCs/>
          <w:kern w:val="1"/>
          <w:lang w:eastAsia="pl-PL"/>
        </w:rPr>
        <w:t>na zasadach określonych w art. 118</w:t>
      </w:r>
      <w:r w:rsidRPr="0082692C">
        <w:rPr>
          <w:rFonts w:ascii="Times New Roman" w:eastAsia="Times New Roman" w:hAnsi="Times New Roman" w:cs="Times New Roman"/>
          <w:bCs/>
          <w:kern w:val="1"/>
          <w:lang w:eastAsia="pl-PL"/>
        </w:rPr>
        <w:t xml:space="preserve"> Ustawy, w celu potwierdzenia spełniania warunków udziału </w:t>
      </w:r>
      <w:r w:rsidRPr="0082692C">
        <w:rPr>
          <w:rFonts w:ascii="Times New Roman" w:eastAsia="Times New Roman" w:hAnsi="Times New Roman" w:cs="Times New Roman"/>
          <w:bCs/>
          <w:kern w:val="1"/>
          <w:lang w:eastAsia="pl-PL"/>
        </w:rPr>
        <w:br/>
        <w:t xml:space="preserve">w postępowaniu, będzie realizował przedmiot Umowy w zakresie ……………………… </w:t>
      </w:r>
      <w:r w:rsidRPr="0082692C">
        <w:rPr>
          <w:rFonts w:ascii="Times New Roman" w:eastAsia="Times New Roman" w:hAnsi="Times New Roman" w:cs="Times New Roman"/>
          <w:bCs/>
          <w:i/>
          <w:iCs/>
          <w:kern w:val="1"/>
          <w:lang w:eastAsia="pl-PL"/>
        </w:rPr>
        <w:t>(w jakim udział podmiotu był deklarowany do wykonania przedmiotu Umowy).</w:t>
      </w:r>
    </w:p>
    <w:p w14:paraId="7AAA6070" w14:textId="77777777"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 przypadku zaprzestania wykonywania umowy przez …………............................................ </w:t>
      </w:r>
      <w:r w:rsidRPr="0082692C">
        <w:rPr>
          <w:rFonts w:ascii="Times New Roman" w:eastAsia="Times New Roman" w:hAnsi="Times New Roman" w:cs="Times New Roman"/>
          <w:bCs/>
          <w:iCs/>
          <w:kern w:val="1"/>
          <w:lang w:eastAsia="pl-PL"/>
        </w:rPr>
        <w:t>(nazwa podmiotu)</w:t>
      </w:r>
      <w:r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lastRenderedPageBreak/>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sidRPr="0082692C">
        <w:rPr>
          <w:rFonts w:ascii="Times New Roman" w:eastAsia="Times New Roman" w:hAnsi="Times New Roman" w:cs="Times New Roman"/>
          <w:bCs/>
          <w:kern w:val="1"/>
          <w:lang w:eastAsia="pl-PL"/>
        </w:rPr>
        <w:t>amawiającemu projektu tej umowy, a także projektu jej zmiany,</w:t>
      </w:r>
      <w:r w:rsidRPr="0082692C">
        <w:rPr>
          <w:rFonts w:ascii="Times New Roman" w:eastAsia="Times New Roman" w:hAnsi="Times New Roman" w:cs="Times New Roman"/>
          <w:bCs/>
          <w:kern w:val="1"/>
          <w:lang w:eastAsia="pl-PL"/>
        </w:rPr>
        <w:t xml:space="preserve"> przy czym podwykonawca lub dalszy podwykonawca jest obowiązany dołączyć zgodę Wykonawcy na zawarcie umowy o podwykonawstwo o treści zgodnej z projektem umowy.</w:t>
      </w:r>
    </w:p>
    <w:p w14:paraId="76EB66A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Umowa z podwykonawcą lub dalszym podwykonawcą powinna zawierać, w szczególności zapisy</w:t>
      </w:r>
      <w:r w:rsidRPr="0082692C">
        <w:rPr>
          <w:rFonts w:ascii="Times New Roman" w:eastAsia="Times New Roman" w:hAnsi="Times New Roman" w:cs="Times New Roman"/>
          <w:bCs/>
          <w:kern w:val="1"/>
          <w:lang w:eastAsia="pl-PL"/>
        </w:rPr>
        <w:br/>
        <w:t xml:space="preserve"> w zakresie:  </w:t>
      </w:r>
    </w:p>
    <w:p w14:paraId="594C8E18"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wysokości wynagrodzenia nieprzekraczającego kwoty wynikającej z kosztorysu ofertowego złożonego przez Wykonawcę,</w:t>
      </w:r>
    </w:p>
    <w:p w14:paraId="7751EC9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okresu odpowiedzialności za wady, który nie może być krótszy od okresu odpowiedzialności za wady Wykonawcy wobec Zamawiającego,</w:t>
      </w:r>
    </w:p>
    <w:p w14:paraId="7CCB98EB"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obowiązku zatrudnienia przez podwykonawcę lub dalszego podwykonawcę na podstawie umowy </w:t>
      </w:r>
      <w:r w:rsidRPr="0082692C">
        <w:rPr>
          <w:rFonts w:ascii="Times New Roman" w:eastAsia="Times New Roman" w:hAnsi="Times New Roman" w:cs="Times New Roman"/>
          <w:bCs/>
          <w:kern w:val="1"/>
          <w:lang w:eastAsia="pl-PL"/>
        </w:rPr>
        <w:br/>
        <w:t xml:space="preserve">o pracę osób, które w trakcie realizacji zamówienia wykonują czynności z zakresu wykonywania prac: przygotowawczych i rozbiórkowych (np. zabezpieczenia rosnących drzew), ziemnych </w:t>
      </w:r>
      <w:r w:rsidRPr="0082692C">
        <w:rPr>
          <w:rFonts w:ascii="Times New Roman" w:eastAsia="Times New Roman" w:hAnsi="Times New Roman" w:cs="Times New Roman"/>
          <w:bCs/>
          <w:kern w:val="1"/>
          <w:lang w:eastAsia="pl-PL"/>
        </w:rPr>
        <w:br/>
        <w:t>(np. korytowanie/regulacja krawężników, ustawienie obrzeży), brukarskich (np. układanie nawierzchni z kostki), wykończeniowo – porządkowych (np. regulacja włazów/zaworów)</w:t>
      </w:r>
      <w:r w:rsidRPr="0082692C">
        <w:rPr>
          <w:rFonts w:ascii="Times New Roman" w:hAnsi="Times New Roman" w:cs="Times New Roman"/>
        </w:rPr>
        <w:t>.</w:t>
      </w:r>
    </w:p>
    <w:p w14:paraId="29B6684F"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Zamawiający w terminie do 7 dni zgłasza w formie pisemnej zastrzeżenia do projektu umowy </w:t>
      </w:r>
      <w:r w:rsidRPr="0082692C">
        <w:rPr>
          <w:rFonts w:ascii="Times New Roman" w:eastAsia="Times New Roman" w:hAnsi="Times New Roman" w:cs="Times New Roman"/>
          <w:bCs/>
          <w:kern w:val="1"/>
          <w:lang w:eastAsia="pl-PL"/>
        </w:rPr>
        <w:br/>
        <w:t>o podwykonawstwo, której przedmiotem są roboty budowlane:</w:t>
      </w:r>
    </w:p>
    <w:p w14:paraId="55CC58C5" w14:textId="4CA1778E"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w:t>
      </w:r>
      <w:r w:rsidR="009F5D58" w:rsidRPr="0082692C">
        <w:rPr>
          <w:rFonts w:ascii="Times New Roman" w:eastAsia="Times New Roman" w:hAnsi="Times New Roman" w:cs="Times New Roman"/>
          <w:bCs/>
          <w:kern w:val="1"/>
          <w:lang w:eastAsia="pl-PL"/>
        </w:rPr>
        <w:t>. 8 pkt 3 niniejszego paragrafu,</w:t>
      </w:r>
    </w:p>
    <w:p w14:paraId="54C7A8CB" w14:textId="048756B1" w:rsidR="009F5D58" w:rsidRPr="0082692C" w:rsidRDefault="009F5D58"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24B3B19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Wykonawca, podwykonawca lub dalszy podwykonawca zamówienia na roboty budowlane przedkłada Zamawiającemu poświadczoną za zgodność z oryginałem kopię </w:t>
      </w:r>
      <w:r w:rsidR="006F1B03" w:rsidRPr="0082692C">
        <w:rPr>
          <w:rFonts w:ascii="Times New Roman" w:eastAsia="Times New Roman" w:hAnsi="Times New Roman" w:cs="Times New Roman"/>
          <w:bCs/>
          <w:kern w:val="1"/>
          <w:lang w:eastAsia="pl-PL"/>
        </w:rPr>
        <w:t xml:space="preserve">zawartej umowy o podwykonawstwo,            a także  jej zmiany, </w:t>
      </w:r>
      <w:r w:rsidRPr="0082692C">
        <w:rPr>
          <w:rFonts w:ascii="Times New Roman" w:eastAsia="Times New Roman" w:hAnsi="Times New Roman" w:cs="Times New Roman"/>
          <w:bCs/>
          <w:kern w:val="1"/>
          <w:lang w:eastAsia="pl-PL"/>
        </w:rPr>
        <w:t xml:space="preserve"> której przedmiotem są roboty budowlane, w terminie do 7 dni od dnia jej zawarcia.</w:t>
      </w:r>
    </w:p>
    <w:p w14:paraId="3C9D88E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 8 pkt 3 niniejszego par</w:t>
      </w:r>
      <w:r w:rsidR="009F5D58" w:rsidRPr="0082692C">
        <w:rPr>
          <w:rFonts w:ascii="Times New Roman" w:eastAsia="Times New Roman" w:hAnsi="Times New Roman" w:cs="Times New Roman"/>
          <w:bCs/>
          <w:kern w:val="1"/>
          <w:lang w:eastAsia="pl-PL"/>
        </w:rPr>
        <w:t>agrafu,</w:t>
      </w:r>
    </w:p>
    <w:p w14:paraId="3F985C8E" w14:textId="033530B0" w:rsidR="009F5D58" w:rsidRPr="0082692C" w:rsidRDefault="009F5D58" w:rsidP="009F5D58">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09F23F5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82692C" w:rsidRDefault="00E41EAA" w:rsidP="009F5D58">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82692C">
        <w:rPr>
          <w:rFonts w:ascii="Times New Roman" w:eastAsia="Times New Roman" w:hAnsi="Times New Roman" w:cs="Times New Roman"/>
          <w:bCs/>
          <w:color w:val="000000"/>
          <w:kern w:val="1"/>
          <w:lang w:eastAsia="pl-PL"/>
        </w:rPr>
        <w:t xml:space="preserve">awartej umowy na </w:t>
      </w:r>
      <w:r w:rsidR="006F1B03" w:rsidRPr="0082692C">
        <w:rPr>
          <w:rFonts w:ascii="Times New Roman" w:eastAsia="Times New Roman" w:hAnsi="Times New Roman" w:cs="Times New Roman"/>
          <w:bCs/>
          <w:kern w:val="1"/>
          <w:lang w:eastAsia="pl-PL"/>
        </w:rPr>
        <w:t>podwykonawstwo oraz jej zmian,</w:t>
      </w:r>
      <w:r w:rsidRPr="0082692C">
        <w:rPr>
          <w:rFonts w:ascii="Times New Roman" w:eastAsia="Times New Roman" w:hAnsi="Times New Roman" w:cs="Times New Roman"/>
          <w:bCs/>
          <w:kern w:val="1"/>
          <w:lang w:eastAsia="pl-PL"/>
        </w:rPr>
        <w:t xml:space="preserve"> której przedmiotem są dostawy lub usługi, w terminie 7 dni od dnia jej zawarcia, z wyłączeniem</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umów</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 xml:space="preserve">o podwykonawstwo o wartości mniejszej niż 0,5% wartości umowy w sprawie zamówienia </w:t>
      </w:r>
      <w:r w:rsidRPr="0082692C">
        <w:rPr>
          <w:rFonts w:ascii="Times New Roman" w:eastAsia="Times New Roman" w:hAnsi="Times New Roman" w:cs="Times New Roman"/>
          <w:bCs/>
          <w:kern w:val="1"/>
          <w:lang w:eastAsia="pl-PL"/>
        </w:rPr>
        <w:lastRenderedPageBreak/>
        <w:t xml:space="preserve">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82692C">
        <w:rPr>
          <w:rFonts w:ascii="Times New Roman" w:eastAsia="Times New Roman" w:hAnsi="Times New Roman" w:cs="Times New Roman"/>
          <w:lang w:eastAsia="pl-PL"/>
        </w:rPr>
        <w:t>P</w:t>
      </w:r>
      <w:r w:rsidR="009F5D58" w:rsidRPr="0082692C">
        <w:rPr>
          <w:rFonts w:ascii="Times New Roman" w:hAnsi="Times New Roman" w:cs="Times New Roman"/>
        </w:rPr>
        <w:t xml:space="preserve">odwykonawca lub dalszy podwykonawca, przedkłada poświadczoną za zgodność z oryginałem kopię umowy również Wykonawcy. </w:t>
      </w:r>
    </w:p>
    <w:p w14:paraId="1B87B529" w14:textId="5D89D5DA" w:rsidR="00E41EAA" w:rsidRPr="0082692C" w:rsidRDefault="00E41EAA" w:rsidP="00937B40">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 przypadku, o którym mowa w ust. 14, jeżeli termin zapłaty wynagrodzenia jest dłuższy niż  określony </w:t>
      </w:r>
      <w:r w:rsidRPr="0082692C">
        <w:rPr>
          <w:rFonts w:ascii="Times New Roman" w:eastAsia="Times New Roman" w:hAnsi="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192B60E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p>
    <w:p w14:paraId="3031B87E" w14:textId="77777777" w:rsidR="00E41EAA" w:rsidRPr="0082692C" w:rsidRDefault="00E41EAA" w:rsidP="00E41EAA">
      <w:pPr>
        <w:suppressAutoHyphens/>
        <w:spacing w:after="0" w:line="240" w:lineRule="auto"/>
        <w:ind w:left="360"/>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Wykonawca zobowiązuje się wobec Zamawiającego do zapewnienia przestrzegania powyższych zasad </w:t>
      </w:r>
      <w:r w:rsidRPr="0082692C">
        <w:rPr>
          <w:rFonts w:ascii="Times New Roman" w:eastAsia="Times New Roman" w:hAnsi="Times New Roman" w:cs="Times New Roman"/>
          <w:kern w:val="1"/>
          <w:lang w:eastAsia="pl-PL"/>
        </w:rPr>
        <w:br/>
        <w:t>w umowach zawieranych z podwykonawcami i dalszymi podwykonawcami.</w:t>
      </w:r>
    </w:p>
    <w:p w14:paraId="7E7F782F" w14:textId="353CCB78"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Umowy o podwykonawstwo mają formę pisemną pod rygorem nieważności.</w:t>
      </w:r>
    </w:p>
    <w:p w14:paraId="6271F82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 przypadku zawarcia umowy Wykonawcy z podwykonawcą lub podwykonawcy z dalszym podwykonawcą, zmiany lub zatrudnienia nowego podwykonawcy, zmiany warunków umowy </w:t>
      </w:r>
      <w:r w:rsidRPr="0082692C">
        <w:rPr>
          <w:rFonts w:ascii="Times New Roman" w:eastAsia="Times New Roman" w:hAnsi="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2692C">
        <w:rPr>
          <w:rFonts w:ascii="Times New Roman" w:eastAsia="Times New Roman" w:hAnsi="Times New Roman" w:cs="Times New Roman"/>
          <w:kern w:val="1"/>
          <w:lang w:eastAsia="pl-PL"/>
        </w:rPr>
        <w:br/>
        <w:t xml:space="preserve">z postanowieniami niniejszej Umowy, Zamawiający jest zwolniony z odpowiedzialności, o której mowa </w:t>
      </w:r>
      <w:r w:rsidRPr="0082692C">
        <w:rPr>
          <w:rFonts w:ascii="Times New Roman" w:eastAsia="Times New Roman" w:hAnsi="Times New Roman" w:cs="Times New Roman"/>
          <w:kern w:val="1"/>
          <w:lang w:eastAsia="pl-PL"/>
        </w:rPr>
        <w:br/>
        <w:t>w ust. 19 niniejszego paragrafu.</w:t>
      </w:r>
    </w:p>
    <w:p w14:paraId="3B0EF3B1" w14:textId="0DE3018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zakończenia robót, o którym mowa w § </w:t>
      </w:r>
      <w:r w:rsidR="000B4066" w:rsidRPr="0082692C">
        <w:rPr>
          <w:rFonts w:ascii="Times New Roman" w:eastAsia="Times New Roman" w:hAnsi="Times New Roman" w:cs="Times New Roman"/>
          <w:kern w:val="1"/>
          <w:lang w:eastAsia="pl-PL"/>
        </w:rPr>
        <w:t>4</w:t>
      </w:r>
      <w:r w:rsidRPr="0082692C">
        <w:rPr>
          <w:rFonts w:ascii="Times New Roman" w:eastAsia="Times New Roman" w:hAnsi="Times New Roman" w:cs="Times New Roman"/>
          <w:kern w:val="1"/>
          <w:lang w:eastAsia="pl-PL"/>
        </w:rPr>
        <w:t xml:space="preserve"> niniejszej Umowy.</w:t>
      </w:r>
    </w:p>
    <w:p w14:paraId="47A7AB7C" w14:textId="77777777"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lang w:eastAsia="pl-PL"/>
        </w:rPr>
      </w:pPr>
    </w:p>
    <w:p w14:paraId="066A9A41" w14:textId="648ABCBC"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9</w:t>
      </w:r>
      <w:r w:rsidRPr="0082692C">
        <w:rPr>
          <w:rFonts w:ascii="Times New Roman" w:eastAsia="Times New Roman" w:hAnsi="Times New Roman" w:cs="Times New Roman"/>
          <w:b/>
          <w:bCs/>
          <w:lang w:eastAsia="pl-PL"/>
        </w:rPr>
        <w:t>.</w:t>
      </w:r>
    </w:p>
    <w:p w14:paraId="42AC59CC" w14:textId="77777777" w:rsidR="00E41EAA" w:rsidRPr="0082692C" w:rsidRDefault="00E41EAA" w:rsidP="00E41EAA">
      <w:pPr>
        <w:tabs>
          <w:tab w:val="left" w:pos="112"/>
          <w:tab w:val="left" w:pos="472"/>
          <w:tab w:val="left" w:pos="1003"/>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Wynagrodzenie Wykonawcy</w:t>
      </w:r>
    </w:p>
    <w:p w14:paraId="68FDCB10" w14:textId="6794C400"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Wynagrodzenie za wykonanie przedmiotu umowy ma charakter </w:t>
      </w:r>
      <w:r w:rsidR="00F826E8">
        <w:rPr>
          <w:rFonts w:ascii="Times New Roman" w:eastAsia="Times New Roman" w:hAnsi="Times New Roman" w:cs="Times New Roman"/>
          <w:lang w:eastAsia="pl-PL"/>
        </w:rPr>
        <w:t>ryczałtowy</w:t>
      </w:r>
      <w:r w:rsidRPr="0082692C">
        <w:rPr>
          <w:rFonts w:ascii="Times New Roman" w:eastAsia="Times New Roman" w:hAnsi="Times New Roman" w:cs="Times New Roman"/>
          <w:lang w:eastAsia="pl-PL"/>
        </w:rPr>
        <w:t>.</w:t>
      </w:r>
    </w:p>
    <w:p w14:paraId="6B640A7D" w14:textId="292693DF"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Strony ustalają szacunkowe wynagrodzenie Wykonawcy za wykonanie przedmiotu Umowy, zgodnie </w:t>
      </w:r>
      <w:r w:rsidRPr="0082692C">
        <w:rPr>
          <w:rFonts w:ascii="Times New Roman" w:eastAsia="Times New Roman" w:hAnsi="Times New Roman" w:cs="Times New Roman"/>
          <w:lang w:eastAsia="pl-PL"/>
        </w:rPr>
        <w:br/>
        <w:t>z Ofertą Wykonawcy, na kwotę w wysokości</w:t>
      </w:r>
      <w:r w:rsid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lang w:eastAsia="pl-PL"/>
        </w:rPr>
        <w:t>…………………………….……… złotych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xml:space="preserve">, tym kwota netto wynosi </w:t>
      </w:r>
      <w:r w:rsidR="005B7EA9" w:rsidRPr="005B7EA9">
        <w:rPr>
          <w:rFonts w:ascii="Times New Roman" w:eastAsia="Times New Roman" w:hAnsi="Times New Roman" w:cs="Times New Roman"/>
          <w:b/>
          <w:lang w:eastAsia="pl-PL"/>
        </w:rPr>
        <w:t>……………………………...</w:t>
      </w:r>
      <w:r w:rsidR="005B7EA9" w:rsidRP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z</w:t>
      </w:r>
      <w:r w:rsidR="005B7EA9" w:rsidRPr="005B7EA9">
        <w:rPr>
          <w:rFonts w:ascii="Times New Roman" w:eastAsia="Times New Roman" w:hAnsi="Times New Roman" w:cs="Times New Roman"/>
          <w:bCs/>
          <w:lang w:eastAsia="pl-PL"/>
        </w:rPr>
        <w:t>łotych</w:t>
      </w:r>
      <w:r w:rsidR="003A78D0">
        <w:rPr>
          <w:rFonts w:ascii="Times New Roman" w:eastAsia="Times New Roman" w:hAnsi="Times New Roman" w:cs="Times New Roman"/>
          <w:bCs/>
          <w:lang w:eastAsia="pl-PL"/>
        </w:rPr>
        <w:t>.</w:t>
      </w:r>
    </w:p>
    <w:p w14:paraId="37EA2298" w14:textId="77777777" w:rsidR="00E41EAA" w:rsidRPr="0082692C" w:rsidRDefault="00E41EAA" w:rsidP="00E41EAA">
      <w:pPr>
        <w:spacing w:before="120" w:after="0" w:line="240" w:lineRule="auto"/>
        <w:ind w:left="426"/>
        <w:jc w:val="both"/>
        <w:rPr>
          <w:rFonts w:ascii="Times New Roman" w:hAnsi="Times New Roman" w:cs="Times New Roman"/>
          <w:bCs/>
        </w:rPr>
      </w:pPr>
      <w:r w:rsidRPr="0082692C">
        <w:rPr>
          <w:rFonts w:ascii="Times New Roman" w:hAnsi="Times New Roman" w:cs="Times New Roman"/>
          <w:bCs/>
        </w:rPr>
        <w:t xml:space="preserve">Wysokość wynagrodzenia została określona w oparciu o uproszczony kosztorys ofertowy złożony wraz </w:t>
      </w:r>
      <w:r w:rsidRPr="0082692C">
        <w:rPr>
          <w:rFonts w:ascii="Times New Roman" w:hAnsi="Times New Roman" w:cs="Times New Roman"/>
          <w:bCs/>
        </w:rPr>
        <w:br/>
        <w:t>z ofertą, zawierający ceny jednostkowe netto oraz wielkości wskaźników cenotwórczych</w:t>
      </w:r>
      <w:r w:rsidRPr="0082692C">
        <w:rPr>
          <w:rFonts w:ascii="Times New Roman" w:hAnsi="Times New Roman" w:cs="Times New Roman"/>
          <w:b/>
          <w:bCs/>
        </w:rPr>
        <w:t xml:space="preserve"> </w:t>
      </w:r>
      <w:r w:rsidRPr="0082692C">
        <w:rPr>
          <w:rFonts w:ascii="Times New Roman" w:hAnsi="Times New Roman" w:cs="Times New Roman"/>
          <w:bCs/>
        </w:rPr>
        <w:t>tj.:</w:t>
      </w:r>
    </w:p>
    <w:p w14:paraId="2C3E05B3"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stawkę roboczogodziny w wysokości …………………………… zł,</w:t>
      </w:r>
    </w:p>
    <w:p w14:paraId="626D6DC1"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 xml:space="preserve">koszty pośrednie w wysokości …………………………………….. %, </w:t>
      </w:r>
    </w:p>
    <w:p w14:paraId="1B187B21"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koszty zakupu w wysokości …………………………………………. %,</w:t>
      </w:r>
    </w:p>
    <w:p w14:paraId="153857B0"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zysk Wykonawcy w wysokości …………………………………..… %.</w:t>
      </w:r>
    </w:p>
    <w:p w14:paraId="2D88C558"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Wynagrodzenie określone w ust. 2 niniejszego paragrafu zawiera wszystkie koszty związane z realizacją przedmiotu Umowy.</w:t>
      </w:r>
    </w:p>
    <w:p w14:paraId="7307829A"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Ostateczne określenie wynagrodzenia nastąpi w oparciu o faktycznie wykonaną ilość robót stwierdzonych dokonanym obmiarem i wskazane w ofercie podstawy do ustalenia wynagrodzenia.</w:t>
      </w:r>
    </w:p>
    <w:p w14:paraId="022A52A6"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Rozliczenie za wykonane roboty budowlane nastąpi wg kosztorysu powykonawczego i protokołu odbioru sporządzonych przez Wykonawcę na podstawie rzeczywiście wykonanych, odebranych i zatwierdzonych przez Zamawiającego (inspektora nadzoru) ilości robót, przy zachowaniu cen jednostkowych obowiązujących dla danej pozycji kosztorysowej oraz wskaźników kosztowych, przedstawionych w kosztorysie ofertowym.</w:t>
      </w:r>
    </w:p>
    <w:p w14:paraId="2CB151CB"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zapłaci Wykonawcy umówione wynagrodzenie wyliczone zgodnie z zasadami określonymi Umową.</w:t>
      </w:r>
    </w:p>
    <w:p w14:paraId="299BA806" w14:textId="02AA8E9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Wskazane przez Wykonawcę w kosztorysie ofertowym ceny jednostkowe netto i wskaźniki cenotwórcze (tj. stawka roboczogodziny, koszty pośrednie, koszty zakupu oraz zysk Wykonawcy) obowiązują  w </w:t>
      </w:r>
      <w:r w:rsidRPr="0082692C">
        <w:rPr>
          <w:rFonts w:ascii="Times New Roman" w:eastAsia="Times New Roman" w:hAnsi="Times New Roman" w:cs="Times New Roman"/>
          <w:lang w:eastAsia="pl-PL"/>
        </w:rPr>
        <w:lastRenderedPageBreak/>
        <w:t xml:space="preserve">okresie trwania Umowy i nie podlegają zmianom, za wyjątkiem sytuacji określonych w </w:t>
      </w:r>
      <w:r w:rsidRPr="0082692C">
        <w:rPr>
          <w:rFonts w:ascii="Times New Roman" w:eastAsia="Times New Roman" w:hAnsi="Times New Roman" w:cs="Times New Roman"/>
          <w:bCs/>
          <w:lang w:eastAsia="pl-PL"/>
        </w:rPr>
        <w:t>§ 1</w:t>
      </w:r>
      <w:r w:rsidR="000D4D1A" w:rsidRPr="0082692C">
        <w:rPr>
          <w:rFonts w:ascii="Times New Roman" w:eastAsia="Times New Roman" w:hAnsi="Times New Roman" w:cs="Times New Roman"/>
          <w:bCs/>
          <w:lang w:eastAsia="pl-PL"/>
        </w:rPr>
        <w:t>6</w:t>
      </w:r>
      <w:r w:rsidRPr="0082692C">
        <w:rPr>
          <w:rFonts w:ascii="Times New Roman" w:eastAsia="Times New Roman" w:hAnsi="Times New Roman" w:cs="Times New Roman"/>
          <w:lang w:eastAsia="pl-PL"/>
        </w:rPr>
        <w:t xml:space="preserve"> niniejszej Umowy.</w:t>
      </w:r>
    </w:p>
    <w:p w14:paraId="5389BF67"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Roboty zamienne i dodatkowe:</w:t>
      </w:r>
    </w:p>
    <w:p w14:paraId="6680A85C" w14:textId="77777777" w:rsidR="00E41EAA" w:rsidRPr="0082692C" w:rsidRDefault="00E41EAA" w:rsidP="00E41EAA">
      <w:pPr>
        <w:pStyle w:val="Akapitzlist"/>
        <w:numPr>
          <w:ilvl w:val="1"/>
          <w:numId w:val="28"/>
        </w:numPr>
        <w:tabs>
          <w:tab w:val="left" w:pos="11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Wykonawca po wydaniu pisemnej zgody przez Zamawiającego ma prawo, jeżeli jest to niezbędne dla wykonania przedmiotu niniejszej Umowy, do:</w:t>
      </w:r>
    </w:p>
    <w:p w14:paraId="70C7B85F" w14:textId="77777777" w:rsidR="00E41EAA" w:rsidRPr="0082692C" w:rsidRDefault="00E41EAA" w:rsidP="00E41EAA">
      <w:pPr>
        <w:pStyle w:val="Akapitzlist"/>
        <w:numPr>
          <w:ilvl w:val="2"/>
          <w:numId w:val="28"/>
        </w:numPr>
        <w:tabs>
          <w:tab w:val="left" w:pos="851"/>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wykonania, w uzasadnionych przypadkach, rozwiązań zamiennych w stosunku do założonych</w:t>
      </w:r>
      <w:r w:rsidRPr="0082692C">
        <w:rPr>
          <w:rFonts w:ascii="Times New Roman" w:eastAsia="Times New Roman" w:hAnsi="Times New Roman" w:cs="Times New Roman"/>
          <w:lang w:eastAsia="pl-PL"/>
        </w:rPr>
        <w:br/>
        <w:t xml:space="preserve"> w dokumentacji przetargowej,</w:t>
      </w:r>
    </w:p>
    <w:p w14:paraId="38F90461" w14:textId="77777777" w:rsidR="00E41EAA" w:rsidRPr="0082692C" w:rsidRDefault="00E41EAA" w:rsidP="00E41EAA">
      <w:pPr>
        <w:pStyle w:val="Akapitzlist"/>
        <w:numPr>
          <w:ilvl w:val="2"/>
          <w:numId w:val="28"/>
        </w:numPr>
        <w:tabs>
          <w:tab w:val="left" w:pos="993"/>
          <w:tab w:val="left" w:pos="1985"/>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zmniejszenia lub zwiększenia ilości robót/prac lub pominięcia jakiejś roboty/pracy,</w:t>
      </w:r>
    </w:p>
    <w:p w14:paraId="4429DE6C" w14:textId="77777777" w:rsidR="00E41EAA" w:rsidRPr="0082692C" w:rsidRDefault="00E41EAA" w:rsidP="00E41EAA">
      <w:pPr>
        <w:pStyle w:val="Akapitzlist"/>
        <w:numPr>
          <w:ilvl w:val="2"/>
          <w:numId w:val="28"/>
        </w:numPr>
        <w:tabs>
          <w:tab w:val="left" w:pos="993"/>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wykonania robót dodatkowych niezbędnych do wykonania przedmiotu Umowy.</w:t>
      </w:r>
    </w:p>
    <w:p w14:paraId="15469F44"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 xml:space="preserve">W przypadku zaistnienia konieczności wykonania ww. robót Wykonawca przy udziale inspektora nadzoru inwestorskiego sporządza protokół konieczności zawierający opis robót/prac, przyczynę ich wystąpienia. Inspektor nadzoru inwestorskiego sprawdza wycenę kosztów opracowaną przez Wykonawcę robót/prac w oparciu o ceny jednostkowe obowiązujące dla danej pozycji kosztorysowej oraz wskaźniki kosztowe </w:t>
      </w:r>
      <w:r w:rsidRPr="0082692C">
        <w:rPr>
          <w:rFonts w:ascii="Times New Roman" w:eastAsia="Times New Roman" w:hAnsi="Times New Roman" w:cs="Times New Roman"/>
          <w:lang w:eastAsia="ar-SA"/>
        </w:rPr>
        <w:t>(tj. stawka roboczogodziny, koszty pośrednie, koszty zakupu oraz zysk Wykonawcy)</w:t>
      </w:r>
      <w:r w:rsidRPr="0082692C">
        <w:rPr>
          <w:rFonts w:ascii="Times New Roman" w:eastAsia="Times New Roman" w:hAnsi="Times New Roman" w:cs="Times New Roman"/>
          <w:bCs/>
          <w:lang w:eastAsia="ar-SA"/>
        </w:rPr>
        <w:t xml:space="preserve"> przedstawione w kosztorysie ofertowym. </w:t>
      </w:r>
      <w:r w:rsidRPr="0082692C">
        <w:rPr>
          <w:rFonts w:ascii="Times New Roman" w:eastAsia="Times New Roman" w:hAnsi="Times New Roman" w:cs="Times New Roman"/>
          <w:lang w:eastAsia="ar-SA"/>
        </w:rPr>
        <w:t xml:space="preserve">Ceny ewentualnych materiałów zamiennych zostaną ustalone na poziomie średnich cen w oparciu o aktualne ceny jednostkowe robót określone na podstawie danych rynkowych, w tym danych z zawartych wcześniej umów lub powszechnie stosowanych, aktualnych publikacji. </w:t>
      </w:r>
      <w:r w:rsidRPr="0082692C">
        <w:rPr>
          <w:rFonts w:ascii="Times New Roman" w:eastAsia="Times New Roman" w:hAnsi="Times New Roman" w:cs="Times New Roman"/>
          <w:bCs/>
          <w:lang w:eastAsia="ar-SA"/>
        </w:rPr>
        <w:t>Protokół konieczności po analizie  zatwierdza Zamawiający.</w:t>
      </w:r>
    </w:p>
    <w:p w14:paraId="5158B8DC"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Wykonanie jakichkolwiek robót budowlanych/prac bez zachowania procedury określonej niniejszą Umową wyklucza możliwość uzyskania z tego tytułu jakiegokolwiek wynagrodzenia.</w:t>
      </w:r>
    </w:p>
    <w:p w14:paraId="53B8C2DC"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Podstawy wyliczenia wynagrodzenia za roboty budowlane/prace niezbędne do realizacji umowy nieujęte w kosztorysie ofertowym:</w:t>
      </w:r>
    </w:p>
    <w:p w14:paraId="7218642F" w14:textId="77777777" w:rsidR="00E41EAA" w:rsidRPr="0082692C" w:rsidRDefault="00E41EAA" w:rsidP="00E41EAA">
      <w:pPr>
        <w:pStyle w:val="Akapitzlist"/>
        <w:numPr>
          <w:ilvl w:val="1"/>
          <w:numId w:val="28"/>
        </w:numPr>
        <w:tabs>
          <w:tab w:val="left" w:pos="112"/>
          <w:tab w:val="left" w:pos="472"/>
          <w:tab w:val="left" w:pos="1003"/>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ar-SA"/>
        </w:rPr>
        <w:t xml:space="preserve">Wynagrodzenie Wykonawcy za wykonanie robót budowlanych, o których mowa w </w:t>
      </w:r>
      <w:r w:rsidRPr="0082692C">
        <w:rPr>
          <w:rFonts w:ascii="Times New Roman" w:eastAsia="Times New Roman" w:hAnsi="Times New Roman" w:cs="Times New Roman"/>
          <w:bCs/>
          <w:lang w:eastAsia="ar-SA"/>
        </w:rPr>
        <w:t>§ 2</w:t>
      </w:r>
      <w:r w:rsidRPr="0082692C">
        <w:rPr>
          <w:rFonts w:ascii="Times New Roman" w:eastAsia="Times New Roman" w:hAnsi="Times New Roman" w:cs="Times New Roman"/>
          <w:color w:val="FF0000"/>
          <w:lang w:eastAsia="ar-SA"/>
        </w:rPr>
        <w:t xml:space="preserve"> </w:t>
      </w:r>
      <w:r w:rsidRPr="0082692C">
        <w:rPr>
          <w:rFonts w:ascii="Times New Roman" w:eastAsia="Times New Roman" w:hAnsi="Times New Roman" w:cs="Times New Roman"/>
          <w:lang w:eastAsia="ar-SA"/>
        </w:rPr>
        <w:t>niniejszej Umowy zostanie ustalone z zastosowaniem następujących zasad:</w:t>
      </w:r>
    </w:p>
    <w:p w14:paraId="2CC85F5A" w14:textId="77777777" w:rsidR="00E41EAA" w:rsidRPr="0082692C" w:rsidRDefault="00E41EAA" w:rsidP="00E41EAA">
      <w:pPr>
        <w:pStyle w:val="Akapitzlist"/>
        <w:numPr>
          <w:ilvl w:val="2"/>
          <w:numId w:val="28"/>
        </w:numPr>
        <w:tabs>
          <w:tab w:val="left" w:pos="112"/>
          <w:tab w:val="left" w:pos="472"/>
          <w:tab w:val="left" w:pos="1003"/>
        </w:tabs>
        <w:suppressAutoHyphens/>
        <w:spacing w:after="0" w:line="240" w:lineRule="auto"/>
        <w:ind w:left="993"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ar-SA"/>
        </w:rPr>
        <w:t xml:space="preserve">jeżeli roboty wynikające z </w:t>
      </w:r>
      <w:r w:rsidRPr="0082692C">
        <w:rPr>
          <w:rFonts w:ascii="Times New Roman" w:eastAsia="Times New Roman" w:hAnsi="Times New Roman" w:cs="Times New Roman"/>
          <w:bCs/>
          <w:lang w:eastAsia="ar-SA"/>
        </w:rPr>
        <w:t>§ 2</w:t>
      </w:r>
      <w:r w:rsidRPr="0082692C">
        <w:rPr>
          <w:rFonts w:ascii="Times New Roman" w:eastAsia="Times New Roman" w:hAnsi="Times New Roman" w:cs="Times New Roman"/>
          <w:lang w:eastAsia="ar-SA"/>
        </w:rPr>
        <w:t xml:space="preserve"> niniejszej Umowy nie odpowiadają opisowi pozycji w kosztorysie ofertowym, ale jest możliwe ustalenie nowej ceny na podstawie ceny jednostkowej z kosztorysu ofertowego poprzez interpolację, Wykonawca jest zobowiązany do wyliczenia ceny taką metodą </w:t>
      </w:r>
      <w:r w:rsidRPr="0082692C">
        <w:rPr>
          <w:rFonts w:ascii="Times New Roman" w:eastAsia="Times New Roman" w:hAnsi="Times New Roman" w:cs="Times New Roman"/>
          <w:lang w:eastAsia="ar-SA"/>
        </w:rPr>
        <w:br/>
        <w:t>i przedłożenia wyliczenia inspektorowi nadzoru inwestorskiego,</w:t>
      </w:r>
    </w:p>
    <w:p w14:paraId="1DFED856" w14:textId="77777777" w:rsidR="00E41EAA" w:rsidRPr="0082692C" w:rsidRDefault="00E41EAA" w:rsidP="00E41EAA">
      <w:pPr>
        <w:pStyle w:val="Akapitzlist"/>
        <w:numPr>
          <w:ilvl w:val="2"/>
          <w:numId w:val="28"/>
        </w:numPr>
        <w:tabs>
          <w:tab w:val="left" w:pos="112"/>
          <w:tab w:val="left" w:pos="472"/>
          <w:tab w:val="left" w:pos="1003"/>
          <w:tab w:val="left" w:pos="1985"/>
        </w:tabs>
        <w:suppressAutoHyphens/>
        <w:spacing w:after="0" w:line="240" w:lineRule="auto"/>
        <w:ind w:left="993" w:hanging="284"/>
        <w:jc w:val="both"/>
        <w:rPr>
          <w:rFonts w:ascii="Times New Roman" w:eastAsia="Calibri" w:hAnsi="Times New Roman" w:cs="Times New Roman"/>
          <w:b/>
          <w:bCs/>
        </w:rPr>
      </w:pPr>
      <w:r w:rsidRPr="0082692C">
        <w:rPr>
          <w:rFonts w:ascii="Times New Roman" w:eastAsia="Calibri" w:hAnsi="Times New Roman" w:cs="Times New Roman"/>
        </w:rPr>
        <w:t xml:space="preserve">jeżeli nie można wycenić robót wynikających z </w:t>
      </w:r>
      <w:r w:rsidRPr="0082692C">
        <w:rPr>
          <w:rFonts w:ascii="Times New Roman" w:eastAsia="Calibri" w:hAnsi="Times New Roman" w:cs="Times New Roman"/>
          <w:bCs/>
        </w:rPr>
        <w:t>§ 2</w:t>
      </w:r>
      <w:r w:rsidRPr="0082692C">
        <w:rPr>
          <w:rFonts w:ascii="Times New Roman" w:eastAsia="Calibri" w:hAnsi="Times New Roman" w:cs="Times New Roman"/>
          <w:b/>
        </w:rPr>
        <w:t xml:space="preserve"> </w:t>
      </w:r>
      <w:r w:rsidRPr="0082692C">
        <w:rPr>
          <w:rFonts w:ascii="Times New Roman" w:eastAsia="Calibri" w:hAnsi="Times New Roman" w:cs="Times New Roman"/>
        </w:rPr>
        <w:t xml:space="preserve">niniejszej Umowy z zastosowaniem metody, </w:t>
      </w:r>
      <w:r w:rsidRPr="0082692C">
        <w:rPr>
          <w:rFonts w:ascii="Times New Roman" w:eastAsia="Calibri" w:hAnsi="Times New Roman" w:cs="Times New Roman"/>
        </w:rPr>
        <w:br/>
        <w:t xml:space="preserve">o której mowa w </w:t>
      </w:r>
      <w:r w:rsidRPr="0082692C">
        <w:rPr>
          <w:rFonts w:ascii="Times New Roman" w:eastAsia="Calibri" w:hAnsi="Times New Roman" w:cs="Times New Roman"/>
          <w:bCs/>
        </w:rPr>
        <w:t>ust. 9 pkt 1 lit. a)</w:t>
      </w:r>
      <w:r w:rsidRPr="0082692C">
        <w:rPr>
          <w:rFonts w:ascii="Times New Roman" w:eastAsia="Calibri" w:hAnsi="Times New Roman" w:cs="Times New Roman"/>
        </w:rPr>
        <w:t xml:space="preserve"> niniejszego paragrafu, Wykonawca powinien przedłożyć do akceptacji inspektora nadzoru inwestorskiego kalkulację ceny jednostkowej tych robót </w:t>
      </w:r>
      <w:r w:rsidRPr="0082692C">
        <w:rPr>
          <w:rFonts w:ascii="Times New Roman" w:eastAsia="Calibri" w:hAnsi="Times New Roman" w:cs="Times New Roman"/>
        </w:rPr>
        <w:br/>
        <w:t>z uwzględnieniem cen czynników produkcji nie wyższych od cen jednostkowych robót określonych na podstawie danych rynkowych, w tym danych z zawartych wcześniej umów lub powszechnie stosowanych, aktualnych publikacji.</w:t>
      </w:r>
    </w:p>
    <w:p w14:paraId="54BE3082"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Calibri" w:hAnsi="Times New Roman" w:cs="Times New Roman"/>
        </w:rPr>
        <w:t xml:space="preserve">Wykonawca dokona wyliczeń, o których mowa w </w:t>
      </w:r>
      <w:r w:rsidRPr="0082692C">
        <w:rPr>
          <w:rFonts w:ascii="Times New Roman" w:eastAsia="Calibri" w:hAnsi="Times New Roman" w:cs="Times New Roman"/>
          <w:bCs/>
        </w:rPr>
        <w:t>ust. 9 pkt 1</w:t>
      </w:r>
      <w:r w:rsidRPr="0082692C">
        <w:rPr>
          <w:rFonts w:ascii="Times New Roman" w:eastAsia="Calibri" w:hAnsi="Times New Roman" w:cs="Times New Roman"/>
        </w:rPr>
        <w:t xml:space="preserve"> niniejszego paragrafu oraz przedstawi Zamawiającemu za pośrednictwem inspektora nadzoru inwestorskiego do zatwierdzenia wysokość wynagrodzenia za roboty, o których mowa w </w:t>
      </w:r>
      <w:r w:rsidRPr="0082692C">
        <w:rPr>
          <w:rFonts w:ascii="Times New Roman" w:eastAsia="Calibri" w:hAnsi="Times New Roman" w:cs="Times New Roman"/>
          <w:bCs/>
        </w:rPr>
        <w:t>§ 2</w:t>
      </w:r>
      <w:r w:rsidRPr="0082692C">
        <w:rPr>
          <w:rFonts w:ascii="Times New Roman" w:eastAsia="Calibri" w:hAnsi="Times New Roman" w:cs="Times New Roman"/>
          <w:b/>
          <w:color w:val="FF0000"/>
        </w:rPr>
        <w:t xml:space="preserve"> </w:t>
      </w:r>
      <w:r w:rsidRPr="0082692C">
        <w:rPr>
          <w:rFonts w:ascii="Times New Roman" w:eastAsia="Calibri" w:hAnsi="Times New Roman" w:cs="Times New Roman"/>
        </w:rPr>
        <w:t>niniejszej Umowy przed rozpoczęciem tych robót.</w:t>
      </w:r>
    </w:p>
    <w:p w14:paraId="1F57E031"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Rozliczenie końcowe:</w:t>
      </w:r>
    </w:p>
    <w:p w14:paraId="09408009"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 celu dokonania rozliczenia końcowego Wykonawca przedstawi inspektorowi nadzoru inwestorskiego szczegółowe rozliczenie zadania, w tym kosztorysy powykonawcze obejmujące wszystkie wykonane elementy robót, stanowiące przedmiot Umowy,</w:t>
      </w:r>
    </w:p>
    <w:p w14:paraId="0A7C90A5"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podstawę sprawdzenia wykonanych robót stanowi iloczyn ilości wykonanych, odebranych, obmierzonych i ujętych w księdze obmiaru robót oraz odpowiadających im cen jednostkowych ujętych w odpowiednich pozycjach kosztorysu ofertowego albo ustalonych zgodnie </w:t>
      </w:r>
      <w:r w:rsidRPr="0082692C">
        <w:rPr>
          <w:rFonts w:ascii="Times New Roman" w:eastAsia="Times New Roman" w:hAnsi="Times New Roman" w:cs="Times New Roman"/>
          <w:lang w:eastAsia="pl-PL"/>
        </w:rPr>
        <w:br/>
        <w:t>z postanowieniem zawartym w ust. 9 pkt 1 niniejszego paragrafu,</w:t>
      </w:r>
    </w:p>
    <w:p w14:paraId="67C5C655"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Inspektor nadzoru inwestorskiego sprawdza zakres i wartości wykonanych robót, dokonuje ewentualnych korekt przedłożonych dokumentów, o których mowa w niniejszym punkcie w ciągu </w:t>
      </w:r>
      <w:r w:rsidRPr="0082692C">
        <w:rPr>
          <w:rFonts w:ascii="Times New Roman" w:eastAsia="Times New Roman" w:hAnsi="Times New Roman" w:cs="Times New Roman"/>
          <w:lang w:eastAsia="pl-PL"/>
        </w:rPr>
        <w:br/>
        <w:t>7 dni roboczych od dnia ich otrzymania.</w:t>
      </w:r>
    </w:p>
    <w:p w14:paraId="29569428"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Zmiana wysokości wynagrodzenia należnego Wykonawcy w przypadku zmiany stawki podatku od towarów i usług VAT będzie odnosić się wyłącznie do części przedmiotu niniejszej Umowy zrealizowanej, zgodnie z terminami ustalonymi niniejszą Umową, po dniu wejścia w życie przepisów zmieniających stawkę podatku od towarów i usług oraz wyłącznie do części przedmiotu Umowy, do której zastosowanie znajdzie zmiana stawki od towarów i usług.</w:t>
      </w:r>
    </w:p>
    <w:p w14:paraId="797E7DDF"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 przypadku zmiany, o której mowa w ust. 11 niniejszego paragrafu, wartość wynagrodzenia netto </w:t>
      </w:r>
      <w:r w:rsidRPr="0082692C">
        <w:rPr>
          <w:rFonts w:ascii="Times New Roman" w:eastAsia="Times New Roman" w:hAnsi="Times New Roman" w:cs="Times New Roman"/>
          <w:lang w:eastAsia="pl-PL"/>
        </w:rPr>
        <w:br/>
        <w:t>w fakturze nie zmieni się, a wartość wynagrodzenia brutto zostanie wyliczona na podstawie nowych przepisów. Zmiana stawki podatku od towarów i usług nie wymaga zmiany Umowy.</w:t>
      </w:r>
    </w:p>
    <w:p w14:paraId="04AFCED3"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lastRenderedPageBreak/>
        <w:t xml:space="preserve">Zamawiający zastrzega sobie prawo do odliczenia z wynagrodzenia umownego, o którym mowa w ust. 2 niniejszego paragrafu, wartości robót niewykonanych, a ujętych w cenie na zasadach określonych </w:t>
      </w:r>
      <w:r w:rsidRPr="0082692C">
        <w:rPr>
          <w:rFonts w:ascii="Times New Roman" w:eastAsia="Times New Roman" w:hAnsi="Times New Roman" w:cs="Times New Roman"/>
          <w:lang w:eastAsia="pl-PL"/>
        </w:rPr>
        <w:br/>
        <w:t>w niniejszej Umowie.</w:t>
      </w:r>
    </w:p>
    <w:p w14:paraId="679E1D0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bookmarkStart w:id="12" w:name="_Hlk13644434"/>
    </w:p>
    <w:p w14:paraId="37CCDECD" w14:textId="028A32B8"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10</w:t>
      </w:r>
    </w:p>
    <w:bookmarkEnd w:id="12"/>
    <w:p w14:paraId="498C33F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Warunki płatności</w:t>
      </w:r>
    </w:p>
    <w:p w14:paraId="22B26E3D" w14:textId="2EDCF56D" w:rsidR="00E41EAA" w:rsidRPr="00324ACD" w:rsidRDefault="00E41EAA" w:rsidP="00E41EAA">
      <w:pPr>
        <w:pStyle w:val="Akapitzlist"/>
        <w:numPr>
          <w:ilvl w:val="0"/>
          <w:numId w:val="31"/>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lang w:eastAsia="pl-PL"/>
        </w:rPr>
        <w:t xml:space="preserve">Podstawą zapłaty za wykonanie przedmiotu Umowy będzie faktura VAT, wystawiona Zamawiającemu na podstawie protokołu odbioru robót, o którym mowa w </w:t>
      </w:r>
      <w:bookmarkStart w:id="13" w:name="_Hlk19605035"/>
      <w:r w:rsidRPr="00324ACD">
        <w:rPr>
          <w:rFonts w:ascii="Times New Roman" w:eastAsia="Times New Roman" w:hAnsi="Times New Roman" w:cs="Times New Roman"/>
          <w:lang w:eastAsia="pl-PL"/>
        </w:rPr>
        <w:t xml:space="preserve">§ </w:t>
      </w:r>
      <w:r w:rsidR="00660C5B" w:rsidRPr="00324ACD">
        <w:rPr>
          <w:rFonts w:ascii="Times New Roman" w:eastAsia="Times New Roman" w:hAnsi="Times New Roman" w:cs="Times New Roman"/>
          <w:lang w:eastAsia="pl-PL"/>
        </w:rPr>
        <w:t>9</w:t>
      </w:r>
      <w:r w:rsidRPr="00324ACD">
        <w:rPr>
          <w:rFonts w:ascii="Times New Roman" w:eastAsia="Times New Roman" w:hAnsi="Times New Roman" w:cs="Times New Roman"/>
          <w:lang w:eastAsia="pl-PL"/>
        </w:rPr>
        <w:t xml:space="preserve"> ust. 5 </w:t>
      </w:r>
      <w:bookmarkEnd w:id="13"/>
      <w:r w:rsidRPr="00324ACD">
        <w:rPr>
          <w:rFonts w:ascii="Times New Roman" w:eastAsia="Times New Roman" w:hAnsi="Times New Roman" w:cs="Times New Roman"/>
          <w:lang w:eastAsia="pl-PL"/>
        </w:rPr>
        <w:t>i § 1</w:t>
      </w:r>
      <w:r w:rsidR="00660C5B" w:rsidRPr="00324ACD">
        <w:rPr>
          <w:rFonts w:ascii="Times New Roman" w:eastAsia="Times New Roman" w:hAnsi="Times New Roman" w:cs="Times New Roman"/>
          <w:lang w:eastAsia="pl-PL"/>
        </w:rPr>
        <w:t>1</w:t>
      </w:r>
      <w:r w:rsidRPr="00324ACD">
        <w:rPr>
          <w:rFonts w:ascii="Times New Roman" w:eastAsia="Times New Roman" w:hAnsi="Times New Roman" w:cs="Times New Roman"/>
          <w:lang w:eastAsia="pl-PL"/>
        </w:rPr>
        <w:t xml:space="preserve"> ust. 13 niniejszej Umowy i innych dokumentów rozliczeniowych podpisanych przez osobę wyznaczoną do nadzoru przedmiotu Umowy, zawierające minimum następujące dane (na pierwszej stronie faktury):</w:t>
      </w:r>
    </w:p>
    <w:p w14:paraId="323BD607" w14:textId="6EE3EE82"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n</w:t>
      </w:r>
      <w:r w:rsidR="00E41EAA" w:rsidRPr="00324ACD">
        <w:rPr>
          <w:rFonts w:ascii="Times New Roman" w:eastAsia="Times New Roman" w:hAnsi="Times New Roman" w:cs="Times New Roman"/>
          <w:lang w:eastAsia="pl-PL"/>
        </w:rPr>
        <w:t xml:space="preserve">abywca: </w:t>
      </w:r>
      <w:r w:rsidR="00C922D8" w:rsidRPr="00324ACD">
        <w:rPr>
          <w:rFonts w:ascii="Times New Roman" w:eastAsia="Times New Roman" w:hAnsi="Times New Roman" w:cs="Times New Roman"/>
          <w:lang w:eastAsia="pl-PL"/>
        </w:rPr>
        <w:t>Gmina Czarna, ul. Dworcowa 6, 39-215 Czarna, NIP 8722220488</w:t>
      </w:r>
      <w:r w:rsidR="00E41EAA" w:rsidRPr="00324ACD">
        <w:rPr>
          <w:rFonts w:ascii="Times New Roman" w:eastAsia="Times New Roman" w:hAnsi="Times New Roman" w:cs="Times New Roman"/>
          <w:lang w:eastAsia="pl-PL"/>
        </w:rPr>
        <w:t>,</w:t>
      </w:r>
    </w:p>
    <w:p w14:paraId="3C8EA967" w14:textId="2ECFBDA1"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o</w:t>
      </w:r>
      <w:r w:rsidR="00E41EAA" w:rsidRPr="00324ACD">
        <w:rPr>
          <w:rFonts w:ascii="Times New Roman" w:eastAsia="Times New Roman" w:hAnsi="Times New Roman" w:cs="Times New Roman"/>
          <w:lang w:eastAsia="pl-PL"/>
        </w:rPr>
        <w:t xml:space="preserve">dbiorca: </w:t>
      </w:r>
      <w:r w:rsidR="00C922D8" w:rsidRPr="00324ACD">
        <w:rPr>
          <w:rFonts w:ascii="Times New Roman" w:eastAsia="Times New Roman" w:hAnsi="Times New Roman" w:cs="Times New Roman"/>
          <w:lang w:eastAsia="pl-PL"/>
        </w:rPr>
        <w:t>Urząd Gminy w Czarnej, ul. Dworcowa 6, 39-215 Czarna</w:t>
      </w:r>
      <w:r w:rsidR="00E41EAA" w:rsidRPr="00324ACD">
        <w:rPr>
          <w:rFonts w:ascii="Times New Roman" w:eastAsia="Times New Roman" w:hAnsi="Times New Roman" w:cs="Times New Roman"/>
          <w:lang w:eastAsia="pl-PL"/>
        </w:rPr>
        <w:t>.</w:t>
      </w:r>
    </w:p>
    <w:p w14:paraId="4805AC9C" w14:textId="77777777" w:rsidR="00E41EAA" w:rsidRPr="0082692C" w:rsidRDefault="00E41EAA" w:rsidP="00E41EAA">
      <w:pPr>
        <w:numPr>
          <w:ilvl w:val="0"/>
          <w:numId w:val="32"/>
        </w:numPr>
        <w:tabs>
          <w:tab w:val="left" w:pos="148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wystawi fakturę VAT na podstawie sprawdzonych przez inspektora nadzoru inwestorskiego kosztorysów powykonawczych sporządzonych na podstawie protokołu odbioru robót.</w:t>
      </w:r>
    </w:p>
    <w:p w14:paraId="1CBBAE7F" w14:textId="17948C7E" w:rsidR="00E41EAA" w:rsidRPr="0053768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537680">
        <w:rPr>
          <w:rFonts w:ascii="Times New Roman" w:eastAsia="Times New Roman" w:hAnsi="Times New Roman" w:cs="Times New Roman"/>
          <w:lang w:eastAsia="pl-PL"/>
        </w:rPr>
        <w:t>Wykonawca zobowiązany jest do doręczania faktury wraz z zestawieniem kwot należnych podwykonawcom za roboty ujęte w fakturze, w formie papierowej lub drogą elektroniczną z adresu</w:t>
      </w:r>
      <w:r w:rsidRPr="00537680">
        <w:rPr>
          <w:rFonts w:ascii="Times New Roman" w:eastAsia="Times New Roman" w:hAnsi="Times New Roman" w:cs="Times New Roman"/>
          <w:lang w:eastAsia="pl-PL"/>
        </w:rPr>
        <w:br/>
        <w:t xml:space="preserve"> e-mail: ……………………… na adres e-mail Zamawiającego właściwy do przesyłania faktur: </w:t>
      </w:r>
      <w:hyperlink r:id="rId8"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9"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w:t>
      </w:r>
    </w:p>
    <w:p w14:paraId="496A8CC7" w14:textId="39A600ED" w:rsidR="00324ACD" w:rsidRDefault="00324ACD"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lang w:eastAsia="pl-PL"/>
        </w:rPr>
        <w:t>Dopuszcza się możliwość</w:t>
      </w:r>
      <w:r>
        <w:rPr>
          <w:rFonts w:ascii="Times New Roman" w:eastAsia="Times New Roman" w:hAnsi="Times New Roman" w:cs="Times New Roman"/>
          <w:lang w:eastAsia="pl-PL"/>
        </w:rPr>
        <w:t xml:space="preserve"> podziału płatności: </w:t>
      </w:r>
    </w:p>
    <w:p w14:paraId="11E5C28C" w14:textId="77777777" w:rsidR="00EF1B81" w:rsidRDefault="00324ACD" w:rsidP="00EF1B81">
      <w:pPr>
        <w:numPr>
          <w:ilvl w:val="1"/>
          <w:numId w:val="32"/>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b/>
          <w:bCs/>
          <w:lang w:eastAsia="pl-PL"/>
        </w:rPr>
        <w:t xml:space="preserve">fakturowanie częściowe: </w:t>
      </w:r>
      <w:r w:rsidRPr="00324ACD">
        <w:rPr>
          <w:rFonts w:ascii="Times New Roman" w:eastAsia="Times New Roman" w:hAnsi="Times New Roman" w:cs="Times New Roman"/>
          <w:lang w:eastAsia="pl-PL"/>
        </w:rPr>
        <w:t>za wykonany i odebrany przez Inspe</w:t>
      </w:r>
      <w:r w:rsidR="00EF1B81">
        <w:rPr>
          <w:rFonts w:ascii="Times New Roman" w:eastAsia="Times New Roman" w:hAnsi="Times New Roman" w:cs="Times New Roman"/>
          <w:lang w:eastAsia="pl-PL"/>
        </w:rPr>
        <w:t>ktora Nadzoru zakres robót:</w:t>
      </w:r>
    </w:p>
    <w:p w14:paraId="62423CEF" w14:textId="394ECD83" w:rsidR="00530309" w:rsidRDefault="00DF0792" w:rsidP="00530309">
      <w:pPr>
        <w:tabs>
          <w:tab w:val="left" w:pos="148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2</w:t>
      </w:r>
      <w:r w:rsidR="00530309">
        <w:rPr>
          <w:rFonts w:ascii="Times New Roman" w:eastAsia="Times New Roman" w:hAnsi="Times New Roman" w:cs="Times New Roman"/>
          <w:b/>
          <w:bCs/>
          <w:lang w:eastAsia="pl-PL"/>
        </w:rPr>
        <w:t xml:space="preserve"> transze:</w:t>
      </w:r>
    </w:p>
    <w:p w14:paraId="4AFCE501" w14:textId="723822B8" w:rsidR="00530309" w:rsidRDefault="00EF1B81" w:rsidP="00DF0792">
      <w:pPr>
        <w:tabs>
          <w:tab w:val="left" w:pos="148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w:t>
      </w:r>
      <w:r>
        <w:rPr>
          <w:rFonts w:ascii="Times New Roman" w:eastAsia="Times New Roman" w:hAnsi="Times New Roman" w:cs="Times New Roman"/>
          <w:lang w:eastAsia="pl-PL"/>
        </w:rPr>
        <w:t xml:space="preserve">  </w:t>
      </w:r>
      <w:r w:rsidR="00530309">
        <w:rPr>
          <w:rFonts w:ascii="Times New Roman" w:eastAsia="Times New Roman" w:hAnsi="Times New Roman" w:cs="Times New Roman"/>
          <w:lang w:eastAsia="pl-PL"/>
        </w:rPr>
        <w:t xml:space="preserve">I etap: </w:t>
      </w:r>
      <w:r w:rsidR="00DF0792">
        <w:rPr>
          <w:rFonts w:ascii="Times New Roman" w:eastAsia="Times New Roman" w:hAnsi="Times New Roman" w:cs="Times New Roman"/>
          <w:lang w:eastAsia="pl-PL"/>
        </w:rPr>
        <w:t>5</w:t>
      </w:r>
      <w:r w:rsidR="00530309">
        <w:rPr>
          <w:rFonts w:ascii="Times New Roman" w:eastAsia="Times New Roman" w:hAnsi="Times New Roman" w:cs="Times New Roman"/>
          <w:lang w:eastAsia="pl-PL"/>
        </w:rPr>
        <w:t>0</w:t>
      </w:r>
      <w:r w:rsidRPr="00EF1B81">
        <w:rPr>
          <w:rFonts w:ascii="Times New Roman" w:eastAsia="Times New Roman" w:hAnsi="Times New Roman" w:cs="Times New Roman"/>
          <w:lang w:eastAsia="pl-PL"/>
        </w:rPr>
        <w:t>% wartości zamów</w:t>
      </w:r>
      <w:r>
        <w:rPr>
          <w:rFonts w:ascii="Times New Roman" w:eastAsia="Times New Roman" w:hAnsi="Times New Roman" w:cs="Times New Roman"/>
          <w:lang w:eastAsia="pl-PL"/>
        </w:rPr>
        <w:t>ienia</w:t>
      </w:r>
      <w:r w:rsidR="00530309">
        <w:rPr>
          <w:rFonts w:ascii="Times New Roman" w:eastAsia="Times New Roman" w:hAnsi="Times New Roman" w:cs="Times New Roman"/>
          <w:lang w:eastAsia="pl-PL"/>
        </w:rPr>
        <w:t>,</w:t>
      </w:r>
    </w:p>
    <w:p w14:paraId="307E53F9" w14:textId="1F2EDAC5" w:rsidR="00324ACD" w:rsidRPr="00EF1B81" w:rsidRDefault="00530309" w:rsidP="00EF1B81">
      <w:pPr>
        <w:tabs>
          <w:tab w:val="left" w:pos="148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w:t>
      </w:r>
      <w:r>
        <w:rPr>
          <w:rFonts w:ascii="Times New Roman" w:eastAsia="Times New Roman" w:hAnsi="Times New Roman" w:cs="Times New Roman"/>
          <w:lang w:eastAsia="pl-PL"/>
        </w:rPr>
        <w:t xml:space="preserve"> II etap: </w:t>
      </w:r>
      <w:r w:rsidR="006D0123" w:rsidRPr="00EF1B81">
        <w:rPr>
          <w:rFonts w:ascii="Times New Roman" w:eastAsia="Times New Roman" w:hAnsi="Times New Roman" w:cs="Times New Roman"/>
          <w:lang w:eastAsia="pl-PL"/>
        </w:rPr>
        <w:t>pozostał</w:t>
      </w:r>
      <w:r>
        <w:rPr>
          <w:rFonts w:ascii="Times New Roman" w:eastAsia="Times New Roman" w:hAnsi="Times New Roman" w:cs="Times New Roman"/>
          <w:lang w:eastAsia="pl-PL"/>
        </w:rPr>
        <w:t>a</w:t>
      </w:r>
      <w:r w:rsidR="006D0123" w:rsidRPr="00EF1B81">
        <w:rPr>
          <w:rFonts w:ascii="Times New Roman" w:eastAsia="Times New Roman" w:hAnsi="Times New Roman" w:cs="Times New Roman"/>
          <w:lang w:eastAsia="pl-PL"/>
        </w:rPr>
        <w:t xml:space="preserve"> część zamówienia uwzględniając wcześniej wypłacone środki</w:t>
      </w:r>
      <w:r>
        <w:rPr>
          <w:rFonts w:ascii="Times New Roman" w:eastAsia="Times New Roman" w:hAnsi="Times New Roman" w:cs="Times New Roman"/>
          <w:lang w:eastAsia="pl-PL"/>
        </w:rPr>
        <w:t>.</w:t>
      </w:r>
    </w:p>
    <w:p w14:paraId="3D07F6E7" w14:textId="6E98EF11" w:rsidR="00324ACD" w:rsidRPr="00324ACD" w:rsidRDefault="00324ACD" w:rsidP="00324ACD">
      <w:pPr>
        <w:numPr>
          <w:ilvl w:val="1"/>
          <w:numId w:val="32"/>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b/>
          <w:lang w:eastAsia="pl-PL"/>
        </w:rPr>
        <w:t>faktura końcowa</w:t>
      </w:r>
      <w:r w:rsidR="00F826E8">
        <w:rPr>
          <w:rFonts w:ascii="Times New Roman" w:eastAsia="Times New Roman" w:hAnsi="Times New Roman" w:cs="Times New Roman"/>
          <w:b/>
          <w:lang w:eastAsia="pl-PL"/>
        </w:rPr>
        <w:t xml:space="preserve"> </w:t>
      </w:r>
      <w:r w:rsidR="00F826E8">
        <w:rPr>
          <w:rFonts w:ascii="Times New Roman" w:eastAsia="Times New Roman" w:hAnsi="Times New Roman" w:cs="Times New Roman"/>
          <w:lang w:eastAsia="pl-PL"/>
        </w:rPr>
        <w:t>(II etap)</w:t>
      </w:r>
      <w:r w:rsidRPr="00324ACD">
        <w:rPr>
          <w:rFonts w:ascii="Times New Roman" w:eastAsia="Times New Roman" w:hAnsi="Times New Roman" w:cs="Times New Roman"/>
          <w:b/>
          <w:lang w:eastAsia="pl-PL"/>
        </w:rPr>
        <w:t xml:space="preserve">: </w:t>
      </w:r>
      <w:r>
        <w:rPr>
          <w:rFonts w:ascii="Times New Roman" w:eastAsia="Times New Roman" w:hAnsi="Times New Roman" w:cs="Times New Roman"/>
          <w:lang w:eastAsia="pl-PL"/>
        </w:rPr>
        <w:t>w</w:t>
      </w:r>
      <w:r w:rsidRPr="00324ACD">
        <w:rPr>
          <w:rFonts w:ascii="Times New Roman" w:eastAsia="Times New Roman" w:hAnsi="Times New Roman" w:cs="Times New Roman"/>
          <w:lang w:eastAsia="pl-PL"/>
        </w:rPr>
        <w:t>ykonawca wystawia fakturę końcową</w:t>
      </w:r>
      <w:r w:rsidRPr="00324ACD">
        <w:rPr>
          <w:rFonts w:ascii="Times New Roman" w:eastAsia="Times New Roman" w:hAnsi="Times New Roman" w:cs="Times New Roman"/>
          <w:b/>
          <w:lang w:eastAsia="pl-PL"/>
        </w:rPr>
        <w:t xml:space="preserve"> </w:t>
      </w:r>
      <w:r w:rsidRPr="00324ACD">
        <w:rPr>
          <w:rFonts w:ascii="Times New Roman" w:eastAsia="Times New Roman" w:hAnsi="Times New Roman" w:cs="Times New Roman"/>
          <w:lang w:eastAsia="pl-PL"/>
        </w:rPr>
        <w:t>po dokonaniu odbioru całości przedmiotu Umowy (protokołem końcowego odbioru</w:t>
      </w:r>
      <w:r>
        <w:rPr>
          <w:rFonts w:ascii="Times New Roman" w:eastAsia="Times New Roman" w:hAnsi="Times New Roman" w:cs="Times New Roman"/>
          <w:lang w:eastAsia="pl-PL"/>
        </w:rPr>
        <w:t xml:space="preserve"> robót</w:t>
      </w:r>
      <w:r w:rsidRPr="00324ACD">
        <w:rPr>
          <w:rFonts w:ascii="Times New Roman" w:eastAsia="Times New Roman" w:hAnsi="Times New Roman" w:cs="Times New Roman"/>
          <w:lang w:eastAsia="pl-PL"/>
        </w:rPr>
        <w:t>)</w:t>
      </w:r>
      <w:r>
        <w:rPr>
          <w:rFonts w:ascii="Times New Roman" w:eastAsia="Times New Roman" w:hAnsi="Times New Roman" w:cs="Times New Roman"/>
          <w:lang w:eastAsia="pl-PL"/>
        </w:rPr>
        <w:t>.</w:t>
      </w:r>
    </w:p>
    <w:p w14:paraId="6721FF19" w14:textId="78BEF6B3"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obowiązany jest do zapłaty wynagrodzenia, z zastrzeżeniem ust. 11 niniejszego paragrafu,</w:t>
      </w:r>
      <w:r w:rsidRPr="0082692C">
        <w:rPr>
          <w:rFonts w:ascii="Times New Roman" w:eastAsia="Times New Roman" w:hAnsi="Times New Roman" w:cs="Times New Roman"/>
          <w:lang w:eastAsia="pl-PL"/>
        </w:rPr>
        <w:br/>
        <w:t xml:space="preserve">w terminie do </w:t>
      </w:r>
      <w:r w:rsidRPr="0082692C">
        <w:rPr>
          <w:rFonts w:ascii="Times New Roman" w:eastAsia="Times New Roman" w:hAnsi="Times New Roman" w:cs="Times New Roman"/>
          <w:bCs/>
          <w:lang w:eastAsia="pl-PL"/>
        </w:rPr>
        <w:t>30 dni</w:t>
      </w:r>
      <w:r w:rsidRPr="0082692C">
        <w:rPr>
          <w:rFonts w:ascii="Times New Roman" w:eastAsia="Times New Roman" w:hAnsi="Times New Roman" w:cs="Times New Roman"/>
          <w:lang w:eastAsia="pl-PL"/>
        </w:rPr>
        <w:t xml:space="preserve"> od dnia otrzymania prawidłowo wystawionej faktury, protokołu odbioru robót </w:t>
      </w:r>
      <w:r w:rsidRPr="0082692C">
        <w:rPr>
          <w:rFonts w:ascii="Times New Roman" w:eastAsia="Times New Roman" w:hAnsi="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Zapłata wynagrodzenia nastąpi przelewem na rachunek bankowy Wykonawcy wskazany na fakturze, </w:t>
      </w:r>
      <w:r w:rsidRPr="0082692C">
        <w:rPr>
          <w:rFonts w:ascii="Times New Roman" w:eastAsia="Times New Roman" w:hAnsi="Times New Roman" w:cs="Times New Roman"/>
          <w:lang w:eastAsia="pl-PL"/>
        </w:rPr>
        <w:br/>
        <w:t>z zastrzeżeniami określonymi w niniejszym paragrafie.</w:t>
      </w:r>
    </w:p>
    <w:p w14:paraId="3D819E7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dzień zapłaty uważa się dzień obciążenia rachunku bankowego Zamawiającego.</w:t>
      </w:r>
    </w:p>
    <w:p w14:paraId="30A900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Strony oświadczają, że płatność wynikająca z niniejszej Umowy będzie dokonana za pośrednictwem metody podzielonej płatności (split payment). Ponadto Wykonawca oświadcza, że wskazany w fakturze VAT rachunek należy do Wykonawcy Umowy i służy do prowadzenia działalności gospodarczej.</w:t>
      </w:r>
    </w:p>
    <w:p w14:paraId="5E78294B"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03CE0873" w14:textId="598D3C6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Warunkiem zapłaty przez Zamawiającego należnego wynagrodzenia za odebrane roboty budowlane jest przedstawienie dowodów zapłaty wymagalnego wynagrodzenia podwykonawcom i dalszym podwykonawcom (</w:t>
      </w:r>
      <w:r w:rsidR="00121B65" w:rsidRPr="0082692C">
        <w:rPr>
          <w:rFonts w:ascii="Times New Roman" w:eastAsia="Times New Roman" w:hAnsi="Times New Roman" w:cs="Times New Roman"/>
          <w:lang w:eastAsia="pl-PL"/>
        </w:rPr>
        <w:t xml:space="preserve">kopia faktury podwykonawcy lub dalszego podwykonawcy wraz z kopią dowodu dokonania przelewu poświadczonych za zgodność z oryginałem przez Wykonawcę, </w:t>
      </w:r>
      <w:r w:rsidRPr="0082692C">
        <w:rPr>
          <w:rFonts w:ascii="Times New Roman" w:eastAsia="Times New Roman" w:hAnsi="Times New Roman" w:cs="Times New Roman"/>
          <w:lang w:eastAsia="pl-PL"/>
        </w:rPr>
        <w:t>oświadczenie podwykonawcy lub dalszego podwykonawcy o braku wymagalnych zobowiązań Wykonawcy w stosunku do nich,), o których mowa w ust. 13 niniejszego paragrafu, biorącym udział w realizacji odebranych robót budowlanych.</w:t>
      </w:r>
    </w:p>
    <w:p w14:paraId="1226C3C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bookmarkStart w:id="14" w:name="_Hlk11829211"/>
      <w:r w:rsidRPr="0082692C">
        <w:rPr>
          <w:rFonts w:ascii="Times New Roman" w:eastAsia="Times New Roman" w:hAnsi="Times New Roman" w:cs="Times New Roman"/>
          <w:bCs/>
          <w:lang w:eastAsia="pl-PL"/>
        </w:rPr>
        <w:t>W przypadku niedostarczenia wszelkich dokumentów niezbędnych do odbioru, w tym dokumentów zgodnie z ust. 11 niniejszego paragrafu lub ich niekompletności, termin zapłaty ulega odpowiedniemu  przesunięciu. W takim przypadku zapłata zostanie dokonana w terminie 3 dni roboczych od dnia dostarczenia kompletu brakujących dokumentów.</w:t>
      </w:r>
    </w:p>
    <w:bookmarkEnd w:id="14"/>
    <w:p w14:paraId="74314BE8"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3A005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Bezpośrednia zapłata obejmuje wyłącznie należne wynagrodzenie, bez odsetek należnych podwykonawcy lub dalszemu podwykonawcy.</w:t>
      </w:r>
    </w:p>
    <w:p w14:paraId="77ED55B1" w14:textId="0C5EB9D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 dokonaniem bezpośredniej zapłaty Zamawiający umożliwi Wykonawcy zgłoszenie</w:t>
      </w:r>
      <w:r w:rsidR="00660C5B"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pisemn</w:t>
      </w:r>
      <w:r w:rsidR="00660C5B" w:rsidRPr="0082692C">
        <w:rPr>
          <w:rFonts w:ascii="Times New Roman" w:eastAsia="Times New Roman" w:hAnsi="Times New Roman" w:cs="Times New Roman"/>
          <w:lang w:eastAsia="pl-PL"/>
        </w:rPr>
        <w:t>ie,</w:t>
      </w:r>
      <w:r w:rsidRPr="0082692C">
        <w:rPr>
          <w:rFonts w:ascii="Times New Roman" w:eastAsia="Times New Roman" w:hAnsi="Times New Roman" w:cs="Times New Roman"/>
          <w:lang w:eastAsia="pl-PL"/>
        </w:rPr>
        <w:t xml:space="preserve"> uwag dotyczących zasadności bezpośredniej zapłaty wynagrodzenia podwykonawcy lub dalszemu podwykonawcy, o których mowa w ust. 13 niniejszego paragrafu. Termin zgłaszania uwag – </w:t>
      </w:r>
      <w:r w:rsidRPr="0082692C">
        <w:rPr>
          <w:rFonts w:ascii="Times New Roman" w:eastAsia="Times New Roman" w:hAnsi="Times New Roman" w:cs="Times New Roman"/>
          <w:lang w:eastAsia="pl-PL"/>
        </w:rPr>
        <w:br/>
        <w:t>7 dni od dnia doręczenia tej informacji Wykonawcy.</w:t>
      </w:r>
    </w:p>
    <w:p w14:paraId="66FD6E65" w14:textId="6743D8BC"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zgłoszenia uwag, o których mowa w ust. 16 niniejszego paragrafu, Zamawiający może:</w:t>
      </w:r>
    </w:p>
    <w:p w14:paraId="238105B7"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57946C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dokonania bezpośredniej zapłaty podwykonawcy lub dalszemu podwykonawcy, o których mowa w ust. 13 niniejszego paragrafu, Zamawiający potrąca kwotę wypłaconego wynagrodzenia </w:t>
      </w:r>
      <w:r w:rsidRPr="0082692C">
        <w:rPr>
          <w:rFonts w:ascii="Times New Roman" w:eastAsia="Times New Roman" w:hAnsi="Times New Roman" w:cs="Times New Roman"/>
          <w:lang w:eastAsia="pl-PL"/>
        </w:rPr>
        <w:br/>
        <w:t>z wynagrodzenia należnego Wykonawcy.</w:t>
      </w:r>
    </w:p>
    <w:p w14:paraId="74066630"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sidRPr="0082692C">
        <w:rPr>
          <w:rFonts w:ascii="Times New Roman" w:eastAsia="Times New Roman" w:hAnsi="Times New Roman" w:cs="Times New Roman"/>
          <w:lang w:eastAsia="pl-PL"/>
        </w:rPr>
        <w:br/>
        <w:t>i urządzenia. Wykonawca wyraża na to zgodę.</w:t>
      </w:r>
    </w:p>
    <w:p w14:paraId="2A0EB69F" w14:textId="77777777"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p>
    <w:p w14:paraId="1180ABFC" w14:textId="43B28C2F"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1</w:t>
      </w:r>
    </w:p>
    <w:p w14:paraId="10529B32" w14:textId="77777777" w:rsidR="00E41EAA" w:rsidRPr="0082692C" w:rsidRDefault="00E41EAA" w:rsidP="00E41EAA">
      <w:pPr>
        <w:tabs>
          <w:tab w:val="left" w:pos="47"/>
          <w:tab w:val="left" w:pos="407"/>
          <w:tab w:val="left" w:pos="767"/>
          <w:tab w:val="left" w:pos="1127"/>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Odbiór robót</w:t>
      </w:r>
    </w:p>
    <w:p w14:paraId="4C188CE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Zakres i sposób odbiorów elementów robót odbywać się będzie zgodnie z warunkami niniejszej Umowy, obowiązującymi przepisami w tym prawem budowlanym.</w:t>
      </w:r>
    </w:p>
    <w:p w14:paraId="64E3500A"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7F8277B4"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Wykonawca zgłasza gotowość do</w:t>
      </w:r>
      <w:r w:rsidRPr="0082692C">
        <w:rPr>
          <w:rFonts w:cs="Times New Roman"/>
          <w:b/>
          <w:sz w:val="22"/>
          <w:szCs w:val="22"/>
        </w:rPr>
        <w:t xml:space="preserve"> </w:t>
      </w:r>
      <w:r w:rsidRPr="0082692C">
        <w:rPr>
          <w:rFonts w:cs="Times New Roman"/>
          <w:bCs/>
          <w:sz w:val="22"/>
          <w:szCs w:val="22"/>
        </w:rPr>
        <w:t>odbioru robót zanikających i ulegających zakryciu</w:t>
      </w:r>
      <w:r w:rsidRPr="0082692C">
        <w:rPr>
          <w:rFonts w:cs="Times New Roman"/>
          <w:sz w:val="22"/>
          <w:szCs w:val="22"/>
        </w:rPr>
        <w:t xml:space="preserve"> wpisem do dziennika budowy i jednocześnie zawiadamia o tej gotowości inspektora nadzoru inwestorskiego.</w:t>
      </w:r>
    </w:p>
    <w:p w14:paraId="4B37400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Inspektor nadzoru inwestorskiego dokonuje odbioru zgłoszonych przez Wykonawcę </w:t>
      </w:r>
      <w:r w:rsidRPr="0082692C">
        <w:rPr>
          <w:rFonts w:cs="Times New Roman"/>
          <w:bCs/>
          <w:sz w:val="22"/>
          <w:szCs w:val="22"/>
        </w:rPr>
        <w:t xml:space="preserve">robót zanikających </w:t>
      </w:r>
      <w:r w:rsidRPr="0082692C">
        <w:rPr>
          <w:rFonts w:cs="Times New Roman"/>
          <w:bCs/>
          <w:sz w:val="22"/>
          <w:szCs w:val="22"/>
        </w:rPr>
        <w:br/>
        <w:t>i ulegających zakryciu</w:t>
      </w:r>
      <w:r w:rsidRPr="0082692C">
        <w:rPr>
          <w:rFonts w:cs="Times New Roman"/>
          <w:b/>
          <w:sz w:val="22"/>
          <w:szCs w:val="22"/>
        </w:rPr>
        <w:t xml:space="preserve"> </w:t>
      </w:r>
      <w:r w:rsidRPr="0082692C">
        <w:rPr>
          <w:rFonts w:cs="Times New Roman"/>
          <w:sz w:val="22"/>
          <w:szCs w:val="22"/>
        </w:rPr>
        <w:t xml:space="preserve">niezwłocznie, nie później jednak niż </w:t>
      </w:r>
      <w:r w:rsidRPr="0082692C">
        <w:rPr>
          <w:rFonts w:cs="Times New Roman"/>
          <w:bCs/>
          <w:sz w:val="22"/>
          <w:szCs w:val="22"/>
        </w:rPr>
        <w:t>3 dni</w:t>
      </w:r>
      <w:r w:rsidRPr="0082692C">
        <w:rPr>
          <w:rFonts w:cs="Times New Roman"/>
          <w:sz w:val="22"/>
          <w:szCs w:val="22"/>
        </w:rPr>
        <w:t xml:space="preserve"> robocze od daty zgłoszenia gotowości do odbioru i potwierdza odbiór robót.</w:t>
      </w:r>
    </w:p>
    <w:p w14:paraId="21A1491B"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przypadku niezgłoszenia inspektorowi nadzoru inwestorskiego gotowości do </w:t>
      </w:r>
      <w:r w:rsidRPr="0082692C">
        <w:rPr>
          <w:rFonts w:cs="Times New Roman"/>
          <w:bCs/>
          <w:sz w:val="22"/>
          <w:szCs w:val="22"/>
        </w:rPr>
        <w:t xml:space="preserve">odbioru robót zanikających lub ulegających zakryciu </w:t>
      </w:r>
      <w:r w:rsidRPr="0082692C">
        <w:rPr>
          <w:rFonts w:cs="Times New Roman"/>
          <w:sz w:val="22"/>
          <w:szCs w:val="22"/>
        </w:rPr>
        <w:t>lub dokonania zakrycia tych robót przed ich odbiorem, Wykonawca jest zobowiązany odkryć lub wykonać otwory niezbędne dla zbadania robót, a następnie na własny koszt przywrócić stan poprzedni.</w:t>
      </w:r>
    </w:p>
    <w:p w14:paraId="437E597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Wykaz robót jest akceptowany i korygowany przez inspektora nadzoru inwestorskiego na podstawie obmiaru rzeczywiście wykonanych i odebranych robót, w terminie </w:t>
      </w:r>
      <w:r w:rsidRPr="0082692C">
        <w:rPr>
          <w:rFonts w:cs="Times New Roman"/>
          <w:bCs/>
          <w:sz w:val="22"/>
          <w:szCs w:val="22"/>
        </w:rPr>
        <w:t>5 dni</w:t>
      </w:r>
      <w:r w:rsidRPr="0082692C">
        <w:rPr>
          <w:rFonts w:cs="Times New Roman"/>
          <w:sz w:val="22"/>
          <w:szCs w:val="22"/>
        </w:rPr>
        <w:t xml:space="preserve"> roboczych licząc od dnia przedłożenia przez Wykonawcę wykazu robót.</w:t>
      </w:r>
    </w:p>
    <w:p w14:paraId="613BF197" w14:textId="2B246499"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końcowy</w:t>
      </w:r>
      <w:r w:rsidRPr="0082692C">
        <w:rPr>
          <w:rFonts w:cs="Times New Roman"/>
          <w:sz w:val="22"/>
          <w:szCs w:val="22"/>
        </w:rPr>
        <w:t xml:space="preserve"> będzie dokonany po zakończeniu przez Wykonawcę całości robót budowlanych składających się na przedmiot Umowy, na podstawie </w:t>
      </w:r>
      <w:r w:rsidR="000D4D1A" w:rsidRPr="0082692C">
        <w:rPr>
          <w:rFonts w:cs="Times New Roman"/>
          <w:sz w:val="22"/>
          <w:szCs w:val="22"/>
        </w:rPr>
        <w:t xml:space="preserve">pisemnego </w:t>
      </w:r>
      <w:r w:rsidRPr="0082692C">
        <w:rPr>
          <w:rFonts w:cs="Times New Roman"/>
          <w:sz w:val="22"/>
          <w:szCs w:val="22"/>
        </w:rPr>
        <w:t>oświadczenia kierownika robót i potwierdzenia tego faktu przez inspektora nadzoru inwestorskiego, po zgłoszeniu przez Wykonawcę zakończenia robót i zgłoszeniu gotowości do ich odbioru.</w:t>
      </w:r>
    </w:p>
    <w:p w14:paraId="53B01E3F" w14:textId="1AD14C2D"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Przed zgłoszeniem gotowości do </w:t>
      </w:r>
      <w:r w:rsidRPr="0082692C">
        <w:rPr>
          <w:rFonts w:cs="Times New Roman"/>
          <w:bCs/>
          <w:sz w:val="22"/>
          <w:szCs w:val="22"/>
        </w:rPr>
        <w:t>odbioru końcowego</w:t>
      </w:r>
      <w:r w:rsidRPr="0082692C">
        <w:rPr>
          <w:rFonts w:cs="Times New Roman"/>
          <w:sz w:val="22"/>
          <w:szCs w:val="22"/>
        </w:rPr>
        <w:t xml:space="preserve"> Wykonawca przeprowadza wszystkie wymagane prawem próby i sprawdzenia, zawiadamiając o nich uprzednio Zamawiającego</w:t>
      </w:r>
      <w:r w:rsidR="000D4D1A" w:rsidRPr="0082692C">
        <w:rPr>
          <w:rFonts w:cs="Times New Roman"/>
          <w:sz w:val="22"/>
          <w:szCs w:val="22"/>
        </w:rPr>
        <w:t>,</w:t>
      </w:r>
      <w:r w:rsidRPr="0082692C">
        <w:rPr>
          <w:rFonts w:cs="Times New Roman"/>
          <w:sz w:val="22"/>
          <w:szCs w:val="22"/>
        </w:rPr>
        <w:t xml:space="preserve"> w terminie umożliwiającym udział przedstawicieli Zamawiającego w próbach i sprawdzeniach.</w:t>
      </w:r>
    </w:p>
    <w:p w14:paraId="26854269" w14:textId="30640F99"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celu dokonania odbioru końcowego Wykonawca przedstawia Zamawiającemu komplet dokumentów, pozwalających na ocenę prawidłowego wykonania przedmiotu odbioru, a w szczególności: </w:t>
      </w:r>
      <w:r w:rsidR="000D4D1A" w:rsidRPr="0082692C">
        <w:rPr>
          <w:rFonts w:cs="Times New Roman"/>
          <w:sz w:val="22"/>
          <w:szCs w:val="22"/>
        </w:rPr>
        <w:t>sprawozdanie techniczne</w:t>
      </w:r>
      <w:r w:rsidRPr="0082692C">
        <w:rPr>
          <w:rFonts w:cs="Times New Roman"/>
          <w:sz w:val="22"/>
          <w:szCs w:val="22"/>
        </w:rPr>
        <w:t xml:space="preserve">, protokoły odbiorów technicznych, certyfikaty i aprobaty techniczne, protokoły prób i </w:t>
      </w:r>
      <w:r w:rsidRPr="0082692C">
        <w:rPr>
          <w:rFonts w:cs="Times New Roman"/>
          <w:sz w:val="22"/>
          <w:szCs w:val="22"/>
        </w:rPr>
        <w:lastRenderedPageBreak/>
        <w:t xml:space="preserve">sprawdzeń, oświadczenia kierownika budowy o których mowa w </w:t>
      </w:r>
      <w:r w:rsidRPr="0082692C">
        <w:rPr>
          <w:rFonts w:cs="Times New Roman"/>
          <w:bCs/>
          <w:sz w:val="22"/>
          <w:szCs w:val="22"/>
        </w:rPr>
        <w:t>art. 57 ust 1 pkt 2 lit. a i b</w:t>
      </w:r>
      <w:r w:rsidRPr="0082692C">
        <w:rPr>
          <w:rFonts w:cs="Times New Roman"/>
          <w:sz w:val="22"/>
          <w:szCs w:val="22"/>
        </w:rPr>
        <w:t xml:space="preserve"> ustawy Prawo budowlane, potwierdzenie złożenia w zasobach geodezyjnych geodezyjnej inwentaryzacji powykonawczej. </w:t>
      </w:r>
      <w:r w:rsidR="00971931">
        <w:rPr>
          <w:rFonts w:cs="Times New Roman"/>
          <w:sz w:val="22"/>
          <w:szCs w:val="22"/>
        </w:rPr>
        <w:br/>
      </w:r>
      <w:r w:rsidRPr="0082692C">
        <w:rPr>
          <w:rFonts w:cs="Times New Roman"/>
          <w:b/>
          <w:bCs/>
          <w:sz w:val="22"/>
          <w:szCs w:val="22"/>
        </w:rPr>
        <w:t xml:space="preserve">UWAGA! </w:t>
      </w:r>
      <w:r w:rsidRPr="0082692C">
        <w:rPr>
          <w:rFonts w:cs="Times New Roman"/>
          <w:b/>
          <w:bCs/>
          <w:sz w:val="22"/>
          <w:szCs w:val="22"/>
        </w:rPr>
        <w:br/>
        <w:t xml:space="preserve">W terminie do 30 dni od daty odbioru robót budowlanych Wykonawca zobligowany jest do złożenia </w:t>
      </w:r>
      <w:r w:rsidRPr="0082692C">
        <w:rPr>
          <w:rFonts w:cs="Times New Roman"/>
          <w:b/>
          <w:bCs/>
          <w:sz w:val="22"/>
          <w:szCs w:val="22"/>
        </w:rPr>
        <w:br/>
        <w:t>u Zamawiającego geodezyjnej inwentaryzacji powykonawczej po jej ostatecznym przyjęciu do zasobów geodezyjnych.</w:t>
      </w:r>
    </w:p>
    <w:p w14:paraId="615182B8"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końcowy</w:t>
      </w:r>
      <w:r w:rsidRPr="0082692C">
        <w:rPr>
          <w:rFonts w:cs="Times New Roman"/>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0F10BF1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O terminie odbioru Wykonawca ma obowiązek poinformowania podwykonawców, przy udziale których wykonał przedmiot Umowy.</w:t>
      </w:r>
    </w:p>
    <w:p w14:paraId="10806F17" w14:textId="6FDA5392"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Przystąpienie do </w:t>
      </w:r>
      <w:r w:rsidRPr="0082692C">
        <w:rPr>
          <w:rFonts w:cs="Times New Roman"/>
          <w:bCs/>
          <w:sz w:val="22"/>
          <w:szCs w:val="22"/>
        </w:rPr>
        <w:t>odbioru końcowego</w:t>
      </w:r>
      <w:r w:rsidRPr="0082692C">
        <w:rPr>
          <w:rFonts w:cs="Times New Roman"/>
          <w:sz w:val="22"/>
          <w:szCs w:val="22"/>
        </w:rPr>
        <w:t xml:space="preserve"> następuje w terminie nie dłuższym niż </w:t>
      </w:r>
      <w:r w:rsidRPr="0082692C">
        <w:rPr>
          <w:rFonts w:cs="Times New Roman"/>
          <w:bCs/>
          <w:sz w:val="22"/>
          <w:szCs w:val="22"/>
        </w:rPr>
        <w:t>10 dni</w:t>
      </w:r>
      <w:r w:rsidRPr="0082692C">
        <w:rPr>
          <w:rFonts w:cs="Times New Roman"/>
          <w:sz w:val="22"/>
          <w:szCs w:val="22"/>
        </w:rPr>
        <w:t xml:space="preserve"> roboczych od dnia </w:t>
      </w:r>
      <w:r w:rsidR="000D4D1A" w:rsidRPr="0082692C">
        <w:rPr>
          <w:rFonts w:cs="Times New Roman"/>
          <w:sz w:val="22"/>
          <w:szCs w:val="22"/>
        </w:rPr>
        <w:t xml:space="preserve">pisemnego </w:t>
      </w:r>
      <w:r w:rsidRPr="0082692C">
        <w:rPr>
          <w:rFonts w:cs="Times New Roman"/>
          <w:sz w:val="22"/>
          <w:szCs w:val="22"/>
        </w:rPr>
        <w:t>zgłoszenia robót do odbioru.</w:t>
      </w:r>
    </w:p>
    <w:p w14:paraId="2A3277A2"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Z czynności </w:t>
      </w:r>
      <w:r w:rsidRPr="0082692C">
        <w:rPr>
          <w:rFonts w:cs="Times New Roman"/>
          <w:bCs/>
          <w:sz w:val="22"/>
          <w:szCs w:val="22"/>
        </w:rPr>
        <w:t>odbioru końcowego</w:t>
      </w:r>
      <w:r w:rsidRPr="0082692C">
        <w:rPr>
          <w:rFonts w:cs="Times New Roman"/>
          <w:b/>
          <w:sz w:val="22"/>
          <w:szCs w:val="22"/>
        </w:rPr>
        <w:t xml:space="preserve"> </w:t>
      </w:r>
      <w:r w:rsidRPr="0082692C">
        <w:rPr>
          <w:rFonts w:cs="Times New Roman"/>
          <w:sz w:val="22"/>
          <w:szCs w:val="22"/>
        </w:rPr>
        <w:t>zostanie sporządzony protokół odbioru końcowego robót. Podpisany protokół odbioru końcowego robót jest podstawą do dokonania końcowych rozliczeń Stron.</w:t>
      </w:r>
    </w:p>
    <w:p w14:paraId="6D24571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przypadku stwierdzenia w toku odbioru nieistotnych wad przedmiotu Umowy, Strony uzgadniają </w:t>
      </w:r>
      <w:r w:rsidRPr="0082692C">
        <w:rPr>
          <w:rFonts w:cs="Times New Roman"/>
          <w:sz w:val="22"/>
          <w:szCs w:val="22"/>
        </w:rPr>
        <w:br/>
        <w:t xml:space="preserve">w treści protokołu termin i sposób usunięcia wad. Jeżeli Wykonawca nie usunie wad w terminie lub </w:t>
      </w:r>
      <w:r w:rsidRPr="0082692C">
        <w:rPr>
          <w:rFonts w:cs="Times New Roman"/>
          <w:sz w:val="22"/>
          <w:szCs w:val="22"/>
        </w:rPr>
        <w:br/>
        <w:t>w sposób ustalony w protokole odbioru końcowego, Zamawiający, po uprzednim powiadomieniu Wykonawcy, jest uprawniony do zlecenia usunięcia wad innemu podmiotowi na koszt i ryzyko Wykonawcy.</w:t>
      </w:r>
    </w:p>
    <w:p w14:paraId="262F0ED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Za dzień faktycznego </w:t>
      </w:r>
      <w:r w:rsidRPr="0082692C">
        <w:rPr>
          <w:rFonts w:cs="Times New Roman"/>
          <w:bCs/>
          <w:sz w:val="22"/>
          <w:szCs w:val="22"/>
        </w:rPr>
        <w:t>odbioru końcowego</w:t>
      </w:r>
      <w:r w:rsidRPr="0082692C">
        <w:rPr>
          <w:rFonts w:cs="Times New Roman"/>
          <w:sz w:val="22"/>
          <w:szCs w:val="22"/>
        </w:rPr>
        <w:t xml:space="preserve"> uznaje się dzień podpisania przez upoważnionych przedstawicieli Stron umowy protokołu odbioru końcowego robót.</w:t>
      </w:r>
    </w:p>
    <w:p w14:paraId="7659FC97" w14:textId="77777777" w:rsidR="00E41EAA" w:rsidRPr="0082692C" w:rsidRDefault="00E41EAA" w:rsidP="00E41EAA">
      <w:pPr>
        <w:pStyle w:val="Normalny1"/>
        <w:numPr>
          <w:ilvl w:val="6"/>
          <w:numId w:val="20"/>
        </w:numPr>
        <w:ind w:left="426" w:hanging="426"/>
        <w:jc w:val="both"/>
        <w:rPr>
          <w:rFonts w:cs="Times New Roman"/>
          <w:bCs/>
          <w:sz w:val="22"/>
          <w:szCs w:val="22"/>
        </w:rPr>
      </w:pPr>
      <w:r w:rsidRPr="0082692C">
        <w:rPr>
          <w:rFonts w:cs="Times New Roman"/>
          <w:bCs/>
          <w:sz w:val="22"/>
          <w:szCs w:val="22"/>
        </w:rPr>
        <w:t xml:space="preserve">Przegląd gwarancyjny przeprowadzany jest na co najmniej 30 dni przed upływem okresu rękojmi </w:t>
      </w:r>
      <w:r w:rsidRPr="0082692C">
        <w:rPr>
          <w:rFonts w:cs="Times New Roman"/>
          <w:bCs/>
          <w:sz w:val="22"/>
          <w:szCs w:val="22"/>
        </w:rPr>
        <w:br/>
        <w:t>i gwarancji jakości.</w:t>
      </w:r>
    </w:p>
    <w:p w14:paraId="753C118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Przegląd gwarancyjny</w:t>
      </w:r>
      <w:r w:rsidRPr="0082692C">
        <w:rPr>
          <w:rFonts w:cs="Times New Roman"/>
          <w:sz w:val="22"/>
          <w:szCs w:val="22"/>
        </w:rPr>
        <w:t xml:space="preserve"> przeprowadza się komisyjnie przy udziale upoważnionych przedstawicieli Zamawiającego i Wykonawcy. Nieobecność Wykonawcy nie wstrzymuje przeprowadzenia przeglądu, </w:t>
      </w:r>
      <w:r w:rsidRPr="0082692C">
        <w:rPr>
          <w:rFonts w:cs="Times New Roman"/>
          <w:sz w:val="22"/>
          <w:szCs w:val="22"/>
        </w:rPr>
        <w:br/>
        <w:t xml:space="preserve">a Zamawiający jest wówczas zobowiązany przesłać Wykonawcy protokół przeglądu gwarancyjnego wraz </w:t>
      </w:r>
      <w:r w:rsidRPr="0082692C">
        <w:rPr>
          <w:rFonts w:cs="Times New Roman"/>
          <w:sz w:val="22"/>
          <w:szCs w:val="22"/>
        </w:rPr>
        <w:br/>
        <w:t>z wezwaniem do usunięcia stwierdzonych wad gwarancyjnych w określonym przez Zamawiającego terminie.</w:t>
      </w:r>
    </w:p>
    <w:p w14:paraId="1C7A7996"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gwarancyjny</w:t>
      </w:r>
      <w:r w:rsidRPr="0082692C">
        <w:rPr>
          <w:rFonts w:cs="Times New Roman"/>
          <w:b/>
          <w:sz w:val="22"/>
          <w:szCs w:val="22"/>
        </w:rPr>
        <w:t xml:space="preserve"> </w:t>
      </w:r>
      <w:r w:rsidRPr="0082692C">
        <w:rPr>
          <w:rFonts w:cs="Times New Roman"/>
          <w:bCs/>
          <w:sz w:val="22"/>
          <w:szCs w:val="22"/>
        </w:rPr>
        <w:t>(ostateczny)</w:t>
      </w:r>
      <w:r w:rsidRPr="0082692C">
        <w:rPr>
          <w:rFonts w:cs="Times New Roman"/>
          <w:b/>
          <w:sz w:val="22"/>
          <w:szCs w:val="22"/>
        </w:rPr>
        <w:t xml:space="preserve"> </w:t>
      </w:r>
      <w:r w:rsidRPr="0082692C">
        <w:rPr>
          <w:rFonts w:cs="Times New Roman"/>
          <w:sz w:val="22"/>
          <w:szCs w:val="22"/>
        </w:rPr>
        <w:t>całego przedmiotu Umowy odbywać się będzie na następujących zasadach:</w:t>
      </w:r>
    </w:p>
    <w:p w14:paraId="219732D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przegląd gwarancyjny polega na ocenie robót związanych z usunięciem wad ujawnionych w okresie rękojmi i gwarancji jakości,</w:t>
      </w:r>
    </w:p>
    <w:p w14:paraId="4086BA59"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Zamawiający wyznacza termin pogwarancyjnego odbioru robót budowlanych przed upływem terminu rękojmi za wady lub gwarancji jakości, a także na protokolarne stwierdzenie usunięcia wad ujawnionych w okresie rękojmi za wady lub gwarancji jakości,</w:t>
      </w:r>
    </w:p>
    <w:p w14:paraId="0BA7CA6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Strony postanawiają, że z czynności odbioru pogwarancyjnego będzie sporządzony protokół odbioru pogwarancyjnego zawierający wszelkie ustalenia dokonane w toku odbioru, jak również terminy wyznaczone na usunięcie stwierdzonych przy odbiorze wad,</w:t>
      </w:r>
    </w:p>
    <w:p w14:paraId="3F0D156E"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 xml:space="preserve">Strony postanawiają, że termin usunięcia przez Wykonawcę wad stwierdzonych przy odbiorze, </w:t>
      </w:r>
      <w:r w:rsidRPr="0082692C">
        <w:rPr>
          <w:rFonts w:cs="Times New Roman"/>
          <w:sz w:val="22"/>
          <w:szCs w:val="22"/>
        </w:rPr>
        <w:br/>
        <w:t xml:space="preserve">w okresie gwarancyjnym lub w okresie rękojmi wynosić będzie </w:t>
      </w:r>
      <w:r w:rsidRPr="0082692C">
        <w:rPr>
          <w:rFonts w:cs="Times New Roman"/>
          <w:bCs/>
          <w:sz w:val="22"/>
          <w:szCs w:val="22"/>
        </w:rPr>
        <w:t>14 dni</w:t>
      </w:r>
      <w:r w:rsidRPr="0082692C">
        <w:rPr>
          <w:rFonts w:cs="Times New Roman"/>
          <w:sz w:val="22"/>
          <w:szCs w:val="22"/>
        </w:rPr>
        <w:t>, chyba, że w trakcie odbioru Strony postanowią inaczej,</w:t>
      </w:r>
    </w:p>
    <w:p w14:paraId="73FBFD64"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Zamawiający może podjąć decyzję o przerwaniu czynności odbioru, jeżeli w czasie tych czynności ujawniono istnienie wad, które uniemożliwiają użytkowanie przedmiotu umowy zgodnie</w:t>
      </w:r>
      <w:r w:rsidRPr="0082692C">
        <w:rPr>
          <w:rFonts w:cs="Times New Roman"/>
          <w:sz w:val="22"/>
          <w:szCs w:val="22"/>
        </w:rPr>
        <w:br/>
        <w:t xml:space="preserve"> z przeznaczeniem – aż do czasu usunięcia wad,</w:t>
      </w:r>
    </w:p>
    <w:p w14:paraId="2534DCC4"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Wykonawca zobowiązany jest do zawiadomienia na piśmie Zamawiającego o usunięciu wad,</w:t>
      </w:r>
    </w:p>
    <w:p w14:paraId="7806135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1C218731"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 czynności odbioru gwarancyjnego zostanie sporządzony protokół odbioru ostatecznego robót.</w:t>
      </w:r>
    </w:p>
    <w:p w14:paraId="4D4C2377"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Koszt usunięcia nieprawidłowości lub wad ponosi Wykonawca.</w:t>
      </w:r>
    </w:p>
    <w:p w14:paraId="7CF95CB3"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lastRenderedPageBreak/>
        <w:t>Jeżeli dla ustalenia wystąpienia wad i ich przyczyn niezbędne jest dokonanie prób, badań, odkryć lub ekspertyz, inspektor nadzoru inwestorskiego może polecić Wykonawcy dokonanie tych czynności na koszt Wykonawcy.</w:t>
      </w:r>
    </w:p>
    <w:p w14:paraId="05664261" w14:textId="77777777" w:rsidR="00E41EAA" w:rsidRPr="0082692C"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82692C">
        <w:rPr>
          <w:rFonts w:eastAsia="Times New Roman" w:cs="Times New Roman"/>
          <w:sz w:val="22"/>
          <w:szCs w:val="22"/>
          <w:lang w:eastAsia="pl-PL"/>
        </w:rPr>
        <w:t xml:space="preserve"> Jeżeli próby, badania, odkrycia czy ekspertyzy nie potwierdzą wadliwości robót, Zamawiający zwraca Wykonawcy koszty ich przeprowadzenia.</w:t>
      </w:r>
    </w:p>
    <w:p w14:paraId="3F0D46C0" w14:textId="77777777" w:rsidR="00E41EAA" w:rsidRPr="0082692C"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82692C">
        <w:rPr>
          <w:rFonts w:eastAsia="Times New Roman"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82692C"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obniżyć odpowiednio wynagrodzenie, jeśli wady są nieistotne i dokonać odbioru robót,</w:t>
      </w:r>
    </w:p>
    <w:p w14:paraId="2CFF2229" w14:textId="77777777" w:rsidR="00E41EAA" w:rsidRPr="0082692C"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odstąpić od Umowy w całości lub w części w terminie 30 dni od podpisania protokołu stwierdzającego istnienie wad.</w:t>
      </w:r>
    </w:p>
    <w:p w14:paraId="52CE50A4" w14:textId="77777777" w:rsidR="00E41EAA" w:rsidRPr="0082692C" w:rsidRDefault="00E41EAA" w:rsidP="00E41EAA">
      <w:pPr>
        <w:pStyle w:val="Akapitzlist"/>
        <w:numPr>
          <w:ilvl w:val="0"/>
          <w:numId w:val="37"/>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Powyższe postanowienia nie naruszają uprawnień Stron przysługujących zgodnie z przepisami kodeksu cywilnego w zakresie niewykonania lub nienależytego wykonania zobowiązań.</w:t>
      </w:r>
    </w:p>
    <w:p w14:paraId="4FF883EF" w14:textId="2215ED1F" w:rsidR="00E41EAA"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3E3692A2" w14:textId="77777777" w:rsidR="00796FC7" w:rsidRPr="0082692C" w:rsidRDefault="00796FC7"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0BEA584C" w14:textId="50745630" w:rsidR="00E41EAA" w:rsidRPr="0082692C"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2</w:t>
      </w:r>
    </w:p>
    <w:p w14:paraId="384A0160" w14:textId="77777777" w:rsidR="00E41EAA" w:rsidRPr="0082692C" w:rsidRDefault="00E41EAA" w:rsidP="00E41EAA">
      <w:pPr>
        <w:tabs>
          <w:tab w:val="left" w:pos="28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Kary umowne</w:t>
      </w:r>
    </w:p>
    <w:p w14:paraId="0A23885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niewykonania lub nienależytego wykonania umowy przez Wykonawcę, Wykonawca zobowiązuje się zapłacić Zamawiającemu kary umowne:</w:t>
      </w:r>
    </w:p>
    <w:p w14:paraId="66FD61EC" w14:textId="07EDE14B" w:rsidR="00E41EAA" w:rsidRPr="0082692C" w:rsidRDefault="00E41EAA" w:rsidP="002A715A">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wykonania zamówienia o którym mowa w § </w:t>
      </w:r>
      <w:r w:rsidR="000D005C" w:rsidRPr="0082692C">
        <w:rPr>
          <w:rFonts w:ascii="Times New Roman" w:eastAsia="Times New Roman" w:hAnsi="Times New Roman" w:cs="Times New Roman"/>
          <w:lang w:eastAsia="pl-PL"/>
        </w:rPr>
        <w:t>4</w:t>
      </w:r>
      <w:r w:rsidRPr="0082692C">
        <w:rPr>
          <w:rFonts w:ascii="Times New Roman" w:eastAsia="Times New Roman" w:hAnsi="Times New Roman" w:cs="Times New Roman"/>
          <w:lang w:eastAsia="pl-PL"/>
        </w:rPr>
        <w:t xml:space="preserve"> ust. 1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0D005C"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bookmarkStart w:id="15" w:name="_Hlk49149430"/>
    </w:p>
    <w:bookmarkEnd w:id="15"/>
    <w:p w14:paraId="21A28522" w14:textId="370FF2E2" w:rsidR="00E41EAA" w:rsidRPr="0082692C" w:rsidRDefault="00E41EAA" w:rsidP="00E41EAA">
      <w:pPr>
        <w:pStyle w:val="Akapitzlist1"/>
        <w:numPr>
          <w:ilvl w:val="0"/>
          <w:numId w:val="10"/>
        </w:numPr>
        <w:spacing w:line="240" w:lineRule="auto"/>
        <w:ind w:left="714" w:hanging="357"/>
        <w:rPr>
          <w:rFonts w:ascii="Times New Roman" w:hAnsi="Times New Roman" w:cs="Times New Roman"/>
        </w:rPr>
      </w:pPr>
      <w:r w:rsidRPr="0082692C">
        <w:rPr>
          <w:rFonts w:ascii="Times New Roman" w:hAnsi="Times New Roman" w:cs="Times New Roman"/>
          <w:lang w:eastAsia="pl-PL"/>
        </w:rPr>
        <w:t xml:space="preserve">za wprowadzenie zmian w oznakowaniu na czas prowadzenia robót niezgodnych z zatwierdzonym projektem organizacji ruchu, braki w oznakowaniu lub wykonanie oznakowania z nienależytą starannością w wysokości </w:t>
      </w:r>
      <w:r w:rsidR="00324ACD">
        <w:rPr>
          <w:rFonts w:ascii="Times New Roman" w:hAnsi="Times New Roman" w:cs="Times New Roman"/>
          <w:lang w:eastAsia="pl-PL"/>
        </w:rPr>
        <w:t>3</w:t>
      </w:r>
      <w:r w:rsidRPr="0082692C">
        <w:rPr>
          <w:rFonts w:ascii="Times New Roman" w:hAnsi="Times New Roman" w:cs="Times New Roman"/>
          <w:lang w:eastAsia="pl-PL"/>
        </w:rPr>
        <w:t>00 zł ,za każdy dzień stwierdzonych powyższych nieprawidłowości,</w:t>
      </w:r>
    </w:p>
    <w:p w14:paraId="72DA407E" w14:textId="018FA81C"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zapłaty lub za nieterminową zapłatę wynagrodzenia należnego Podwykonawcom lub dalszym Podwykonawcom w wysokości 100 zł, za każdy dzień </w:t>
      </w:r>
      <w:r w:rsidR="00121B65" w:rsidRPr="0082692C">
        <w:rPr>
          <w:rFonts w:ascii="Times New Roman" w:eastAsia="Times New Roman" w:hAnsi="Times New Roman" w:cs="Times New Roman"/>
          <w:lang w:eastAsia="pl-PL"/>
        </w:rPr>
        <w:t>zwłoki,</w:t>
      </w:r>
    </w:p>
    <w:p w14:paraId="39E90521" w14:textId="7657D0B1"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nieprzedłożenie do zaakceptowania projektu umowy o podwykonawstwo, której przedmiotem są roboty budowlane, lub projektu jej zmiany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B76976F"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nieprzedłożenie poświadczonej za zgodność z oryginałem kopii umowy o podwykonawstwo lub jej zmiany w wysokości 300 zł,</w:t>
      </w:r>
    </w:p>
    <w:p w14:paraId="4F9C4C00" w14:textId="41C05434"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zmiany umowy o podwykonawstwo w zakresie terminu zapłaty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A1C6B33"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Zamawiającego, Wykonawca ureguluje wszelkie zobowiązania wobec niezgłoszonego lub nieprawidłowo zgłoszonego podwykonawcy lub dalszego podwykonawcy,</w:t>
      </w:r>
    </w:p>
    <w:p w14:paraId="6F495D24" w14:textId="1F9C303B"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 usunięciu wad i usterek stwierdzonych przy odbiorze końcowym </w:t>
      </w:r>
      <w:r w:rsidRPr="0082692C">
        <w:rPr>
          <w:rFonts w:ascii="Times New Roman" w:eastAsia="Times New Roman" w:hAnsi="Times New Roman" w:cs="Times New Roman"/>
          <w:lang w:eastAsia="pl-PL"/>
        </w:rPr>
        <w:br/>
        <w:t>i ostatecznym wskazanym w protokołach odbioru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r w:rsidRPr="0082692C">
        <w:rPr>
          <w:rFonts w:ascii="Times New Roman" w:eastAsia="Times New Roman" w:hAnsi="Times New Roman" w:cs="Times New Roman"/>
          <w:lang w:eastAsia="pl-PL"/>
        </w:rPr>
        <w:t xml:space="preserve"> liczony od dnia wyznaczonego na usunięcie wad,</w:t>
      </w:r>
    </w:p>
    <w:p w14:paraId="6C871135" w14:textId="702CF16A"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odstąpienie od umowy z przyczyn niezależnych od Zamawiającego w wysokości 30%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w:t>
      </w:r>
    </w:p>
    <w:p w14:paraId="14AC0416" w14:textId="19760171" w:rsidR="00E41EAA" w:rsidRPr="0082692C" w:rsidRDefault="00E41EAA" w:rsidP="00121B65">
      <w:pPr>
        <w:pStyle w:val="Akapitzlist"/>
        <w:numPr>
          <w:ilvl w:val="0"/>
          <w:numId w:val="10"/>
        </w:numPr>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 tytułu niespełnienia przez Wykonawcę lub podwykonawcę wymogu zatrudnienia na podstawie umowy o pracę osób wykonujących wskazane w § </w:t>
      </w:r>
      <w:r w:rsidR="002161DA" w:rsidRPr="0082692C">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 xml:space="preserve"> ust. 1 Umowy czynności Zamawiający przewiduje sankcję w postaci obowiązku zapłaty przez Wykonawcę kary umownej w wysokości </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00 zł, za każdy stwierdzony przypadek,</w:t>
      </w:r>
    </w:p>
    <w:p w14:paraId="26256DC6" w14:textId="686382FD" w:rsidR="00E41EAA" w:rsidRPr="0082692C" w:rsidRDefault="00E41EAA" w:rsidP="004C6AA6">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dostarczenia geodezyjnej inwentaryzacji powykonawczej, o którym mowa </w:t>
      </w:r>
      <w:r w:rsidRPr="0082692C">
        <w:rPr>
          <w:rFonts w:ascii="Times New Roman" w:eastAsia="Times New Roman" w:hAnsi="Times New Roman" w:cs="Times New Roman"/>
          <w:lang w:eastAsia="pl-PL"/>
        </w:rPr>
        <w:br/>
        <w:t>w § 1</w:t>
      </w:r>
      <w:r w:rsidR="0013158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9 Umowy w wysokości 0,02%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p>
    <w:p w14:paraId="04F11E19" w14:textId="6C9D7CC4" w:rsidR="00E41EAA" w:rsidRPr="0082692C" w:rsidRDefault="00E41EAA" w:rsidP="00E41EAA">
      <w:pPr>
        <w:numPr>
          <w:ilvl w:val="0"/>
          <w:numId w:val="9"/>
        </w:numPr>
        <w:tabs>
          <w:tab w:val="left" w:pos="360"/>
          <w:tab w:val="left" w:pos="1788"/>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może naliczyć Zamawiającemu karę umowną za odstąpienie od umowy z przyczyn zależnych od Zamawiającego w wysokości 30%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w:t>
      </w:r>
      <w:r w:rsidRPr="0082692C">
        <w:rPr>
          <w:rFonts w:ascii="Times New Roman" w:eastAsia="Times New Roman" w:hAnsi="Times New Roman" w:cs="Times New Roman"/>
          <w:lang w:eastAsia="pl-PL"/>
        </w:rPr>
        <w:br/>
        <w:t>z zastrzeżeniem § 1</w:t>
      </w:r>
      <w:r w:rsidR="00131586" w:rsidRPr="0082692C">
        <w:rPr>
          <w:rFonts w:ascii="Times New Roman" w:eastAsia="Times New Roman" w:hAnsi="Times New Roman" w:cs="Times New Roman"/>
          <w:lang w:eastAsia="pl-PL"/>
        </w:rPr>
        <w:t>5</w:t>
      </w:r>
      <w:r w:rsidRPr="0082692C">
        <w:rPr>
          <w:rFonts w:ascii="Times New Roman" w:eastAsia="Times New Roman" w:hAnsi="Times New Roman" w:cs="Times New Roman"/>
          <w:lang w:eastAsia="pl-PL"/>
        </w:rPr>
        <w:t xml:space="preserve"> ust.1 pkt 1 niniejszej Umowy.</w:t>
      </w:r>
    </w:p>
    <w:p w14:paraId="311C5E67"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może naliczyć Zamawiającemu odsetki za opóźnienie w zapłacie w ustawowej wysokości.</w:t>
      </w:r>
    </w:p>
    <w:p w14:paraId="285E6D89" w14:textId="3E981D5C"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może potrącić należne kary u</w:t>
      </w:r>
      <w:r w:rsidR="00121B65" w:rsidRPr="0082692C">
        <w:rPr>
          <w:rFonts w:ascii="Times New Roman" w:eastAsia="Times New Roman" w:hAnsi="Times New Roman" w:cs="Times New Roman"/>
          <w:lang w:eastAsia="pl-PL"/>
        </w:rPr>
        <w:t>mowne z wynagrodzenia Wykonawcy.</w:t>
      </w:r>
    </w:p>
    <w:p w14:paraId="499CEB9F"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Zapłacenie kary umownej nie zwalnia Wykonawcy z obowiązku dokończenia robót, jak również z innych zobowiązań umownych.</w:t>
      </w:r>
    </w:p>
    <w:p w14:paraId="667BC339" w14:textId="09C9A9EF" w:rsidR="00E41EAA" w:rsidRPr="0082692C" w:rsidRDefault="00B763D3" w:rsidP="00E41EAA">
      <w:pPr>
        <w:pStyle w:val="Akapitzlist"/>
        <w:numPr>
          <w:ilvl w:val="0"/>
          <w:numId w:val="9"/>
        </w:numPr>
        <w:tabs>
          <w:tab w:val="clear" w:pos="360"/>
          <w:tab w:val="left" w:pos="92"/>
          <w:tab w:val="left" w:pos="348"/>
          <w:tab w:val="left" w:pos="452"/>
          <w:tab w:val="left" w:pos="812"/>
        </w:tabs>
        <w:suppressAutoHyphens/>
        <w:spacing w:after="0" w:line="240" w:lineRule="auto"/>
        <w:jc w:val="both"/>
        <w:rPr>
          <w:rFonts w:ascii="Times New Roman" w:eastAsia="Times New Roman" w:hAnsi="Times New Roman" w:cs="Times New Roman"/>
          <w:b/>
          <w:bCs/>
          <w:lang w:eastAsia="pl-PL"/>
        </w:rPr>
      </w:pPr>
      <w:r w:rsidRPr="0082692C">
        <w:rPr>
          <w:rFonts w:ascii="Times New Roman" w:hAnsi="Times New Roman" w:cs="Times New Roman"/>
        </w:rPr>
        <w:t xml:space="preserve">Łączna maksymalna wysokość kar umownych nałożonych na podstawie niniejszej umowy, których może dochodzić każda ze stron umowy, nie może przekroczyć </w:t>
      </w:r>
      <w:r w:rsidR="0087606C" w:rsidRPr="0082692C">
        <w:rPr>
          <w:rFonts w:ascii="Times New Roman" w:hAnsi="Times New Roman" w:cs="Times New Roman"/>
        </w:rPr>
        <w:t>30</w:t>
      </w:r>
      <w:r w:rsidRPr="0082692C">
        <w:rPr>
          <w:rFonts w:ascii="Times New Roman" w:eastAsia="Times New Roman" w:hAnsi="Times New Roman" w:cs="Times New Roman"/>
          <w:lang w:eastAsia="pl-PL"/>
        </w:rPr>
        <w:t xml:space="preserve">%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ust.2 niniejszej umowy.</w:t>
      </w:r>
    </w:p>
    <w:p w14:paraId="63D3284A" w14:textId="1575B117" w:rsidR="00846D39" w:rsidRDefault="00846D39" w:rsidP="00E41EAA">
      <w:pPr>
        <w:tabs>
          <w:tab w:val="left" w:pos="348"/>
        </w:tabs>
        <w:suppressAutoHyphens/>
        <w:spacing w:after="0" w:line="240" w:lineRule="auto"/>
        <w:jc w:val="center"/>
        <w:rPr>
          <w:rFonts w:ascii="Times New Roman" w:eastAsia="Times New Roman" w:hAnsi="Times New Roman" w:cs="Times New Roman"/>
          <w:b/>
          <w:bCs/>
          <w:lang w:eastAsia="pl-PL"/>
        </w:rPr>
      </w:pPr>
    </w:p>
    <w:p w14:paraId="5F1775FA" w14:textId="77777777" w:rsidR="00796FC7" w:rsidRPr="0082692C" w:rsidRDefault="00796FC7" w:rsidP="00E41EAA">
      <w:pPr>
        <w:tabs>
          <w:tab w:val="left" w:pos="348"/>
        </w:tabs>
        <w:suppressAutoHyphens/>
        <w:spacing w:after="0" w:line="240" w:lineRule="auto"/>
        <w:jc w:val="center"/>
        <w:rPr>
          <w:rFonts w:ascii="Times New Roman" w:eastAsia="Times New Roman" w:hAnsi="Times New Roman" w:cs="Times New Roman"/>
          <w:b/>
          <w:bCs/>
          <w:lang w:eastAsia="pl-PL"/>
        </w:rPr>
      </w:pPr>
    </w:p>
    <w:p w14:paraId="34FD5818" w14:textId="30DE864E" w:rsidR="00E41EAA" w:rsidRPr="0082692C" w:rsidRDefault="00E41EAA" w:rsidP="00E41EAA">
      <w:pPr>
        <w:tabs>
          <w:tab w:val="left" w:pos="348"/>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 1</w:t>
      </w:r>
      <w:r w:rsidR="00936B76" w:rsidRPr="0082692C">
        <w:rPr>
          <w:rFonts w:ascii="Times New Roman" w:eastAsia="Times New Roman" w:hAnsi="Times New Roman" w:cs="Times New Roman"/>
          <w:b/>
          <w:bCs/>
          <w:lang w:eastAsia="pl-PL"/>
        </w:rPr>
        <w:t>3</w:t>
      </w:r>
      <w:r w:rsidRPr="0082692C">
        <w:rPr>
          <w:rFonts w:ascii="Times New Roman" w:eastAsia="Times New Roman" w:hAnsi="Times New Roman" w:cs="Times New Roman"/>
          <w:b/>
          <w:bCs/>
          <w:lang w:eastAsia="pl-PL"/>
        </w:rPr>
        <w:t>.</w:t>
      </w:r>
    </w:p>
    <w:p w14:paraId="76296A41" w14:textId="77777777" w:rsidR="00E41EAA" w:rsidRPr="0082692C" w:rsidRDefault="00E41EAA" w:rsidP="00E41EAA">
      <w:pPr>
        <w:tabs>
          <w:tab w:val="left" w:pos="348"/>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Gwarancja i rękojmia</w:t>
      </w:r>
    </w:p>
    <w:p w14:paraId="2DDE4224" w14:textId="41872679"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na podstawie niniejszego dokumentu umowy udziela </w:t>
      </w:r>
      <w:r w:rsidR="00634F61">
        <w:rPr>
          <w:rFonts w:cs="Times New Roman"/>
          <w:b/>
          <w:bCs/>
          <w:sz w:val="22"/>
          <w:szCs w:val="22"/>
        </w:rPr>
        <w:t>….</w:t>
      </w:r>
      <w:r w:rsidRPr="0082692C">
        <w:rPr>
          <w:rFonts w:cs="Times New Roman"/>
          <w:b/>
          <w:bCs/>
          <w:sz w:val="22"/>
          <w:szCs w:val="22"/>
        </w:rPr>
        <w:t xml:space="preserve"> </w:t>
      </w:r>
      <w:r w:rsidRPr="0082692C">
        <w:rPr>
          <w:rFonts w:cs="Times New Roman"/>
          <w:b/>
          <w:sz w:val="22"/>
          <w:szCs w:val="22"/>
        </w:rPr>
        <w:t>miesięcy</w:t>
      </w:r>
      <w:r w:rsidRPr="0082692C">
        <w:rPr>
          <w:rFonts w:cs="Times New Roman"/>
          <w:sz w:val="22"/>
          <w:szCs w:val="22"/>
        </w:rPr>
        <w:t xml:space="preserve"> gwarancji na wykonany przedmiot Umowy, w szczególności w odniesieniu do usterek, uszkodzeń, niedokładności, wad jakiegokolwiek rodzaju mających swoją przyczynę w niewłaściwym wykonaniu Umowy i ujawnionych </w:t>
      </w:r>
      <w:r w:rsidRPr="0082692C">
        <w:rPr>
          <w:rFonts w:cs="Times New Roman"/>
          <w:sz w:val="22"/>
          <w:szCs w:val="22"/>
        </w:rPr>
        <w:br/>
        <w:t>w okresie gwarancji. Okres gwarancyjny rozpoczyna bieg od daty odbioru końcowego.</w:t>
      </w:r>
    </w:p>
    <w:p w14:paraId="429C22BD"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Żadne postanowienia Umowy nie ograniczają ani nie wykluczają w żaden sposób odpowiedzialności Wykonawcy wobec Zamawiającego z tytułu rękojmi, za wady fizyczne lub prawne, wynikające</w:t>
      </w:r>
      <w:r w:rsidRPr="0082692C">
        <w:rPr>
          <w:rFonts w:cs="Times New Roman"/>
          <w:sz w:val="22"/>
          <w:szCs w:val="22"/>
        </w:rPr>
        <w:br/>
        <w:t>z postanowień kodeksu cywilnego.</w:t>
      </w:r>
    </w:p>
    <w:p w14:paraId="7AED8752"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Uprawnienia Zamawiającego z tytułu rękojmi za wady wygasają po upływie </w:t>
      </w:r>
      <w:r w:rsidRPr="0082692C">
        <w:rPr>
          <w:rFonts w:cs="Times New Roman"/>
          <w:b/>
          <w:bCs/>
          <w:sz w:val="22"/>
          <w:szCs w:val="22"/>
        </w:rPr>
        <w:t>60 miesięcy</w:t>
      </w:r>
      <w:r w:rsidRPr="0082692C">
        <w:rPr>
          <w:rFonts w:cs="Times New Roman"/>
          <w:sz w:val="22"/>
          <w:szCs w:val="22"/>
        </w:rPr>
        <w:t xml:space="preserve"> od daty odbioru końcowego.</w:t>
      </w:r>
    </w:p>
    <w:p w14:paraId="056D4CC1"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 przypadku stwierdzenia przez Zamawiającego usterek w wykonanych robotach Zamawiający wezwie Wykonawcę do niezwłocznego usunięcia tych usterek. Wykonawca usunie usterki na swój koszt, ryzyko </w:t>
      </w:r>
      <w:r w:rsidRPr="0082692C">
        <w:rPr>
          <w:rFonts w:cs="Times New Roman"/>
          <w:sz w:val="22"/>
          <w:szCs w:val="22"/>
        </w:rPr>
        <w:br/>
        <w:t>i niebezpieczeństwo w terminie wskazanym przez Zamawiającego.</w:t>
      </w:r>
    </w:p>
    <w:p w14:paraId="4D26343F"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zobowiązuje się usunąć na swój koszt wszystkie usterki wynikłe z wad wykonania, które ujawniły się w okresie gwarancji i rękojmi w możliwie jak najkrótszym czasie. Termin rozpoczęcia i usunięcia usterek będzie określony przez Zamawiającego. </w:t>
      </w:r>
    </w:p>
    <w:p w14:paraId="4DAF2E33"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w:t>
      </w:r>
      <w:r w:rsidRPr="0082692C">
        <w:rPr>
          <w:rFonts w:cs="Times New Roman"/>
          <w:sz w:val="22"/>
          <w:szCs w:val="22"/>
        </w:rPr>
        <w:br/>
        <w:t>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48C4826"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ponosi odpowiedzialność w pełnej wysokości za szkody poniesione przez Zamawiającego </w:t>
      </w:r>
      <w:r w:rsidRPr="0082692C">
        <w:rPr>
          <w:rFonts w:cs="Times New Roman"/>
          <w:sz w:val="22"/>
          <w:szCs w:val="22"/>
        </w:rPr>
        <w:br/>
        <w:t>z tytułu wadliwie wykonanych robót.</w:t>
      </w:r>
    </w:p>
    <w:p w14:paraId="24B8A9AE" w14:textId="77777777" w:rsidR="00E41EAA" w:rsidRPr="0082692C" w:rsidRDefault="00E41EAA" w:rsidP="00E41EAA">
      <w:pPr>
        <w:pStyle w:val="Akapitzlist"/>
        <w:numPr>
          <w:ilvl w:val="0"/>
          <w:numId w:val="11"/>
        </w:numPr>
        <w:tabs>
          <w:tab w:val="left" w:pos="851"/>
        </w:tabs>
        <w:spacing w:after="0" w:line="240" w:lineRule="auto"/>
        <w:jc w:val="both"/>
        <w:rPr>
          <w:rFonts w:ascii="Times New Roman" w:hAnsi="Times New Roman" w:cs="Times New Roman"/>
          <w:bCs/>
        </w:rPr>
      </w:pPr>
      <w:r w:rsidRPr="0082692C">
        <w:rPr>
          <w:rFonts w:ascii="Times New Roman" w:hAnsi="Times New Roman" w:cs="Times New Roman"/>
          <w:bCs/>
        </w:rPr>
        <w:t>Zamawiającemu przysługują roszczenia z tytułu rękojmi niezależnie od roszczeń z tytułu udzielonej gwarancji na wykonany przedmiot umowy.</w:t>
      </w:r>
    </w:p>
    <w:p w14:paraId="5B5243D0"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Wszystkie reklamacje Zamawiającego będą zgłaszane pisemnie.</w:t>
      </w:r>
    </w:p>
    <w:p w14:paraId="7E0066F7"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 xml:space="preserve"> Protokół odbioru ostatecznego</w:t>
      </w:r>
      <w:r w:rsidRPr="0082692C">
        <w:rPr>
          <w:rFonts w:eastAsia="Times New Roman" w:cs="Times New Roman"/>
          <w:color w:val="00B050"/>
          <w:sz w:val="22"/>
          <w:szCs w:val="22"/>
          <w:lang w:eastAsia="pl-PL"/>
        </w:rPr>
        <w:t xml:space="preserve"> </w:t>
      </w:r>
      <w:r w:rsidRPr="0082692C">
        <w:rPr>
          <w:rFonts w:eastAsia="Times New Roman" w:cs="Times New Roman"/>
          <w:sz w:val="22"/>
          <w:szCs w:val="22"/>
          <w:lang w:eastAsia="pl-PL"/>
        </w:rPr>
        <w:t>będzie ostatecznym potwierdzeniem wykonania przez Wykonawcę zobowiązań wynikających z niniejszej Umowy.</w:t>
      </w:r>
    </w:p>
    <w:p w14:paraId="707AFADA"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Po upływie okresów rękojmi i gwarancji strony dokonają odbioru ostatecznego.</w:t>
      </w:r>
    </w:p>
    <w:p w14:paraId="624F8E25" w14:textId="18D3C0B5" w:rsidR="00E41EAA"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0E949196" w14:textId="77777777" w:rsidR="00796FC7" w:rsidRPr="0082692C" w:rsidRDefault="00796FC7"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210D1894" w14:textId="3AA5EFBD"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4</w:t>
      </w:r>
    </w:p>
    <w:p w14:paraId="0E74B844"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Zabezpieczenie należytego wykonania umowy</w:t>
      </w:r>
    </w:p>
    <w:p w14:paraId="2ECDBBA8" w14:textId="4B3F72DD" w:rsidR="00E41EAA" w:rsidRPr="0082692C" w:rsidRDefault="00780C67" w:rsidP="00E41EAA">
      <w:pPr>
        <w:pStyle w:val="Akapitzlist"/>
        <w:numPr>
          <w:ilvl w:val="0"/>
          <w:numId w:val="35"/>
        </w:numPr>
        <w:tabs>
          <w:tab w:val="left" w:pos="284"/>
        </w:tabs>
        <w:suppressAutoHyphens/>
        <w:spacing w:after="0" w:line="240" w:lineRule="auto"/>
        <w:ind w:left="284" w:hanging="284"/>
        <w:jc w:val="both"/>
        <w:rPr>
          <w:rFonts w:ascii="Times New Roman" w:eastAsia="Times New Roman" w:hAnsi="Times New Roman" w:cs="Times New Roman"/>
          <w:b/>
          <w:lang w:eastAsia="pl-PL"/>
        </w:rPr>
      </w:pPr>
      <w:r>
        <w:rPr>
          <w:rFonts w:ascii="Times New Roman" w:eastAsia="Times New Roman" w:hAnsi="Times New Roman" w:cs="Times New Roman"/>
          <w:lang w:eastAsia="pl-PL"/>
        </w:rPr>
        <w:t>Zamawiający nie wymaga wniesienia zabezpieczenia należytego wykonania umowy</w:t>
      </w:r>
      <w:r w:rsidR="00E41EAA" w:rsidRPr="0082692C">
        <w:rPr>
          <w:rFonts w:ascii="Times New Roman" w:eastAsia="Times New Roman" w:hAnsi="Times New Roman" w:cs="Times New Roman"/>
          <w:lang w:eastAsia="pl-PL"/>
        </w:rPr>
        <w:t xml:space="preserve"> z tytułu niewykonania lub nienależytego wykonania umowy.</w:t>
      </w:r>
    </w:p>
    <w:p w14:paraId="2F668FB4" w14:textId="0CA3C183" w:rsidR="00796FC7" w:rsidRDefault="00796FC7"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01437F42" w14:textId="77777777" w:rsidR="00796FC7" w:rsidRDefault="00796FC7"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5D0D6203" w14:textId="77777777" w:rsidR="00530309" w:rsidRDefault="00530309"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7A848376" w14:textId="77777777" w:rsidR="00530309" w:rsidRPr="0082692C" w:rsidRDefault="00530309"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51D41E8D" w14:textId="73BD6A27"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5</w:t>
      </w:r>
    </w:p>
    <w:p w14:paraId="51A4E6FB"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Odstąpienie od umowy, rozwiązanie umowy</w:t>
      </w:r>
    </w:p>
    <w:p w14:paraId="3E3E0A45" w14:textId="77777777" w:rsidR="00E41EAA" w:rsidRPr="0082692C" w:rsidRDefault="00E41EAA" w:rsidP="00E41EAA">
      <w:pPr>
        <w:numPr>
          <w:ilvl w:val="0"/>
          <w:numId w:val="12"/>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Niezależnie od powodów wynikających z przepisów prawa lub innych postanowień Umowy Zamawiającemu przysługuje prawo odstąpienia od Umowy bez wyznaczania dodatkowego terminu </w:t>
      </w:r>
      <w:r w:rsidRPr="0082692C">
        <w:rPr>
          <w:rFonts w:ascii="Times New Roman" w:eastAsia="Times New Roman" w:hAnsi="Times New Roman" w:cs="Times New Roman"/>
          <w:lang w:eastAsia="pl-PL"/>
        </w:rPr>
        <w:br/>
        <w:t>i jakichkolwiek roszczeń ze strony Wykonawcy:</w:t>
      </w:r>
    </w:p>
    <w:p w14:paraId="6D1CBFCC" w14:textId="22925BBC"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 xml:space="preserve">w razie zaistnienia istotnej zmiany okoliczności powodującej, że wykonanie </w:t>
      </w:r>
      <w:r w:rsidR="00C04BBB"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mowy nie leży w interesie publicznym, czego nie można było przewidzieć w chwili zawarcia umowy, lub dalsze wykonywanie Umowy może zagrozić </w:t>
      </w:r>
      <w:r w:rsidR="00C04BBB" w:rsidRPr="0082692C">
        <w:rPr>
          <w:rFonts w:ascii="Times New Roman" w:eastAsia="Times New Roman" w:hAnsi="Times New Roman" w:cs="Times New Roman"/>
          <w:lang w:eastAsia="pl-PL"/>
        </w:rPr>
        <w:t xml:space="preserve">podstawowemu </w:t>
      </w:r>
      <w:r w:rsidRPr="0082692C">
        <w:rPr>
          <w:rFonts w:ascii="Times New Roman" w:eastAsia="Times New Roman" w:hAnsi="Times New Roman" w:cs="Times New Roman"/>
          <w:lang w:eastAsia="pl-PL"/>
        </w:rPr>
        <w:t>interesowi bezpieczeństwa państwa lub bezpieczeństwu publicznemu, Zamawiający może odstąpić od umowy w terminie 30 dni od powzięcia wiadomości o tych okolicznościach,</w:t>
      </w:r>
    </w:p>
    <w:p w14:paraId="02F6E0EF"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p>
    <w:p w14:paraId="541FF2F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68B9964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zostanie </w:t>
      </w:r>
      <w:r w:rsidRPr="0082692C">
        <w:rPr>
          <w:rFonts w:ascii="Times New Roman" w:eastAsia="Times New Roman" w:hAnsi="Times New Roman" w:cs="Times New Roman"/>
          <w:bCs/>
          <w:lang w:eastAsia="pl-PL"/>
        </w:rPr>
        <w:t>wszczęta</w:t>
      </w:r>
      <w:r w:rsidRPr="0082692C">
        <w:rPr>
          <w:rFonts w:ascii="Times New Roman" w:eastAsia="Times New Roman" w:hAnsi="Times New Roman" w:cs="Times New Roman"/>
          <w:lang w:eastAsia="pl-PL"/>
        </w:rPr>
        <w:t xml:space="preserve"> likwidacja przedsiębiorstwa Wykonawcy,</w:t>
      </w:r>
    </w:p>
    <w:p w14:paraId="32C7CFE8"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zostanie zajęty majątek Wykonawcy,</w:t>
      </w:r>
    </w:p>
    <w:p w14:paraId="367FB925" w14:textId="6FED6FE0"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wystąpiła konieczność wielokrotnego dokonywania bezpośredniej zapłaty podwykonawcy lub dalszemu podwykonawcy</w:t>
      </w:r>
      <w:r w:rsidR="000E5B6E" w:rsidRPr="0082692C">
        <w:rPr>
          <w:rFonts w:ascii="Times New Roman" w:eastAsia="Times New Roman" w:hAnsi="Times New Roman" w:cs="Times New Roman"/>
          <w:lang w:eastAsia="pl-PL"/>
        </w:rPr>
        <w:t xml:space="preserve"> lub konieczność dokonania bezpośrednich zapłat na sumę większą niż 5% wartości Umowy,</w:t>
      </w:r>
    </w:p>
    <w:p w14:paraId="5CEE8D51" w14:textId="3D24BAD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sytuacji określonej w § </w:t>
      </w:r>
      <w:r w:rsidR="00C04BBB" w:rsidRPr="0082692C">
        <w:rPr>
          <w:rFonts w:ascii="Times New Roman" w:eastAsia="Times New Roman" w:hAnsi="Times New Roman" w:cs="Times New Roman"/>
          <w:lang w:eastAsia="pl-PL"/>
        </w:rPr>
        <w:t>7</w:t>
      </w:r>
      <w:r w:rsidRPr="0082692C">
        <w:rPr>
          <w:rFonts w:ascii="Times New Roman" w:eastAsia="Times New Roman" w:hAnsi="Times New Roman" w:cs="Times New Roman"/>
          <w:lang w:eastAsia="pl-PL"/>
        </w:rPr>
        <w:t xml:space="preserve"> ust 5 i § 1</w:t>
      </w:r>
      <w:r w:rsidR="00C04BB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22 pkt 2 niniejszej umowy</w:t>
      </w:r>
    </w:p>
    <w:p w14:paraId="41125730" w14:textId="114C3DD4" w:rsidR="00C04BBB" w:rsidRPr="0082692C" w:rsidRDefault="00C04BBB"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chwili zawarcia Umowy podlegał wykluczeniu na podstawie art. 108 Ustawy,</w:t>
      </w:r>
    </w:p>
    <w:p w14:paraId="46B04434"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przypadkach określonych w przepisach Kodeksu cywilnego i innych przepisach prawa.</w:t>
      </w:r>
    </w:p>
    <w:p w14:paraId="73354851"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określonym w ust. 1 pkt 1) niniejszego paragrafu Wykonawca może żądać jedynie wynagrodzenia należnego mu z tytułu wykonania części umowy, zrealizowanej do czasu odstąpienia.</w:t>
      </w:r>
    </w:p>
    <w:p w14:paraId="5E244BED"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Odstąpienie od Umowy lub jej części z przyczyn wskazanych w ust. 1 pkt od 2 do 7 niniejszego paragrafu 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odstąpienia od umowy lub jej części Wykonawcę oraz Zamawiającego obciążają następujące obowiązki szczegółowe:</w:t>
      </w:r>
    </w:p>
    <w:p w14:paraId="576552B7"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przekazanie Zamawiającemu znajdujących się w posiadaniu Wykonawcy dokumentów, w tym należących do Zamawiającego urządzeń, materiałów i innych prac, za które Wykonawca otrzymał płatność oraz inną, sporządzoną przez niego lub na jego rzecz, dokumentację projektową, najpóźniej w terminie wskazanym przez Zamawiającego,</w:t>
      </w:r>
    </w:p>
    <w:p w14:paraId="6523287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zabezpieczy przerwane roboty w zakresie obustronnie uzgodnionym na koszt tej strony, która spowodowała odstąpienie od umowy,</w:t>
      </w:r>
    </w:p>
    <w:p w14:paraId="1D28180D"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niezwłocznie, a najpóźniej w terminie 30 dni od odstąpienia od umowy usunie z terenu budowy urządzenie zaplecza przez niego dostarczone lub wzniesione,</w:t>
      </w:r>
    </w:p>
    <w:p w14:paraId="262F7E7F"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doprowadzi teren przyległy do placu budowy do stanu pierwotnego (np. przywrócenie do stanu pierwotnego pobocza i terenów zielonych) w terminie 30 dni od odstąpienia od Umowy.</w:t>
      </w:r>
    </w:p>
    <w:p w14:paraId="07148477"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Wykonawca odmawia sporządzenia inwentaryzacji robót w toku i rozliczenia robót Zamawiający wykona jednostronnie rozliczenie i inwentaryzację, którą przekaże do wiadomości Wykonawcy robót.</w:t>
      </w:r>
    </w:p>
    <w:p w14:paraId="392A70CB"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będzie uprawniony do odstąpienia od umowy w terminie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dnia pozyskania wiedzy </w:t>
      </w:r>
      <w:r w:rsidRPr="0082692C">
        <w:rPr>
          <w:rFonts w:ascii="Times New Roman" w:eastAsia="Times New Roman" w:hAnsi="Times New Roman" w:cs="Times New Roman"/>
          <w:lang w:eastAsia="pl-PL"/>
        </w:rPr>
        <w:br/>
        <w:t xml:space="preserve">o powstaniu okoliczności uzasadniającej odstąpienie, w </w:t>
      </w:r>
      <w:r w:rsidRPr="0082692C">
        <w:rPr>
          <w:rFonts w:ascii="Times New Roman" w:eastAsia="Times New Roman" w:hAnsi="Times New Roman" w:cs="Times New Roman"/>
          <w:bCs/>
          <w:lang w:eastAsia="pl-PL"/>
        </w:rPr>
        <w:t>przypadkach określonych w przepisach Kodeksu cywilnego i innych przepisach prawa</w:t>
      </w:r>
      <w:r w:rsidRPr="0082692C">
        <w:rPr>
          <w:rFonts w:ascii="Times New Roman" w:eastAsia="Times New Roman" w:hAnsi="Times New Roman" w:cs="Times New Roman"/>
          <w:lang w:eastAsia="pl-PL"/>
        </w:rPr>
        <w:t>. Odstąpienie od umowy następuje w formie pisemnej pod rygorem nieważności.</w:t>
      </w:r>
    </w:p>
    <w:p w14:paraId="2C915360"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zgodą Stron umowa na mocy porozumienia może być rozwiązana w każdym czasie.</w:t>
      </w:r>
    </w:p>
    <w:p w14:paraId="5E3842E5"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wypadku rozwiązania umowy w sposób, o którym mowa w </w:t>
      </w:r>
      <w:r w:rsidRPr="0082692C">
        <w:rPr>
          <w:rFonts w:ascii="Times New Roman" w:eastAsia="Times New Roman" w:hAnsi="Times New Roman" w:cs="Times New Roman"/>
          <w:bCs/>
          <w:lang w:eastAsia="pl-PL"/>
        </w:rPr>
        <w:t>ust. 8</w:t>
      </w:r>
      <w:r w:rsidRPr="0082692C">
        <w:rPr>
          <w:rFonts w:ascii="Times New Roman" w:eastAsia="Times New Roman" w:hAnsi="Times New Roman" w:cs="Times New Roman"/>
          <w:lang w:eastAsia="pl-PL"/>
        </w:rPr>
        <w:t xml:space="preserve"> niniejszego paragrafu Strony zobowiązane są do wykonania obowiązków i rozliczenia zadania, jak w przypadku odstąpienia od Umowy.</w:t>
      </w:r>
    </w:p>
    <w:p w14:paraId="2F6B2DCC"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prawo rozwiązania umowy w trybie natychmiastowym, w przypadku nieprzestrzegania przez Wykonawcę warunków Umowy.</w:t>
      </w:r>
    </w:p>
    <w:p w14:paraId="5A71ED5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udziela rękojmi i gwarancji w zakresie określonym w Umowie na część zobowiązania wykonaną przed odstąpieniem od Umowy.</w:t>
      </w:r>
    </w:p>
    <w:p w14:paraId="5FABDC7A" w14:textId="58BDA54E" w:rsidR="00E41EAA"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bookmarkStart w:id="16" w:name="_Hlk13654997"/>
    </w:p>
    <w:p w14:paraId="7E7B87FC" w14:textId="77777777" w:rsidR="00796FC7" w:rsidRPr="0082692C" w:rsidRDefault="00796FC7"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5F363066" w14:textId="08C74E3B"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bookmarkEnd w:id="16"/>
      <w:r w:rsidR="00936B76" w:rsidRPr="0082692C">
        <w:rPr>
          <w:rFonts w:ascii="Times New Roman" w:eastAsia="Times New Roman" w:hAnsi="Times New Roman" w:cs="Times New Roman"/>
          <w:b/>
          <w:lang w:eastAsia="pl-PL"/>
        </w:rPr>
        <w:t>6</w:t>
      </w:r>
    </w:p>
    <w:p w14:paraId="3CEBB177"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Zmiany treści umowy</w:t>
      </w:r>
    </w:p>
    <w:p w14:paraId="3903F819" w14:textId="77777777"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Zmiany treści niniejszej Umowy wymagają pod rygorem nieważności zgody obu Stron, z zachowaniem formy pisemnej.</w:t>
      </w:r>
    </w:p>
    <w:p w14:paraId="6851B710" w14:textId="2667257B"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lang w:eastAsia="pl-PL"/>
        </w:rPr>
        <w:t>Zmiana postanowień zawartej Umowy w stosunku do treści oferty, na podstawie której dokonano wyboru Wykonawcy jest możliwa w przypadkach opisanych poniżej, z zastrzeżeniem, iż zmiany te nie wykraczają poza określenie przedmiotu zamówienia określonego w SWZ, tj.</w:t>
      </w:r>
    </w:p>
    <w:p w14:paraId="21E8D4CE"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terminu realizacji zamówienia na skutek:</w:t>
      </w:r>
    </w:p>
    <w:p w14:paraId="7C389D34" w14:textId="460B996D"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wystąpienia działania siły wyższej (np. powódź</w:t>
      </w:r>
      <w:r w:rsidR="00846D39" w:rsidRPr="0082692C">
        <w:rPr>
          <w:rFonts w:ascii="Times New Roman" w:eastAsia="Times New Roman" w:hAnsi="Times New Roman" w:cs="Times New Roman"/>
          <w:color w:val="000000"/>
          <w:lang w:eastAsia="pl-PL"/>
        </w:rPr>
        <w:t>, stan zagrożenia epidemicznego</w:t>
      </w:r>
      <w:r w:rsidRPr="0082692C">
        <w:rPr>
          <w:rFonts w:ascii="Times New Roman" w:eastAsia="Times New Roman" w:hAnsi="Times New Roman" w:cs="Times New Roman"/>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82692C">
        <w:rPr>
          <w:rFonts w:ascii="Times New Roman" w:eastAsia="Times New Roman" w:hAnsi="Times New Roman" w:cs="Times New Roman"/>
          <w:color w:val="000000"/>
          <w:lang w:eastAsia="pl-PL"/>
        </w:rPr>
        <w:br/>
      </w:r>
      <w:bookmarkStart w:id="17" w:name="_Hlk19601905"/>
      <w:r w:rsidRPr="0082692C">
        <w:rPr>
          <w:rFonts w:ascii="Times New Roman" w:eastAsia="Times New Roman" w:hAnsi="Times New Roman" w:cs="Times New Roman"/>
          <w:color w:val="000000"/>
          <w:lang w:eastAsia="pl-PL"/>
        </w:rPr>
        <w:t>w takim przypadku przesunięcie terminu realizacji zamówienia wynieść powinno tyle dni ile trwa opóźnienie spowodowane powyższymi okolicznościami,</w:t>
      </w:r>
    </w:p>
    <w:bookmarkEnd w:id="17"/>
    <w:p w14:paraId="7C39AFC6" w14:textId="77777777" w:rsidR="00E41EAA" w:rsidRPr="0082692C" w:rsidRDefault="00E41EAA" w:rsidP="00E41EAA">
      <w:pPr>
        <w:numPr>
          <w:ilvl w:val="1"/>
          <w:numId w:val="17"/>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C193D8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 w takim przypadku przesunięcie terminu realizacji zamówienia wynieść powinno tyle dni ile trwa opóźnienie spowodowane powyższymi okolicznościami,</w:t>
      </w:r>
    </w:p>
    <w:p w14:paraId="71E0489B"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przestojów lub opóźnień spowodowanych przez Zamawiającego</w:t>
      </w:r>
      <w:r w:rsidR="00846D39" w:rsidRPr="0082692C">
        <w:rPr>
          <w:rFonts w:ascii="Times New Roman" w:eastAsia="Times New Roman" w:hAnsi="Times New Roman" w:cs="Times New Roman"/>
          <w:color w:val="000000"/>
          <w:lang w:eastAsia="pl-PL"/>
        </w:rPr>
        <w:t xml:space="preserve"> lub gestorów sieci</w:t>
      </w:r>
      <w:r w:rsidRPr="0082692C">
        <w:rPr>
          <w:rFonts w:ascii="Times New Roman" w:eastAsia="Times New Roman" w:hAnsi="Times New Roman" w:cs="Times New Roman"/>
          <w:color w:val="000000"/>
          <w:lang w:eastAsia="pl-PL"/>
        </w:rPr>
        <w:t>; w takim przypadku przesunięcie terminu realizacji zamówienia wynieść powinno tyle dni ile trwa opóźnienie spowodowane powyższymi okolicznościami,</w:t>
      </w:r>
    </w:p>
    <w:p w14:paraId="0A043CE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opóźnienia w przekazaniu placu budowy z winy Zamawiającego, jeżeli opóźnienie to będzie miało wpływ na termin zakończenia inwestycji; w takim przypadku przesunięcie terminu realizacji zamówienia wynieść powinno minimum tyle dni ile trwało opóźnienie w przekazaniu placu budowy,</w:t>
      </w:r>
    </w:p>
    <w:p w14:paraId="5FA244D6"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 przedmiotu zamówienia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zawieszenia i wstrzymania robót; w takim przypadku przesunięcie terminu realizacji zamówienia wynieść powinno tyle dni ile trwa opóźnienie spowodowane powyższymi okolicznościami,</w:t>
      </w:r>
    </w:p>
    <w:p w14:paraId="43EC290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lastRenderedPageBreak/>
        <w:t>w razie potrzeby wykonania robót dodatkowych niezbędnych do prawidłowego zakończenia inwestycji;</w:t>
      </w:r>
      <w:r w:rsidRPr="0082692C">
        <w:rPr>
          <w:rFonts w:ascii="Times New Roman" w:hAnsi="Times New Roman" w:cs="Times New Roman"/>
        </w:rPr>
        <w:t xml:space="preserve"> </w:t>
      </w:r>
      <w:r w:rsidRPr="0082692C">
        <w:rPr>
          <w:rFonts w:ascii="Times New Roman" w:eastAsia="Times New Roman" w:hAnsi="Times New Roman" w:cs="Times New Roman"/>
          <w:color w:val="000000"/>
          <w:lang w:eastAsia="pl-PL"/>
        </w:rPr>
        <w:t>w takim przypadku przesunięcie terminu realizacji zamówienia wynieść powinno minimum tyle dni ile trwa opóźnienie spowodowane powyższymi okolicznościami,</w:t>
      </w:r>
    </w:p>
    <w:p w14:paraId="62783E95" w14:textId="67EEE442" w:rsidR="00F75C0F" w:rsidRPr="0082692C" w:rsidRDefault="00E41EAA" w:rsidP="00681180">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wynagrodzenia:</w:t>
      </w:r>
    </w:p>
    <w:p w14:paraId="75D0DB9A"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przypadku zmian technologicznych korzystnych dla Zamawiającego,</w:t>
      </w:r>
    </w:p>
    <w:p w14:paraId="682D0D6E" w14:textId="0C163F84"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82692C">
        <w:rPr>
          <w:rFonts w:ascii="Times New Roman" w:eastAsia="Times New Roman" w:hAnsi="Times New Roman" w:cs="Times New Roman"/>
          <w:color w:val="000000"/>
          <w:lang w:eastAsia="pl-PL"/>
        </w:rPr>
        <w:br/>
        <w:t>w cenie oferty Wykonawcy,</w:t>
      </w:r>
    </w:p>
    <w:p w14:paraId="23692F8C" w14:textId="27DEB37B"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razie potrzeby wykonania robót dodatkowych, zamiennych i innych niezbędnych do prawidłowego zakończenia inwestycji, których sposób udzielenia i rozliczenia został określony </w:t>
      </w:r>
      <w:r w:rsidRPr="0082692C">
        <w:rPr>
          <w:rFonts w:ascii="Times New Roman" w:eastAsia="Times New Roman" w:hAnsi="Times New Roman" w:cs="Times New Roman"/>
          <w:color w:val="000000"/>
          <w:lang w:eastAsia="pl-PL"/>
        </w:rPr>
        <w:br/>
        <w:t>w niniejszej Umowie,</w:t>
      </w:r>
    </w:p>
    <w:p w14:paraId="1551C7A2" w14:textId="768FA5D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zaistnienia odmiennych od przyjętych w dokumentacji przetargowej warunków terenowych, </w:t>
      </w:r>
      <w:r w:rsidRPr="0082692C">
        <w:rPr>
          <w:rFonts w:ascii="Times New Roman" w:eastAsia="Times New Roman" w:hAnsi="Times New Roman" w:cs="Times New Roman"/>
          <w:color w:val="000000"/>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7D64470C" w14:textId="043DFDBC"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zaistnienia odmiennych od przyjętych w dokumentacji przetargowej warunków geologicznych (kategoria gruntu, kurzawka, głazy, itp.) skutkujące niemożnością realizowania przedmiotu umowy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0B069637" w14:textId="08E089A5"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r w:rsidRPr="0082692C">
        <w:rPr>
          <w:rFonts w:ascii="Times New Roman" w:eastAsia="Times New Roman" w:hAnsi="Times New Roman" w:cs="Times New Roman"/>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 </w:t>
      </w:r>
      <w:r w:rsidR="003B1B94" w:rsidRPr="0082692C">
        <w:rPr>
          <w:rFonts w:ascii="Times New Roman" w:eastAsia="Times New Roman" w:hAnsi="Times New Roman" w:cs="Times New Roman"/>
          <w:color w:val="000000"/>
          <w:lang w:eastAsia="pl-PL"/>
        </w:rPr>
        <w:t>9</w:t>
      </w:r>
      <w:r w:rsidRPr="0082692C">
        <w:rPr>
          <w:rFonts w:ascii="Times New Roman" w:eastAsia="Times New Roman" w:hAnsi="Times New Roman" w:cs="Times New Roman"/>
          <w:color w:val="000000"/>
          <w:lang w:eastAsia="pl-PL"/>
        </w:rPr>
        <w:t xml:space="preserve"> niniejszej Umowy,</w:t>
      </w:r>
    </w:p>
    <w:p w14:paraId="16BD836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 wynikających ze zmian przepisów prawa, niezależnych od Stron,</w:t>
      </w:r>
    </w:p>
    <w:p w14:paraId="7F664AC6"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zakresu robót powierzonego podwykonawcom, </w:t>
      </w:r>
    </w:p>
    <w:p w14:paraId="0DAE26E6" w14:textId="22DAD0F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osób wskazanych przez Wykonawcę do pełnienia funkcji, o których mowa w § </w:t>
      </w:r>
      <w:r w:rsidR="00681180" w:rsidRPr="0082692C">
        <w:rPr>
          <w:rFonts w:ascii="Times New Roman" w:eastAsia="Times New Roman" w:hAnsi="Times New Roman" w:cs="Times New Roman"/>
          <w:color w:val="000000"/>
          <w:lang w:eastAsia="pl-PL"/>
        </w:rPr>
        <w:t>5</w:t>
      </w:r>
      <w:r w:rsidRPr="0082692C">
        <w:rPr>
          <w:rFonts w:ascii="Times New Roman" w:eastAsia="Times New Roman" w:hAnsi="Times New Roman" w:cs="Times New Roman"/>
          <w:color w:val="000000"/>
          <w:lang w:eastAsia="pl-PL"/>
        </w:rPr>
        <w:t xml:space="preserve"> Umowy, przy czym nowo wskazane osoby powinny spełniać wymagania określone przez Zamawiającego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FF0000"/>
          <w:lang w:eastAsia="pl-PL"/>
        </w:rPr>
        <w:t xml:space="preserve"> </w:t>
      </w:r>
      <w:r w:rsidRPr="0082692C">
        <w:rPr>
          <w:rFonts w:ascii="Times New Roman" w:eastAsia="Times New Roman" w:hAnsi="Times New Roman" w:cs="Times New Roman"/>
          <w:color w:val="000000"/>
          <w:lang w:eastAsia="pl-PL"/>
        </w:rPr>
        <w:br/>
        <w:t>i uzyskać akceptację Zamawiającego,</w:t>
      </w:r>
    </w:p>
    <w:p w14:paraId="6D17083D" w14:textId="527B9A1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podmiotów</w:t>
      </w:r>
      <w:r w:rsidR="00681180" w:rsidRPr="0082692C">
        <w:rPr>
          <w:rFonts w:ascii="Times New Roman" w:eastAsia="Times New Roman" w:hAnsi="Times New Roman" w:cs="Times New Roman"/>
          <w:color w:val="000000"/>
          <w:lang w:eastAsia="pl-PL"/>
        </w:rPr>
        <w:t xml:space="preserve"> trzecich</w:t>
      </w:r>
      <w:r w:rsidRPr="0082692C">
        <w:rPr>
          <w:rFonts w:ascii="Times New Roman" w:eastAsia="Times New Roman" w:hAnsi="Times New Roman" w:cs="Times New Roman"/>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000000"/>
          <w:lang w:eastAsia="pl-PL"/>
        </w:rPr>
        <w:t>,</w:t>
      </w:r>
    </w:p>
    <w:p w14:paraId="27A3FF5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82692C" w:rsidRDefault="00E41EAA" w:rsidP="00681180">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dotyczą terminów płatności,</w:t>
      </w:r>
    </w:p>
    <w:p w14:paraId="41DD880B" w14:textId="7BBCF470"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lastRenderedPageBreak/>
        <w:t xml:space="preserve">zmiany, niezależnie od ich wartości, nie są istotne w rozumieniu </w:t>
      </w:r>
      <w:r w:rsidRPr="0082692C">
        <w:rPr>
          <w:rFonts w:ascii="Times New Roman" w:eastAsia="Times New Roman" w:hAnsi="Times New Roman" w:cs="Times New Roman"/>
          <w:lang w:eastAsia="pl-PL"/>
        </w:rPr>
        <w:t xml:space="preserve">art. </w:t>
      </w:r>
      <w:r w:rsidR="00F75C0F" w:rsidRPr="0082692C">
        <w:rPr>
          <w:rFonts w:ascii="Times New Roman" w:eastAsia="Times New Roman" w:hAnsi="Times New Roman" w:cs="Times New Roman"/>
          <w:lang w:eastAsia="pl-PL"/>
        </w:rPr>
        <w:t>454 ust. 2</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color w:val="000000"/>
          <w:lang w:eastAsia="pl-PL"/>
        </w:rPr>
        <w:t>Ustawy,</w:t>
      </w:r>
    </w:p>
    <w:p w14:paraId="6AB8D613" w14:textId="313F398A" w:rsidR="00E41EAA" w:rsidRPr="0082692C" w:rsidRDefault="00681180"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82692C">
        <w:rPr>
          <w:rFonts w:ascii="Times New Roman" w:eastAsia="Times New Roman" w:hAnsi="Times New Roman" w:cs="Times New Roman"/>
          <w:color w:val="000000"/>
          <w:lang w:eastAsia="pl-PL"/>
        </w:rPr>
        <w:t>.</w:t>
      </w:r>
    </w:p>
    <w:p w14:paraId="4FF98D1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przewidziane w Umowie mogą być inicjowane przez Zamawiającego, lub przez Wykonawcę.</w:t>
      </w:r>
    </w:p>
    <w:p w14:paraId="33A589D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przypadku zainicjowania zmian przez Wykonawcę, o których mowa w </w:t>
      </w:r>
      <w:r w:rsidRPr="0082692C">
        <w:rPr>
          <w:rFonts w:ascii="Times New Roman" w:eastAsia="Times New Roman" w:hAnsi="Times New Roman" w:cs="Times New Roman"/>
          <w:bCs/>
          <w:color w:val="000000"/>
          <w:lang w:eastAsia="pl-PL"/>
        </w:rPr>
        <w:t>ust. 2</w:t>
      </w:r>
      <w:r w:rsidRPr="0082692C">
        <w:rPr>
          <w:rFonts w:ascii="Times New Roman" w:eastAsia="Times New Roman" w:hAnsi="Times New Roman" w:cs="Times New Roman"/>
          <w:color w:val="000000"/>
          <w:lang w:eastAsia="pl-PL"/>
        </w:rPr>
        <w:t xml:space="preserve"> niniejszego paragrafu, Wykonawca jest zobowiązany do złożenie wniosku uzasadniającego konieczność dokonania zmian </w:t>
      </w:r>
      <w:r w:rsidRPr="0082692C">
        <w:rPr>
          <w:rFonts w:ascii="Times New Roman" w:eastAsia="Times New Roman" w:hAnsi="Times New Roman" w:cs="Times New Roman"/>
          <w:color w:val="000000"/>
          <w:lang w:eastAsia="pl-PL"/>
        </w:rPr>
        <w:br/>
        <w:t>w przedmiotowej Umowie.</w:t>
      </w:r>
    </w:p>
    <w:p w14:paraId="70A4B2B9" w14:textId="7FF47D29" w:rsidR="00E41EAA" w:rsidRPr="00F1687A"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bCs/>
          <w:color w:val="000000"/>
          <w:lang w:eastAsia="pl-PL"/>
        </w:rPr>
        <w:t>Jeżeli Zamawiający</w:t>
      </w:r>
      <w:r w:rsidRPr="0082692C">
        <w:rPr>
          <w:rFonts w:ascii="Times New Roman" w:eastAsia="Times New Roman" w:hAnsi="Times New Roman" w:cs="Times New Roman"/>
          <w:bCs/>
          <w:i/>
          <w:color w:val="000000"/>
          <w:lang w:eastAsia="pl-PL"/>
        </w:rPr>
        <w:t xml:space="preserve"> </w:t>
      </w:r>
      <w:r w:rsidRPr="0082692C">
        <w:rPr>
          <w:rFonts w:ascii="Times New Roman" w:eastAsia="Times New Roman" w:hAnsi="Times New Roman" w:cs="Times New Roman"/>
          <w:bCs/>
          <w:color w:val="000000"/>
          <w:lang w:eastAsia="pl-PL"/>
        </w:rPr>
        <w:t xml:space="preserve">uzna, że zaistniałe okoliczności nie stanowią podstawy do zmiany w Umowie, Wykonawca zobowiązany jest do realizacji przedmiotu Umowy zgodnie z warunkami zawartymi </w:t>
      </w:r>
      <w:r w:rsidRPr="0082692C">
        <w:rPr>
          <w:rFonts w:ascii="Times New Roman" w:eastAsia="Times New Roman" w:hAnsi="Times New Roman" w:cs="Times New Roman"/>
          <w:bCs/>
          <w:color w:val="000000"/>
          <w:lang w:eastAsia="pl-PL"/>
        </w:rPr>
        <w:br/>
        <w:t>w niniejszej Umowie.</w:t>
      </w:r>
    </w:p>
    <w:p w14:paraId="61728A0D" w14:textId="4EA4188F" w:rsidR="00F1687A" w:rsidRDefault="00F1687A" w:rsidP="00F1687A">
      <w:pPr>
        <w:pStyle w:val="Akapitzlist"/>
        <w:tabs>
          <w:tab w:val="left" w:pos="4111"/>
          <w:tab w:val="center" w:pos="7142"/>
          <w:tab w:val="right" w:pos="11678"/>
        </w:tabs>
        <w:suppressAutoHyphens/>
        <w:spacing w:after="0" w:line="240" w:lineRule="auto"/>
        <w:ind w:left="472"/>
        <w:jc w:val="both"/>
        <w:rPr>
          <w:rFonts w:ascii="Times New Roman" w:eastAsia="Times New Roman" w:hAnsi="Times New Roman" w:cs="Times New Roman"/>
          <w:color w:val="000000"/>
          <w:lang w:eastAsia="pl-PL"/>
        </w:rPr>
      </w:pPr>
    </w:p>
    <w:p w14:paraId="084EF946" w14:textId="77777777" w:rsidR="00796FC7" w:rsidRPr="0082692C" w:rsidRDefault="00796FC7" w:rsidP="00F1687A">
      <w:pPr>
        <w:pStyle w:val="Akapitzlist"/>
        <w:tabs>
          <w:tab w:val="left" w:pos="4111"/>
          <w:tab w:val="center" w:pos="7142"/>
          <w:tab w:val="right" w:pos="11678"/>
        </w:tabs>
        <w:suppressAutoHyphens/>
        <w:spacing w:after="0" w:line="240" w:lineRule="auto"/>
        <w:ind w:left="472"/>
        <w:jc w:val="both"/>
        <w:rPr>
          <w:rFonts w:ascii="Times New Roman" w:eastAsia="Times New Roman" w:hAnsi="Times New Roman" w:cs="Times New Roman"/>
          <w:color w:val="000000"/>
          <w:lang w:eastAsia="pl-PL"/>
        </w:rPr>
      </w:pPr>
    </w:p>
    <w:p w14:paraId="5793CD72" w14:textId="5E40CB72"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5C3D675A"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Regulacje RODO</w:t>
      </w:r>
    </w:p>
    <w:p w14:paraId="3AB2D8D6"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82692C">
        <w:rPr>
          <w:rFonts w:ascii="Times New Roman" w:hAnsi="Times New Roman" w:cs="Times New Roman"/>
        </w:rPr>
        <w:t xml:space="preserve">ustawy o ochronie danych osobowych z dnia 10 maja 2018 r. oraz przepisów szczegółowych. </w:t>
      </w:r>
      <w:r w:rsidRPr="0082692C">
        <w:rPr>
          <w:rFonts w:ascii="Times New Roman" w:eastAsia="Times New Roman" w:hAnsi="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w:t>
      </w:r>
      <w:r w:rsidRPr="0082692C">
        <w:rPr>
          <w:rFonts w:ascii="Times New Roman" w:eastAsia="Times New Roman" w:hAnsi="Times New Roman" w:cs="Times New Roman"/>
          <w:lang w:eastAsia="pl-PL"/>
        </w:rPr>
        <w:br/>
        <w:t>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Regulacje RODO związane z ochroną danych osobowych mają  zastosowanie do niniejszej Umowy  oraz do dokumentacji zgromadzonej w związku z postępowaniem i realizacją Umowy.</w:t>
      </w:r>
    </w:p>
    <w:p w14:paraId="6ED24A6F"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Zgodnie z art. 13 ust. 1 i 2 RODO  Zamawiający informuje, że:</w:t>
      </w:r>
    </w:p>
    <w:p w14:paraId="147E7A57" w14:textId="4132CC72"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Administratorem Pani/Pana danych osobowych jest </w:t>
      </w:r>
      <w:r w:rsidR="008E3D62">
        <w:rPr>
          <w:rFonts w:ascii="Times New Roman" w:eastAsia="Times New Roman" w:hAnsi="Times New Roman" w:cs="Times New Roman"/>
          <w:lang w:eastAsia="pl-PL"/>
        </w:rPr>
        <w:t>Gmina Czarna, ul. Dworcowa 6, 39-215 Czarna</w:t>
      </w:r>
      <w:r w:rsidRPr="0082692C">
        <w:rPr>
          <w:rFonts w:ascii="Times New Roman" w:eastAsia="Times New Roman" w:hAnsi="Times New Roman" w:cs="Times New Roman"/>
          <w:lang w:eastAsia="pl-PL"/>
        </w:rPr>
        <w:t xml:space="preserve"> (zwany w dalszej treści Administratorem):</w:t>
      </w:r>
    </w:p>
    <w:p w14:paraId="53281261" w14:textId="08C0FC9F"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Zamawiającego: </w:t>
      </w:r>
      <w:r w:rsidR="008E3D62">
        <w:rPr>
          <w:rFonts w:ascii="Times New Roman" w:eastAsia="Times New Roman" w:hAnsi="Times New Roman" w:cs="Times New Roman"/>
          <w:lang w:eastAsia="pl-PL"/>
        </w:rPr>
        <w:t>ul. Dworcowa 6, 39-215 Czarna</w:t>
      </w:r>
      <w:r w:rsidRPr="0082692C">
        <w:rPr>
          <w:rFonts w:ascii="Times New Roman" w:eastAsia="Times New Roman" w:hAnsi="Times New Roman" w:cs="Times New Roman"/>
          <w:lang w:eastAsia="pl-PL"/>
        </w:rPr>
        <w:t>,</w:t>
      </w:r>
    </w:p>
    <w:p w14:paraId="4355E49C" w14:textId="41B4944C"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telefonu: +48 </w:t>
      </w:r>
      <w:r w:rsidR="008E3D62">
        <w:rPr>
          <w:rFonts w:ascii="Times New Roman" w:eastAsia="Times New Roman" w:hAnsi="Times New Roman" w:cs="Times New Roman"/>
          <w:lang w:eastAsia="pl-PL"/>
        </w:rPr>
        <w:t>146761030</w:t>
      </w:r>
      <w:r w:rsidRPr="0082692C">
        <w:rPr>
          <w:rFonts w:ascii="Times New Roman" w:eastAsia="Times New Roman" w:hAnsi="Times New Roman" w:cs="Times New Roman"/>
          <w:lang w:eastAsia="pl-PL"/>
        </w:rPr>
        <w:t>,</w:t>
      </w:r>
    </w:p>
    <w:p w14:paraId="5130188D" w14:textId="5F70F12C"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faksu: +48 </w:t>
      </w:r>
      <w:r w:rsidR="008E3D62">
        <w:rPr>
          <w:rFonts w:ascii="Times New Roman" w:eastAsia="Times New Roman" w:hAnsi="Times New Roman" w:cs="Times New Roman"/>
          <w:lang w:eastAsia="pl-PL"/>
        </w:rPr>
        <w:t>146761442</w:t>
      </w:r>
      <w:r w:rsidRPr="0082692C">
        <w:rPr>
          <w:rFonts w:ascii="Times New Roman" w:eastAsia="Times New Roman" w:hAnsi="Times New Roman" w:cs="Times New Roman"/>
          <w:lang w:eastAsia="pl-PL"/>
        </w:rPr>
        <w:t>,</w:t>
      </w:r>
    </w:p>
    <w:p w14:paraId="3D2AB7EF" w14:textId="0934296A" w:rsidR="00E41EAA" w:rsidRPr="000844C9"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val="en-US" w:eastAsia="pl-PL"/>
        </w:rPr>
      </w:pPr>
      <w:r w:rsidRPr="000844C9">
        <w:rPr>
          <w:rFonts w:ascii="Times New Roman" w:eastAsia="Times New Roman" w:hAnsi="Times New Roman" w:cs="Times New Roman"/>
          <w:lang w:val="en-US" w:eastAsia="pl-PL"/>
        </w:rPr>
        <w:t xml:space="preserve">adres  e-mail: </w:t>
      </w:r>
      <w:r w:rsidR="008E3D62" w:rsidRPr="000844C9">
        <w:rPr>
          <w:rStyle w:val="Hipercze"/>
          <w:rFonts w:ascii="Times New Roman" w:eastAsia="Times New Roman" w:hAnsi="Times New Roman" w:cs="Times New Roman"/>
          <w:lang w:val="en-US" w:eastAsia="pl-PL"/>
        </w:rPr>
        <w:t>sekretariat@czarna.com.pl</w:t>
      </w:r>
      <w:r w:rsidRPr="000844C9">
        <w:rPr>
          <w:rStyle w:val="Hipercze"/>
          <w:rFonts w:ascii="Times New Roman" w:eastAsia="Times New Roman" w:hAnsi="Times New Roman" w:cs="Times New Roman"/>
          <w:lang w:val="en-US" w:eastAsia="pl-PL"/>
        </w:rPr>
        <w:t>,</w:t>
      </w:r>
    </w:p>
    <w:p w14:paraId="2ADF1614" w14:textId="0C3F6451"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strony internetowej: </w:t>
      </w:r>
      <w:hyperlink r:id="rId10" w:history="1">
        <w:r w:rsidR="008E3D62" w:rsidRPr="00E26843">
          <w:rPr>
            <w:rStyle w:val="Hipercze"/>
            <w:rFonts w:ascii="Times New Roman" w:eastAsia="Times New Roman" w:hAnsi="Times New Roman" w:cs="Times New Roman"/>
            <w:lang w:eastAsia="pl-PL"/>
          </w:rPr>
          <w:t>https://www.czarna.com.pl</w:t>
        </w:r>
      </w:hyperlink>
      <w:r w:rsidRPr="0082692C">
        <w:rPr>
          <w:rFonts w:ascii="Times New Roman" w:eastAsia="Times New Roman" w:hAnsi="Times New Roman" w:cs="Times New Roman"/>
          <w:lang w:eastAsia="pl-PL"/>
        </w:rPr>
        <w:t xml:space="preserve"> ,</w:t>
      </w:r>
    </w:p>
    <w:p w14:paraId="4B5ED754" w14:textId="0B5AA2EB"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kontakt z Inspektorem ochrony danych osobowych w instytucji Zamawiającego:</w:t>
      </w:r>
      <w:r w:rsidRPr="0082692C">
        <w:rPr>
          <w:rFonts w:ascii="Times New Roman" w:hAnsi="Times New Roman" w:cs="Times New Roman"/>
        </w:rPr>
        <w:t xml:space="preserve"> </w:t>
      </w:r>
      <w:r w:rsidR="008E3D62">
        <w:rPr>
          <w:rFonts w:ascii="Times New Roman" w:eastAsia="Times New Roman" w:hAnsi="Times New Roman" w:cs="Times New Roman"/>
          <w:lang w:eastAsia="pl-PL"/>
        </w:rPr>
        <w:t>Mateusz Kusek</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br/>
        <w:t xml:space="preserve">adres e-mail: </w:t>
      </w:r>
      <w:hyperlink r:id="rId11" w:history="1">
        <w:r w:rsidR="008E3D62" w:rsidRPr="00E26843">
          <w:rPr>
            <w:rStyle w:val="Hipercze"/>
            <w:rFonts w:ascii="Times New Roman" w:eastAsia="Times New Roman" w:hAnsi="Times New Roman" w:cs="Times New Roman"/>
            <w:lang w:eastAsia="pl-PL"/>
          </w:rPr>
          <w:t>m.kusek@czarna.com.pl</w:t>
        </w:r>
      </w:hyperlink>
      <w:r w:rsidRPr="0082692C">
        <w:rPr>
          <w:rFonts w:ascii="Times New Roman" w:eastAsia="Times New Roman" w:hAnsi="Times New Roman" w:cs="Times New Roman"/>
          <w:lang w:eastAsia="pl-PL"/>
        </w:rPr>
        <w:t xml:space="preserve">, telefon </w:t>
      </w:r>
      <w:r w:rsidR="008E3D62">
        <w:rPr>
          <w:rFonts w:ascii="Times New Roman" w:eastAsia="Times New Roman" w:hAnsi="Times New Roman" w:cs="Times New Roman"/>
          <w:lang w:eastAsia="pl-PL"/>
        </w:rPr>
        <w:t>+48 146761932</w:t>
      </w:r>
      <w:r w:rsidRPr="0082692C">
        <w:rPr>
          <w:rFonts w:ascii="Times New Roman" w:eastAsia="Times New Roman" w:hAnsi="Times New Roman" w:cs="Times New Roman"/>
          <w:lang w:eastAsia="pl-PL"/>
        </w:rPr>
        <w:t>,</w:t>
      </w:r>
    </w:p>
    <w:p w14:paraId="107798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Pani/Pana dane osobowe przetwarzane będą na podstawie art. 6 ust. 1 lit. c</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RODO w celu:</w:t>
      </w:r>
    </w:p>
    <w:p w14:paraId="57129DBE" w14:textId="77777777"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związanym z niniejszym Postępowaniem, w tym dokumentacji zgromadzonej w związku </w:t>
      </w:r>
      <w:r w:rsidRPr="0082692C">
        <w:rPr>
          <w:rFonts w:ascii="Times New Roman" w:eastAsia="Times New Roman" w:hAnsi="Times New Roman" w:cs="Times New Roman"/>
          <w:lang w:eastAsia="pl-PL"/>
        </w:rPr>
        <w:br/>
        <w:t>z przeprowadzeniem tego postępowania,</w:t>
      </w:r>
    </w:p>
    <w:p w14:paraId="5E104ED9" w14:textId="7829C089" w:rsidR="00E41EAA" w:rsidRPr="0082692C" w:rsidRDefault="00E41EAA" w:rsidP="00FE2A5F">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wykonywania niniejszej Umowy,</w:t>
      </w:r>
    </w:p>
    <w:p w14:paraId="32ADB5B9"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odbiorcami Pani/Pana danych osobowych będą osoby lub podmioty, którym udostępniona zostanie:</w:t>
      </w:r>
    </w:p>
    <w:p w14:paraId="4D2148BB" w14:textId="17410426"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 xml:space="preserve">ostępowania w oparciu o art. </w:t>
      </w:r>
      <w:r w:rsidR="009902BF" w:rsidRPr="0082692C">
        <w:rPr>
          <w:rFonts w:ascii="Times New Roman" w:eastAsia="Times New Roman" w:hAnsi="Times New Roman" w:cs="Times New Roman"/>
          <w:lang w:eastAsia="pl-PL"/>
        </w:rPr>
        <w:t>74</w:t>
      </w:r>
      <w:r w:rsidRPr="0082692C">
        <w:rPr>
          <w:rFonts w:ascii="Times New Roman" w:eastAsia="Times New Roman" w:hAnsi="Times New Roman" w:cs="Times New Roman"/>
          <w:lang w:eastAsia="pl-PL"/>
        </w:rPr>
        <w:t xml:space="preserve">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Pzp</w:t>
      </w:r>
      <w:r w:rsidRPr="0082692C">
        <w:rPr>
          <w:rFonts w:ascii="Times New Roman" w:eastAsia="Times New Roman" w:hAnsi="Times New Roman" w:cs="Times New Roman"/>
          <w:lang w:eastAsia="pl-PL"/>
        </w:rPr>
        <w:t>,</w:t>
      </w:r>
    </w:p>
    <w:p w14:paraId="10F01590" w14:textId="305EE87F"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niniejsza Umowa,</w:t>
      </w:r>
    </w:p>
    <w:p w14:paraId="6577F0CE" w14:textId="1272DC2D"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Pani/Pana dane osobowe będą przechowywane, zgodnie z art. </w:t>
      </w:r>
      <w:r w:rsidR="009902BF" w:rsidRPr="0082692C">
        <w:rPr>
          <w:rFonts w:ascii="Times New Roman" w:eastAsia="Times New Roman" w:hAnsi="Times New Roman" w:cs="Times New Roman"/>
          <w:lang w:eastAsia="pl-PL"/>
        </w:rPr>
        <w:t>78</w:t>
      </w:r>
      <w:r w:rsidRPr="0082692C">
        <w:rPr>
          <w:rFonts w:ascii="Times New Roman" w:eastAsia="Times New Roman" w:hAnsi="Times New Roman" w:cs="Times New Roman"/>
          <w:lang w:eastAsia="pl-PL"/>
        </w:rPr>
        <w:t xml:space="preserve"> ust. 1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Pzp</w:t>
      </w:r>
      <w:r w:rsidRPr="0082692C">
        <w:rPr>
          <w:rFonts w:ascii="Times New Roman" w:eastAsia="Times New Roman" w:hAnsi="Times New Roman" w:cs="Times New Roman"/>
          <w:lang w:eastAsia="pl-PL"/>
        </w:rPr>
        <w:t xml:space="preserve">, przez okres 4 lat od dnia zakończenia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ostępowania, a jeżeli czas trwania Umowy przekracza 4 lata, okres przechowywania obejmuje cały czas trwania Umowy.</w:t>
      </w:r>
      <w:bookmarkStart w:id="18" w:name="_Hlk11759689"/>
      <w:r w:rsidRPr="0082692C">
        <w:rPr>
          <w:rFonts w:ascii="Times New Roman" w:eastAsia="Times New Roman" w:hAnsi="Times New Roman" w:cs="Times New Roman"/>
          <w:lang w:eastAsia="pl-PL"/>
        </w:rPr>
        <w:t xml:space="preserve"> W przypadku realizacji zadań dofinansowywanych ze środków zewnętrznych, Pana/i dane osobowe będą przechowywany przez okres wskazany w umowie zawartej z Instytucją Zarządzającą. </w:t>
      </w:r>
      <w:bookmarkEnd w:id="18"/>
      <w:r w:rsidRPr="0082692C">
        <w:rPr>
          <w:rFonts w:ascii="Times New Roman" w:eastAsia="Times New Roman" w:hAnsi="Times New Roman" w:cs="Times New Roman"/>
          <w:lang w:eastAsia="pl-PL"/>
        </w:rPr>
        <w:t xml:space="preserve"> </w:t>
      </w:r>
    </w:p>
    <w:p w14:paraId="455DF13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związanym z udziałem w postępowaniu </w:t>
      </w:r>
      <w:r w:rsidRPr="0082692C">
        <w:rPr>
          <w:rFonts w:ascii="Times New Roman" w:eastAsia="Times New Roman" w:hAnsi="Times New Roman" w:cs="Times New Roman"/>
          <w:lang w:eastAsia="pl-PL"/>
        </w:rPr>
        <w:br/>
      </w:r>
      <w:r w:rsidRPr="0082692C">
        <w:rPr>
          <w:rFonts w:ascii="Times New Roman" w:eastAsia="Times New Roman" w:hAnsi="Times New Roman" w:cs="Times New Roman"/>
          <w:lang w:eastAsia="pl-PL"/>
        </w:rPr>
        <w:lastRenderedPageBreak/>
        <w:t xml:space="preserve">o udzielenie zamówienia publicznego; konsekwencje niepodania określonych danych wynikają </w:t>
      </w:r>
      <w:r w:rsidRPr="0082692C">
        <w:rPr>
          <w:rFonts w:ascii="Times New Roman" w:eastAsia="Times New Roman" w:hAnsi="Times New Roman" w:cs="Times New Roman"/>
          <w:lang w:eastAsia="pl-PL"/>
        </w:rPr>
        <w:br/>
        <w:t>z Ustawy,</w:t>
      </w:r>
    </w:p>
    <w:p w14:paraId="3FFBB7C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odniesieniu do Pani/Pana danych osobowych decyzje nie będą podejmowane w sposób zautomatyzowany, stosowanie do art. 22 RODO,</w:t>
      </w:r>
    </w:p>
    <w:p w14:paraId="36C61D3E"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15 RODO posiada Pani/Pan prawo dostępu do danych osobowych Pani/Pana dotyczących,</w:t>
      </w:r>
    </w:p>
    <w:p w14:paraId="695CA6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na podstawie art. 16 RODO posiada Pani/Pan  prawo do sprostowania Pani/Pana danych osobowych, </w:t>
      </w:r>
      <w:r w:rsidRPr="0082692C">
        <w:rPr>
          <w:rFonts w:ascii="Times New Roman" w:eastAsia="Times New Roman" w:hAnsi="Times New Roman" w:cs="Times New Roman"/>
          <w:lang w:eastAsia="pl-PL"/>
        </w:rPr>
        <w:br/>
        <w:t>z zastrzeżeniem, że skorzystanie z prawa do sprostowania nie może skutkować zmianą wyniku niniejszego Postępowania ani zmianą postanowień niniejszej umowy w zakresie niezgodnym z Ustawą oraz nie może naruszać integralności protokołu niniejszego postępowania oraz jego załączników,</w:t>
      </w:r>
    </w:p>
    <w:p w14:paraId="225CC701"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C4B347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posiada Pani/Pan prawo do wniesienia skargi do Prezesa Urzędu Ochrony Danych Osobowych, gdy uzna Pani/Pan, że przetwarzanie danych osobowych Pani/Pana dotyczących narusza przepisy RODO,</w:t>
      </w:r>
    </w:p>
    <w:p w14:paraId="4C29E2B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związku z art. 17 ust. 3 lit. b, d lub e RODO  nie przysługuje Pani/Panu prawo do usunięcia danych osobowych,</w:t>
      </w:r>
    </w:p>
    <w:p w14:paraId="7DECA7D4"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związku z art. 20 RODO nie przysługuje Pani/Panu prawo do przenoszenia danych osobowych,</w:t>
      </w:r>
    </w:p>
    <w:p w14:paraId="7AEF662D"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21 RODO nie przysługuje Pani/Panu prawo sprzeciwu, wobec przetwarzania danych osobowych, gdyż podstawą prawną przetwarzania Pani/Pana danych osobowych jest art. 6 ust. 1 lit. c RODO.</w:t>
      </w:r>
    </w:p>
    <w:p w14:paraId="4D2FB76B"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Obowiązek informacyjny wskazany w ust. 3 niniejszego paragrafu ma także zastosowanie w toku realizacji niniejszej Umowy w przypadku pozyskiwania danych osobowych bezpośrednio od Wykonawcy, gdy Zamawiający uzyska od Wykonawcy dane osobowe dotyczące innych osób (np. w przypadku zmiany osób, których dane służą do wykazania spełniania przez Wykonawcę warunków udziału w niniejszym Postępowaniu, osób kierowanych do realizacji zamówienia, osób fizycznych prowadzących działalność gospodarczą, które zostały wskazane w niniejszym postępowaniu jako podwykonawca). Obowiązek ten jest uregulowany w art. 14 RODO.</w:t>
      </w:r>
    </w:p>
    <w:p w14:paraId="3A9C7371"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może odstąpić od obowiązku indywidualnego informowania każdej z osób wskazanych </w:t>
      </w:r>
      <w:r w:rsidRPr="0082692C">
        <w:rPr>
          <w:rFonts w:ascii="Times New Roman" w:eastAsia="Times New Roman" w:hAnsi="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p>
    <w:p w14:paraId="1F057B49"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Obowiązek informacyjny określony przepisami RODO spoczywa także na Wykonawcy, jeżeli pozyskuje dane osobowe osób trzecich, innych niż wskazane w niniejszym postępowaniu, w celu przekazania ich Zamawiającemu w toku realizacji niniejszej umowy. 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toku realizacji niniejszej Umowy wymagane jest Oświadczenie Wykonawcy  dotyczące  pozyskania przez Wykonawcę danych osobowych od osób trzecich, sporządzonego wg Załącznika nr 4 do niniejszej Umowy.</w:t>
      </w:r>
    </w:p>
    <w:p w14:paraId="5C22CAEE" w14:textId="321C73DE" w:rsidR="00FE2A5F" w:rsidRDefault="00FE2A5F" w:rsidP="00E41EAA">
      <w:pPr>
        <w:suppressAutoHyphens/>
        <w:spacing w:after="0" w:line="240" w:lineRule="auto"/>
        <w:jc w:val="center"/>
        <w:rPr>
          <w:rFonts w:ascii="Times New Roman" w:eastAsia="Times New Roman" w:hAnsi="Times New Roman" w:cs="Times New Roman"/>
          <w:b/>
          <w:lang w:eastAsia="pl-PL"/>
        </w:rPr>
      </w:pPr>
    </w:p>
    <w:p w14:paraId="0895E125" w14:textId="77777777" w:rsidR="00796FC7" w:rsidRPr="0082692C" w:rsidRDefault="00796FC7" w:rsidP="00E41EAA">
      <w:pPr>
        <w:suppressAutoHyphens/>
        <w:spacing w:after="0" w:line="240" w:lineRule="auto"/>
        <w:jc w:val="center"/>
        <w:rPr>
          <w:rFonts w:ascii="Times New Roman" w:eastAsia="Times New Roman" w:hAnsi="Times New Roman" w:cs="Times New Roman"/>
          <w:b/>
          <w:lang w:eastAsia="pl-PL"/>
        </w:rPr>
      </w:pPr>
    </w:p>
    <w:p w14:paraId="30577311" w14:textId="3562006E"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8</w:t>
      </w:r>
      <w:r w:rsidRPr="0082692C">
        <w:rPr>
          <w:rFonts w:ascii="Times New Roman" w:eastAsia="Times New Roman" w:hAnsi="Times New Roman" w:cs="Times New Roman"/>
          <w:b/>
          <w:lang w:eastAsia="pl-PL"/>
        </w:rPr>
        <w:t>.</w:t>
      </w:r>
    </w:p>
    <w:p w14:paraId="25E61AF6"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końcowe</w:t>
      </w:r>
    </w:p>
    <w:p w14:paraId="07A5034C"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nieuregulowanych niniejszą Umową mają zastosowanie przepisy, w szczególności:</w:t>
      </w:r>
    </w:p>
    <w:p w14:paraId="607C295D" w14:textId="4B4EB001"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ustawy z dnia </w:t>
      </w:r>
      <w:r w:rsidR="00681180" w:rsidRPr="0082692C">
        <w:rPr>
          <w:rFonts w:ascii="Times New Roman" w:eastAsia="Times New Roman" w:hAnsi="Times New Roman" w:cs="Times New Roman"/>
          <w:lang w:eastAsia="pl-PL"/>
        </w:rPr>
        <w:t>11 września 2019</w:t>
      </w:r>
      <w:r w:rsidRPr="0082692C">
        <w:rPr>
          <w:rFonts w:ascii="Times New Roman" w:eastAsia="Times New Roman" w:hAnsi="Times New Roman" w:cs="Times New Roman"/>
          <w:lang w:eastAsia="pl-PL"/>
        </w:rPr>
        <w:t xml:space="preserve"> r. Prawo zamówień publicznych,</w:t>
      </w:r>
      <w:r w:rsidRPr="0082692C">
        <w:rPr>
          <w:rFonts w:ascii="Times New Roman" w:eastAsia="Times New Roman" w:hAnsi="Times New Roman" w:cs="Times New Roman"/>
          <w:color w:val="000000"/>
          <w:lang w:eastAsia="pl-PL"/>
        </w:rPr>
        <w:t xml:space="preserve"> ustawy z dnia 7 lipca 1994 r. Prawo budowlane</w:t>
      </w:r>
      <w:r w:rsidRPr="0082692C">
        <w:rPr>
          <w:rFonts w:ascii="Times New Roman" w:eastAsia="Times New Roman" w:hAnsi="Times New Roman" w:cs="Times New Roman"/>
          <w:lang w:eastAsia="pl-PL"/>
        </w:rPr>
        <w:t>,</w:t>
      </w:r>
      <w:r w:rsidR="00BC269B">
        <w:rPr>
          <w:rFonts w:ascii="Times New Roman" w:eastAsia="Times New Roman" w:hAnsi="Times New Roman" w:cs="Times New Roman"/>
          <w:color w:val="000000"/>
          <w:lang w:eastAsia="pl-PL"/>
        </w:rPr>
        <w:t xml:space="preserve"> ustawy</w:t>
      </w:r>
      <w:r w:rsidRPr="0082692C">
        <w:rPr>
          <w:rFonts w:ascii="Times New Roman" w:eastAsia="Times New Roman" w:hAnsi="Times New Roman" w:cs="Times New Roman"/>
          <w:color w:val="000000"/>
          <w:lang w:eastAsia="pl-PL"/>
        </w:rPr>
        <w:t xml:space="preserve"> z dnia 21 marca 1985 r. o drogach publicznych, ustawy</w:t>
      </w:r>
      <w:r w:rsidR="00681180" w:rsidRPr="0082692C">
        <w:rPr>
          <w:rFonts w:ascii="Times New Roman" w:eastAsia="Times New Roman" w:hAnsi="Times New Roman" w:cs="Times New Roman"/>
          <w:color w:val="000000"/>
          <w:lang w:eastAsia="pl-PL"/>
        </w:rPr>
        <w:t xml:space="preserve"> </w:t>
      </w:r>
      <w:r w:rsidRPr="0082692C">
        <w:rPr>
          <w:rFonts w:ascii="Times New Roman" w:eastAsia="Times New Roman" w:hAnsi="Times New Roman" w:cs="Times New Roman"/>
          <w:color w:val="000000"/>
          <w:lang w:eastAsia="pl-PL"/>
        </w:rPr>
        <w:t xml:space="preserve">z dnia 23 kwietnia 1964 r. Kodeks cywilny i akty prawne wydane na podstawie wyżej podanych ustaw, </w:t>
      </w:r>
    </w:p>
    <w:p w14:paraId="164BBBD0" w14:textId="4F56891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6DB4C1B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procesowych – przepisy Kodeksu postępowania cywilnego</w:t>
      </w:r>
      <w:r w:rsidR="00681180"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p>
    <w:p w14:paraId="70F59541" w14:textId="40F40D73"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treść oferty złożonej przez Wykonawcę w przetargu, w wyniku którego zawarto niniejszą Umowę,</w:t>
      </w:r>
    </w:p>
    <w:p w14:paraId="186BC87D" w14:textId="24C2F1C7"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polskie normy, normy branżowe przenoszące europejskie normy zharmonizowane.</w:t>
      </w:r>
    </w:p>
    <w:p w14:paraId="79F73035"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wystąpienia w trakcie wykonywania przedmiotu zamówienia potrzeby rozstrzygnięcia spraw lub problemów – Strony będą je podejmować i rozstrzygać bez zbędnej zwłoki.</w:t>
      </w:r>
    </w:p>
    <w:p w14:paraId="1B01686D"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powstania sporu związanego z wykonaniem umowy Wykonawca zobowiązany jest wyczerpać drogę postępowania reklamacyjnego, kierując swoje roszczenia do Zamawiającego.</w:t>
      </w:r>
    </w:p>
    <w:p w14:paraId="200FEB27"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 xml:space="preserve">zobowiązany jest do pisemnego ustosunkowania się do roszczeń Wykonawcy w ciągu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chwili ich zgłoszenia.</w:t>
      </w:r>
    </w:p>
    <w:p w14:paraId="1DBCEA92"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Zamawiający odmówi uznania roszczenia w terminie, o którym mowa w </w:t>
      </w:r>
      <w:r w:rsidRPr="0082692C">
        <w:rPr>
          <w:rFonts w:ascii="Times New Roman" w:eastAsia="Times New Roman" w:hAnsi="Times New Roman" w:cs="Times New Roman"/>
          <w:bCs/>
          <w:lang w:eastAsia="pl-PL"/>
        </w:rPr>
        <w:t>ust. 4</w:t>
      </w:r>
      <w:r w:rsidRPr="0082692C">
        <w:rPr>
          <w:rFonts w:ascii="Times New Roman" w:eastAsia="Times New Roman" w:hAnsi="Times New Roman" w:cs="Times New Roman"/>
          <w:lang w:eastAsia="pl-PL"/>
        </w:rPr>
        <w:t xml:space="preserve"> niniejszego paragrafu Wykonawca może zwrócić się do sądu powszechnego o rozstrzygnięcie sporu.</w:t>
      </w:r>
    </w:p>
    <w:p w14:paraId="737FADBD" w14:textId="1CE53E06" w:rsidR="00E41EAA"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Właściwym do rozpatrzenia i rozpoznania sporów wynikłych na tle realizacji niniejszej Umowy jest Sąd właściwy dla Zamawiającego.</w:t>
      </w:r>
    </w:p>
    <w:p w14:paraId="21893F6D" w14:textId="0C72EFDC" w:rsidR="00796FC7" w:rsidRDefault="00796FC7" w:rsidP="00796FC7">
      <w:pPr>
        <w:suppressAutoHyphens/>
        <w:spacing w:after="0" w:line="240" w:lineRule="auto"/>
        <w:jc w:val="both"/>
        <w:rPr>
          <w:rFonts w:ascii="Times New Roman" w:eastAsia="Times New Roman" w:hAnsi="Times New Roman" w:cs="Times New Roman"/>
          <w:lang w:eastAsia="pl-PL"/>
        </w:rPr>
      </w:pPr>
    </w:p>
    <w:p w14:paraId="3068734F" w14:textId="77777777" w:rsidR="00796FC7" w:rsidRPr="0082692C" w:rsidRDefault="00796FC7" w:rsidP="00796FC7">
      <w:pPr>
        <w:suppressAutoHyphens/>
        <w:spacing w:after="0" w:line="240" w:lineRule="auto"/>
        <w:jc w:val="both"/>
        <w:rPr>
          <w:rFonts w:ascii="Times New Roman" w:eastAsia="Times New Roman" w:hAnsi="Times New Roman" w:cs="Times New Roman"/>
          <w:lang w:eastAsia="pl-PL"/>
        </w:rPr>
      </w:pPr>
    </w:p>
    <w:p w14:paraId="04392F8A" w14:textId="751B209E" w:rsidR="00E41EAA" w:rsidRPr="0082692C" w:rsidRDefault="00E41EAA" w:rsidP="00E41EAA">
      <w:pPr>
        <w:numPr>
          <w:ilvl w:val="0"/>
          <w:numId w:val="18"/>
        </w:numPr>
        <w:suppressAutoHyphens/>
        <w:spacing w:after="0" w:line="240" w:lineRule="auto"/>
        <w:ind w:left="357" w:hanging="357"/>
        <w:jc w:val="both"/>
        <w:rPr>
          <w:rFonts w:ascii="Times New Roman" w:eastAsia="Times New Roman" w:hAnsi="Times New Roman" w:cs="Times New Roman"/>
          <w:b/>
          <w:lang w:eastAsia="pl-PL"/>
        </w:rPr>
      </w:pPr>
      <w:r w:rsidRPr="0082692C">
        <w:rPr>
          <w:rFonts w:ascii="Times New Roman" w:eastAsia="Times New Roman" w:hAnsi="Times New Roman" w:cs="Times New Roman"/>
          <w:lang w:eastAsia="pl-PL"/>
        </w:rPr>
        <w:t>Umowę sporządzono w trzech</w:t>
      </w:r>
      <w:r w:rsidR="00A86FEA">
        <w:rPr>
          <w:rFonts w:ascii="Times New Roman" w:eastAsia="Times New Roman" w:hAnsi="Times New Roman" w:cs="Times New Roman"/>
          <w:lang w:eastAsia="pl-PL"/>
        </w:rPr>
        <w:t xml:space="preserve"> jednobrzmiących egzemplarzach:</w:t>
      </w:r>
      <w:r w:rsidRPr="0082692C">
        <w:rPr>
          <w:rFonts w:ascii="Times New Roman" w:eastAsia="Times New Roman" w:hAnsi="Times New Roman" w:cs="Times New Roman"/>
          <w:lang w:eastAsia="pl-PL"/>
        </w:rPr>
        <w:t xml:space="preserve"> dwa egzemplarze dla Zamawiającego </w:t>
      </w:r>
      <w:r w:rsidRPr="0082692C">
        <w:rPr>
          <w:rFonts w:ascii="Times New Roman" w:eastAsia="Times New Roman" w:hAnsi="Times New Roman" w:cs="Times New Roman"/>
          <w:lang w:eastAsia="pl-PL"/>
        </w:rPr>
        <w:br/>
        <w:t>i jeden egzemplarz dla Wykonawcy.</w:t>
      </w:r>
    </w:p>
    <w:p w14:paraId="65C229D8"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041E346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15CD23F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7098B377" w14:textId="77777777" w:rsidR="00BC269B" w:rsidRPr="0082692C"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 A M A W I A J Ą C Y                                                          W Y K O N A W C A</w:t>
      </w:r>
    </w:p>
    <w:p w14:paraId="09C320E1"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D29D8EA"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973461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1654222B"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2AA432A" w14:textId="77777777" w:rsidR="00BC269B" w:rsidRDefault="00BC269B" w:rsidP="004A20B1">
      <w:pPr>
        <w:suppressAutoHyphens/>
        <w:spacing w:after="0" w:line="240" w:lineRule="auto"/>
        <w:jc w:val="both"/>
        <w:rPr>
          <w:rFonts w:ascii="Times New Roman" w:eastAsia="Times New Roman" w:hAnsi="Times New Roman" w:cs="Times New Roman"/>
          <w:b/>
          <w:lang w:eastAsia="pl-PL"/>
        </w:rPr>
      </w:pPr>
    </w:p>
    <w:p w14:paraId="78DF77D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004C420"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0E1689F" w14:textId="77777777" w:rsidR="00E41EAA" w:rsidRPr="0082692C" w:rsidRDefault="00E41EAA" w:rsidP="00BC269B">
      <w:pPr>
        <w:suppressAutoHyphens/>
        <w:spacing w:after="0" w:line="240" w:lineRule="auto"/>
        <w:ind w:left="357"/>
        <w:jc w:val="both"/>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Załącznikami do umowy są:</w:t>
      </w:r>
    </w:p>
    <w:p w14:paraId="02776B0A" w14:textId="2B67E65A"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Dokumentacja projektowa - zał. nr 1 do Umowy,</w:t>
      </w:r>
    </w:p>
    <w:p w14:paraId="3A5218DA" w14:textId="77777777"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Oferta Wykonawcy - zał. nr 2 do Umowy,</w:t>
      </w:r>
    </w:p>
    <w:p w14:paraId="7A904234" w14:textId="77777777"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Kopia dowodu wniesienia zabezpieczenia należytego wykonania umowy - zał. nr 3 do Umowy,</w:t>
      </w:r>
    </w:p>
    <w:p w14:paraId="0B48C206" w14:textId="08537421"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Wykonawcy dotyczące pozyskania przez Wykonawcę danych osobowych od osób trzecich</w:t>
      </w:r>
      <w:r w:rsidR="008E3D62">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zał. nr 4 do Umowy.</w:t>
      </w:r>
    </w:p>
    <w:p w14:paraId="014820D9" w14:textId="77777777" w:rsidR="00E41EAA" w:rsidRPr="0082692C" w:rsidRDefault="00E41EAA" w:rsidP="00E41EAA">
      <w:pPr>
        <w:tabs>
          <w:tab w:val="left" w:pos="113"/>
        </w:tabs>
        <w:suppressAutoHyphens/>
        <w:spacing w:after="0" w:line="240" w:lineRule="auto"/>
        <w:rPr>
          <w:rFonts w:ascii="Times New Roman" w:eastAsia="Times New Roman" w:hAnsi="Times New Roman" w:cs="Times New Roman"/>
          <w:b/>
          <w:lang w:eastAsia="pl-PL"/>
        </w:rPr>
      </w:pPr>
    </w:p>
    <w:p w14:paraId="0FC2247E" w14:textId="77777777" w:rsidR="00681180" w:rsidRPr="0082692C" w:rsidRDefault="00681180" w:rsidP="00C27EF6">
      <w:pPr>
        <w:suppressAutoHyphens/>
        <w:spacing w:after="0" w:line="240" w:lineRule="auto"/>
        <w:rPr>
          <w:rFonts w:ascii="Times New Roman" w:eastAsia="Times New Roman" w:hAnsi="Times New Roman" w:cs="Times New Roman"/>
          <w:b/>
          <w:lang w:eastAsia="ar-SA"/>
        </w:rPr>
      </w:pPr>
    </w:p>
    <w:sectPr w:rsidR="00681180" w:rsidRPr="0082692C" w:rsidSect="00C0603D">
      <w:headerReference w:type="default" r:id="rId12"/>
      <w:footerReference w:type="default" r:id="rId13"/>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3505D" w14:textId="77777777" w:rsidR="00EC3ED8" w:rsidRDefault="00EC3ED8">
      <w:pPr>
        <w:spacing w:after="0" w:line="240" w:lineRule="auto"/>
      </w:pPr>
      <w:r>
        <w:separator/>
      </w:r>
    </w:p>
  </w:endnote>
  <w:endnote w:type="continuationSeparator" w:id="0">
    <w:p w14:paraId="7A12DDD6" w14:textId="77777777" w:rsidR="00EC3ED8" w:rsidRDefault="00EC3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214628877"/>
      <w:docPartObj>
        <w:docPartGallery w:val="Page Numbers (Bottom of Page)"/>
        <w:docPartUnique/>
      </w:docPartObj>
    </w:sdtPr>
    <w:sdtContent>
      <w:sdt>
        <w:sdtPr>
          <w:rPr>
            <w:sz w:val="18"/>
            <w:szCs w:val="18"/>
          </w:rPr>
          <w:id w:val="756938300"/>
          <w:docPartObj>
            <w:docPartGallery w:val="Page Numbers (Top of Page)"/>
            <w:docPartUnique/>
          </w:docPartObj>
        </w:sdtPr>
        <w:sdtContent>
          <w:p w14:paraId="387FEFCC" w14:textId="77777777" w:rsidR="00EF1B81" w:rsidRPr="00F221CE" w:rsidRDefault="00EF1B81"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EF1B81" w:rsidRPr="00D47DF8" w:rsidRDefault="00EF1B81"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sidR="004A20B1">
              <w:rPr>
                <w:b/>
                <w:bCs/>
                <w:noProof/>
                <w:sz w:val="18"/>
                <w:szCs w:val="18"/>
              </w:rPr>
              <w:t>21</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sidR="004A20B1">
              <w:rPr>
                <w:b/>
                <w:bCs/>
                <w:noProof/>
                <w:sz w:val="18"/>
                <w:szCs w:val="18"/>
              </w:rPr>
              <w:t>21</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F3211" w14:textId="77777777" w:rsidR="00EC3ED8" w:rsidRDefault="00EC3ED8">
      <w:pPr>
        <w:spacing w:after="0" w:line="240" w:lineRule="auto"/>
      </w:pPr>
      <w:r>
        <w:separator/>
      </w:r>
    </w:p>
  </w:footnote>
  <w:footnote w:type="continuationSeparator" w:id="0">
    <w:p w14:paraId="3BBD76AC" w14:textId="77777777" w:rsidR="00EC3ED8" w:rsidRDefault="00EC3E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C7542" w14:textId="77777777" w:rsidR="00EF1B81" w:rsidRDefault="00EF1B81" w:rsidP="00C0603D">
    <w:pPr>
      <w:pStyle w:val="Nagwek"/>
      <w:jc w:val="right"/>
      <w:rPr>
        <w:bCs/>
        <w:sz w:val="18"/>
        <w:szCs w:val="18"/>
      </w:rPr>
    </w:pPr>
  </w:p>
  <w:p w14:paraId="231B61CF" w14:textId="77777777" w:rsidR="00EF1B81" w:rsidRPr="000C68A8" w:rsidRDefault="00EF1B81" w:rsidP="00C0603D">
    <w:pPr>
      <w:pStyle w:val="Nagwek"/>
      <w:jc w:val="right"/>
      <w:rPr>
        <w:bCs/>
        <w:sz w:val="18"/>
        <w:szCs w:val="18"/>
      </w:rPr>
    </w:pPr>
  </w:p>
  <w:p w14:paraId="210116A8" w14:textId="77777777" w:rsidR="00EF1B81" w:rsidRPr="00CB4679" w:rsidRDefault="00EF1B81"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0000000E"/>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2F4E24DC"/>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17990B1F"/>
    <w:multiLevelType w:val="hybridMultilevel"/>
    <w:tmpl w:val="B7F23720"/>
    <w:name w:val="WW8Num15023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5" w15:restartNumberingAfterBreak="0">
    <w:nsid w:val="24116721"/>
    <w:multiLevelType w:val="hybridMultilevel"/>
    <w:tmpl w:val="E8861C0C"/>
    <w:name w:val="WW8Num15023"/>
    <w:lvl w:ilvl="0" w:tplc="40869F3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ED4BFC"/>
    <w:multiLevelType w:val="hybridMultilevel"/>
    <w:tmpl w:val="1340FB8C"/>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D251173"/>
    <w:multiLevelType w:val="hybridMultilevel"/>
    <w:tmpl w:val="7BFCDD78"/>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0" w15:restartNumberingAfterBreak="0">
    <w:nsid w:val="3C6D5B37"/>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1"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2" w15:restartNumberingAfterBreak="0">
    <w:nsid w:val="4DDB09B7"/>
    <w:multiLevelType w:val="hybridMultilevel"/>
    <w:tmpl w:val="ED5EE678"/>
    <w:name w:val="WW8Num150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5"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A36D78"/>
    <w:multiLevelType w:val="hybridMultilevel"/>
    <w:tmpl w:val="CDF2606C"/>
    <w:name w:val="WW8Num1502"/>
    <w:lvl w:ilvl="0" w:tplc="89FC3032">
      <w:start w:val="1"/>
      <w:numFmt w:val="decimal"/>
      <w:lvlText w:val="%1)"/>
      <w:lvlJc w:val="left"/>
      <w:pPr>
        <w:ind w:left="720" w:hanging="360"/>
      </w:pPr>
      <w:rPr>
        <w:rFonts w:ascii="Calibri" w:hAnsi="Calibri" w:cs="Calibri" w:hint="default"/>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0" w15:restartNumberingAfterBreak="0">
    <w:nsid w:val="6EE92113"/>
    <w:multiLevelType w:val="hybridMultilevel"/>
    <w:tmpl w:val="8710DA68"/>
    <w:lvl w:ilvl="0" w:tplc="7038AAC4">
      <w:start w:val="1"/>
      <w:numFmt w:val="decimal"/>
      <w:lvlText w:val="%1."/>
      <w:lvlJc w:val="left"/>
      <w:pPr>
        <w:ind w:left="360" w:hanging="360"/>
      </w:pPr>
      <w:rPr>
        <w:rFonts w:cs="Times New Roman"/>
        <w:b w:val="0"/>
        <w:bCs/>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5"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B66D80"/>
    <w:multiLevelType w:val="hybridMultilevel"/>
    <w:tmpl w:val="06DC92C2"/>
    <w:name w:val="WW8Num150222"/>
    <w:lvl w:ilvl="0" w:tplc="38FC89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28209139">
    <w:abstractNumId w:val="13"/>
  </w:num>
  <w:num w:numId="2" w16cid:durableId="1574123982">
    <w:abstractNumId w:val="0"/>
  </w:num>
  <w:num w:numId="3" w16cid:durableId="264193694">
    <w:abstractNumId w:val="1"/>
  </w:num>
  <w:num w:numId="4" w16cid:durableId="357707127">
    <w:abstractNumId w:val="2"/>
  </w:num>
  <w:num w:numId="5" w16cid:durableId="1323466297">
    <w:abstractNumId w:val="3"/>
  </w:num>
  <w:num w:numId="6" w16cid:durableId="635912511">
    <w:abstractNumId w:val="4"/>
  </w:num>
  <w:num w:numId="7" w16cid:durableId="1106120601">
    <w:abstractNumId w:val="5"/>
  </w:num>
  <w:num w:numId="8" w16cid:durableId="1574194772">
    <w:abstractNumId w:val="6"/>
  </w:num>
  <w:num w:numId="9" w16cid:durableId="940987675">
    <w:abstractNumId w:val="7"/>
  </w:num>
  <w:num w:numId="10" w16cid:durableId="1483546688">
    <w:abstractNumId w:val="8"/>
  </w:num>
  <w:num w:numId="11" w16cid:durableId="483355184">
    <w:abstractNumId w:val="9"/>
  </w:num>
  <w:num w:numId="12" w16cid:durableId="383068534">
    <w:abstractNumId w:val="10"/>
  </w:num>
  <w:num w:numId="13" w16cid:durableId="1095594420">
    <w:abstractNumId w:val="11"/>
  </w:num>
  <w:num w:numId="14" w16cid:durableId="1211527682">
    <w:abstractNumId w:val="12"/>
  </w:num>
  <w:num w:numId="15" w16cid:durableId="1382050489">
    <w:abstractNumId w:val="14"/>
  </w:num>
  <w:num w:numId="16" w16cid:durableId="158422806">
    <w:abstractNumId w:val="15"/>
  </w:num>
  <w:num w:numId="17" w16cid:durableId="1171793137">
    <w:abstractNumId w:val="16"/>
  </w:num>
  <w:num w:numId="18" w16cid:durableId="1609309725">
    <w:abstractNumId w:val="17"/>
  </w:num>
  <w:num w:numId="19" w16cid:durableId="1721321915">
    <w:abstractNumId w:val="18"/>
  </w:num>
  <w:num w:numId="20" w16cid:durableId="1010060796">
    <w:abstractNumId w:val="19"/>
  </w:num>
  <w:num w:numId="21" w16cid:durableId="1083140099">
    <w:abstractNumId w:val="27"/>
  </w:num>
  <w:num w:numId="22" w16cid:durableId="1340112455">
    <w:abstractNumId w:val="20"/>
  </w:num>
  <w:num w:numId="23" w16cid:durableId="9071392">
    <w:abstractNumId w:val="43"/>
  </w:num>
  <w:num w:numId="24" w16cid:durableId="371078144">
    <w:abstractNumId w:val="39"/>
  </w:num>
  <w:num w:numId="25" w16cid:durableId="2027322344">
    <w:abstractNumId w:val="24"/>
  </w:num>
  <w:num w:numId="26" w16cid:durableId="933367994">
    <w:abstractNumId w:val="21"/>
  </w:num>
  <w:num w:numId="27" w16cid:durableId="1696880486">
    <w:abstractNumId w:val="37"/>
  </w:num>
  <w:num w:numId="28" w16cid:durableId="1348748741">
    <w:abstractNumId w:val="34"/>
  </w:num>
  <w:num w:numId="29" w16cid:durableId="414595672">
    <w:abstractNumId w:val="29"/>
  </w:num>
  <w:num w:numId="30" w16cid:durableId="1053506281">
    <w:abstractNumId w:val="41"/>
  </w:num>
  <w:num w:numId="31" w16cid:durableId="1325208721">
    <w:abstractNumId w:val="31"/>
  </w:num>
  <w:num w:numId="32" w16cid:durableId="262811421">
    <w:abstractNumId w:val="22"/>
  </w:num>
  <w:num w:numId="33" w16cid:durableId="655645498">
    <w:abstractNumId w:val="26"/>
  </w:num>
  <w:num w:numId="34" w16cid:durableId="880165962">
    <w:abstractNumId w:val="45"/>
  </w:num>
  <w:num w:numId="35" w16cid:durableId="940726819">
    <w:abstractNumId w:val="35"/>
  </w:num>
  <w:num w:numId="36" w16cid:durableId="2557143">
    <w:abstractNumId w:val="42"/>
  </w:num>
  <w:num w:numId="37" w16cid:durableId="1190265912">
    <w:abstractNumId w:val="38"/>
  </w:num>
  <w:num w:numId="38" w16cid:durableId="1828128151">
    <w:abstractNumId w:val="30"/>
  </w:num>
  <w:num w:numId="39" w16cid:durableId="231963260">
    <w:abstractNumId w:val="44"/>
  </w:num>
  <w:num w:numId="40" w16cid:durableId="1471439947">
    <w:abstractNumId w:val="28"/>
  </w:num>
  <w:num w:numId="41" w16cid:durableId="15602906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00765741">
    <w:abstractNumId w:val="36"/>
  </w:num>
  <w:num w:numId="43" w16cid:durableId="1383214167">
    <w:abstractNumId w:val="46"/>
  </w:num>
  <w:num w:numId="44" w16cid:durableId="929967374">
    <w:abstractNumId w:val="25"/>
  </w:num>
  <w:num w:numId="45" w16cid:durableId="602303502">
    <w:abstractNumId w:val="32"/>
  </w:num>
  <w:num w:numId="46" w16cid:durableId="498472369">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EAA"/>
    <w:rsid w:val="000160EB"/>
    <w:rsid w:val="0005395A"/>
    <w:rsid w:val="000844C9"/>
    <w:rsid w:val="000B0590"/>
    <w:rsid w:val="000B4066"/>
    <w:rsid w:val="000C0CB6"/>
    <w:rsid w:val="000D005C"/>
    <w:rsid w:val="000D4D1A"/>
    <w:rsid w:val="000E5B6E"/>
    <w:rsid w:val="00107B86"/>
    <w:rsid w:val="00121B65"/>
    <w:rsid w:val="00131586"/>
    <w:rsid w:val="001561C9"/>
    <w:rsid w:val="00170FB6"/>
    <w:rsid w:val="001A2A8B"/>
    <w:rsid w:val="00200CC3"/>
    <w:rsid w:val="00206CF6"/>
    <w:rsid w:val="002161DA"/>
    <w:rsid w:val="00217BBB"/>
    <w:rsid w:val="002824F4"/>
    <w:rsid w:val="002902A5"/>
    <w:rsid w:val="002A1EAF"/>
    <w:rsid w:val="002A615E"/>
    <w:rsid w:val="002A715A"/>
    <w:rsid w:val="002D6D9D"/>
    <w:rsid w:val="00324ACD"/>
    <w:rsid w:val="003313D5"/>
    <w:rsid w:val="00351A8D"/>
    <w:rsid w:val="00393C37"/>
    <w:rsid w:val="00397591"/>
    <w:rsid w:val="003A78D0"/>
    <w:rsid w:val="003B1B94"/>
    <w:rsid w:val="003B75E4"/>
    <w:rsid w:val="003D25DB"/>
    <w:rsid w:val="003D2BEE"/>
    <w:rsid w:val="00437F6F"/>
    <w:rsid w:val="00456626"/>
    <w:rsid w:val="00470713"/>
    <w:rsid w:val="00473257"/>
    <w:rsid w:val="004860C5"/>
    <w:rsid w:val="004A20B1"/>
    <w:rsid w:val="004B7860"/>
    <w:rsid w:val="004C6AA6"/>
    <w:rsid w:val="004D5F3E"/>
    <w:rsid w:val="004E133E"/>
    <w:rsid w:val="004E53D2"/>
    <w:rsid w:val="00517D2E"/>
    <w:rsid w:val="00530309"/>
    <w:rsid w:val="00537680"/>
    <w:rsid w:val="00552E5A"/>
    <w:rsid w:val="00581CDB"/>
    <w:rsid w:val="005A7F91"/>
    <w:rsid w:val="005B7EA9"/>
    <w:rsid w:val="005C21F5"/>
    <w:rsid w:val="005F1004"/>
    <w:rsid w:val="006306F8"/>
    <w:rsid w:val="00634F61"/>
    <w:rsid w:val="0065113E"/>
    <w:rsid w:val="00651E5B"/>
    <w:rsid w:val="00660C5B"/>
    <w:rsid w:val="00665F5A"/>
    <w:rsid w:val="00681180"/>
    <w:rsid w:val="006970D9"/>
    <w:rsid w:val="006D0123"/>
    <w:rsid w:val="006F1B03"/>
    <w:rsid w:val="0072696B"/>
    <w:rsid w:val="00732398"/>
    <w:rsid w:val="00742900"/>
    <w:rsid w:val="00780C67"/>
    <w:rsid w:val="00796FC7"/>
    <w:rsid w:val="007C44F7"/>
    <w:rsid w:val="007C70C9"/>
    <w:rsid w:val="007D553A"/>
    <w:rsid w:val="007D7150"/>
    <w:rsid w:val="00802669"/>
    <w:rsid w:val="0082692C"/>
    <w:rsid w:val="00846D39"/>
    <w:rsid w:val="00851BFD"/>
    <w:rsid w:val="0087606C"/>
    <w:rsid w:val="008928D5"/>
    <w:rsid w:val="008E3D62"/>
    <w:rsid w:val="00907572"/>
    <w:rsid w:val="00910209"/>
    <w:rsid w:val="0092187F"/>
    <w:rsid w:val="00922713"/>
    <w:rsid w:val="00925FA5"/>
    <w:rsid w:val="00936B76"/>
    <w:rsid w:val="00937B40"/>
    <w:rsid w:val="00971931"/>
    <w:rsid w:val="009902BF"/>
    <w:rsid w:val="009F5D58"/>
    <w:rsid w:val="00A06DC5"/>
    <w:rsid w:val="00A32A17"/>
    <w:rsid w:val="00A33A94"/>
    <w:rsid w:val="00A479A9"/>
    <w:rsid w:val="00A86FEA"/>
    <w:rsid w:val="00AA5B2E"/>
    <w:rsid w:val="00AF180D"/>
    <w:rsid w:val="00B169FF"/>
    <w:rsid w:val="00B262C1"/>
    <w:rsid w:val="00B5662B"/>
    <w:rsid w:val="00B60916"/>
    <w:rsid w:val="00B622F7"/>
    <w:rsid w:val="00B67D97"/>
    <w:rsid w:val="00B763D3"/>
    <w:rsid w:val="00B95A48"/>
    <w:rsid w:val="00BC269B"/>
    <w:rsid w:val="00C04BBB"/>
    <w:rsid w:val="00C0603D"/>
    <w:rsid w:val="00C27EF6"/>
    <w:rsid w:val="00C54F1E"/>
    <w:rsid w:val="00C922D8"/>
    <w:rsid w:val="00CE061F"/>
    <w:rsid w:val="00D211BC"/>
    <w:rsid w:val="00D52700"/>
    <w:rsid w:val="00D75ED9"/>
    <w:rsid w:val="00D94F2D"/>
    <w:rsid w:val="00DA00BF"/>
    <w:rsid w:val="00DF0792"/>
    <w:rsid w:val="00E31E59"/>
    <w:rsid w:val="00E41EAA"/>
    <w:rsid w:val="00EC3ED8"/>
    <w:rsid w:val="00EF1B81"/>
    <w:rsid w:val="00F1687A"/>
    <w:rsid w:val="00F36D21"/>
    <w:rsid w:val="00F46389"/>
    <w:rsid w:val="00F549C0"/>
    <w:rsid w:val="00F75C0F"/>
    <w:rsid w:val="00F826E8"/>
    <w:rsid w:val="00F95408"/>
    <w:rsid w:val="00F956D2"/>
    <w:rsid w:val="00FA242B"/>
    <w:rsid w:val="00FD0426"/>
    <w:rsid w:val="00FE2A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L1,Numerowanie,Akapit z listą5,T_SZ_List Paragraph,Akapit z listą BS,Kolorowa lista — akcent 11,CW_Lista,Colorful List Accent 1,Akapit z listą4,Średnia siatka 1 — akcent 21,sw tekst,maz_wyliczenie,opis dzialania"/>
    <w:basedOn w:val="Normalny"/>
    <w:link w:val="AkapitzlistZnak"/>
    <w:uiPriority w:val="34"/>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4"/>
      </w:numPr>
    </w:pPr>
  </w:style>
  <w:style w:type="numbering" w:customStyle="1" w:styleId="WWNum61">
    <w:name w:val="WWNum61"/>
    <w:basedOn w:val="Bezlisty"/>
    <w:rsid w:val="00E41EAA"/>
    <w:pPr>
      <w:numPr>
        <w:numId w:val="25"/>
      </w:numPr>
    </w:pPr>
  </w:style>
  <w:style w:type="numbering" w:customStyle="1" w:styleId="WWNum63">
    <w:name w:val="WWNum63"/>
    <w:basedOn w:val="Bezlisty"/>
    <w:rsid w:val="00E41EAA"/>
    <w:pPr>
      <w:numPr>
        <w:numId w:val="26"/>
      </w:numPr>
    </w:pPr>
  </w:style>
  <w:style w:type="character" w:customStyle="1" w:styleId="AkapitzlistZnak">
    <w:name w:val="Akapit z listą Znak"/>
    <w:aliases w:val="normalny tekst Znak,L1 Znak,Numerowanie Znak,Akapit z listą5 Znak,T_SZ_List Paragraph Znak,Akapit z listą BS Znak,Kolorowa lista — akcent 11 Znak,CW_Lista Znak,Colorful List Accent 1 Znak,Akapit z listą4 Znak,sw tekst Znak"/>
    <w:link w:val="Akapitzlist"/>
    <w:uiPriority w:val="34"/>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customStyle="1" w:styleId="Nierozpoznanawzmianka2">
    <w:name w:val="Nierozpoznana wzmianka2"/>
    <w:basedOn w:val="Domylnaczcionkaakapitu"/>
    <w:uiPriority w:val="99"/>
    <w:semiHidden/>
    <w:unhideWhenUsed/>
    <w:rsid w:val="003D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533704">
      <w:bodyDiv w:val="1"/>
      <w:marLeft w:val="0"/>
      <w:marRight w:val="0"/>
      <w:marTop w:val="0"/>
      <w:marBottom w:val="0"/>
      <w:divBdr>
        <w:top w:val="none" w:sz="0" w:space="0" w:color="auto"/>
        <w:left w:val="none" w:sz="0" w:space="0" w:color="auto"/>
        <w:bottom w:val="none" w:sz="0" w:space="0" w:color="auto"/>
        <w:right w:val="none" w:sz="0" w:space="0" w:color="auto"/>
      </w:divBdr>
    </w:div>
    <w:div w:id="568812328">
      <w:bodyDiv w:val="1"/>
      <w:marLeft w:val="0"/>
      <w:marRight w:val="0"/>
      <w:marTop w:val="0"/>
      <w:marBottom w:val="0"/>
      <w:divBdr>
        <w:top w:val="none" w:sz="0" w:space="0" w:color="auto"/>
        <w:left w:val="none" w:sz="0" w:space="0" w:color="auto"/>
        <w:bottom w:val="none" w:sz="0" w:space="0" w:color="auto"/>
        <w:right w:val="none" w:sz="0" w:space="0" w:color="auto"/>
      </w:divBdr>
    </w:div>
    <w:div w:id="1345395807">
      <w:bodyDiv w:val="1"/>
      <w:marLeft w:val="0"/>
      <w:marRight w:val="0"/>
      <w:marTop w:val="0"/>
      <w:marBottom w:val="0"/>
      <w:divBdr>
        <w:top w:val="none" w:sz="0" w:space="0" w:color="auto"/>
        <w:left w:val="none" w:sz="0" w:space="0" w:color="auto"/>
        <w:bottom w:val="none" w:sz="0" w:space="0" w:color="auto"/>
        <w:right w:val="none" w:sz="0" w:space="0" w:color="auto"/>
      </w:divBdr>
    </w:div>
    <w:div w:id="135260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usz.inwestycje@czarna.com.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kusek@czarna.com.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zarna.com.pl" TargetMode="External"/><Relationship Id="rId4" Type="http://schemas.openxmlformats.org/officeDocument/2006/relationships/settings" Target="settings.xml"/><Relationship Id="rId9" Type="http://schemas.openxmlformats.org/officeDocument/2006/relationships/hyperlink" Target="mailto:faktura@zimslupsk.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7AB32-FA99-4644-BA54-1E74AC72C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20</Pages>
  <Words>11376</Words>
  <Characters>68261</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dc:creator>
  <cp:lastModifiedBy>Tomasz Cyboran</cp:lastModifiedBy>
  <cp:revision>24</cp:revision>
  <dcterms:created xsi:type="dcterms:W3CDTF">2021-03-16T11:07:00Z</dcterms:created>
  <dcterms:modified xsi:type="dcterms:W3CDTF">2025-04-08T05:32:00Z</dcterms:modified>
</cp:coreProperties>
</file>