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AD3" w:rsidRDefault="00B4452A" w:rsidP="00610AD3">
      <w:pPr>
        <w:jc w:val="center"/>
        <w:rPr>
          <w:rFonts w:ascii="Arial" w:hAnsi="Arial" w:cs="Arial"/>
          <w:b/>
          <w:noProof/>
          <w:sz w:val="28"/>
          <w:szCs w:val="28"/>
          <w:lang w:eastAsia="pl-PL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t>WYKAZ ZNAKÓW</w:t>
      </w:r>
    </w:p>
    <w:p w:rsidR="00610AD3" w:rsidRDefault="00610AD3" w:rsidP="00610AD3">
      <w:pPr>
        <w:rPr>
          <w:rFonts w:ascii="Arial" w:hAnsi="Arial" w:cs="Arial"/>
          <w:b/>
          <w:noProof/>
          <w:sz w:val="28"/>
          <w:szCs w:val="28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9F576AC" wp14:editId="68D68A29">
            <wp:simplePos x="0" y="0"/>
            <wp:positionH relativeFrom="column">
              <wp:posOffset>-313</wp:posOffset>
            </wp:positionH>
            <wp:positionV relativeFrom="paragraph">
              <wp:posOffset>205374</wp:posOffset>
            </wp:positionV>
            <wp:extent cx="4158643" cy="2079321"/>
            <wp:effectExtent l="0" t="0" r="0" b="0"/>
            <wp:wrapSquare wrapText="bothSides"/>
            <wp:docPr id="1" name="Obraz 1" descr="http://www.tablicebhp.pl/uploaded/tablice_oferta/folder%2020118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ablicebhp.pl/uploaded/tablice_oferta/folder%2020118_1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43" cy="2079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573B">
        <w:rPr>
          <w:rFonts w:ascii="Arial" w:hAnsi="Arial" w:cs="Arial"/>
          <w:b/>
          <w:noProof/>
          <w:sz w:val="28"/>
          <w:szCs w:val="28"/>
          <w:lang w:eastAsia="pl-PL"/>
        </w:rPr>
        <w:t>Nr normy, znak, nr znaku, np.:</w:t>
      </w:r>
    </w:p>
    <w:p w:rsidR="00140417" w:rsidRPr="00610AD3" w:rsidRDefault="00610AD3" w:rsidP="00610AD3">
      <w:pPr>
        <w:jc w:val="center"/>
        <w:rPr>
          <w:rFonts w:ascii="Arial" w:hAnsi="Arial" w:cs="Arial"/>
          <w:b/>
          <w:noProof/>
          <w:sz w:val="28"/>
          <w:szCs w:val="28"/>
          <w:lang w:eastAsia="pl-PL"/>
        </w:rPr>
      </w:pPr>
      <w:r>
        <w:rPr>
          <w:noProof/>
          <w:lang w:eastAsia="pl-PL"/>
        </w:rPr>
        <w:drawing>
          <wp:inline distT="0" distB="0" distL="0" distR="0" wp14:anchorId="23B8DA56" wp14:editId="059CE559">
            <wp:extent cx="3964488" cy="1912922"/>
            <wp:effectExtent l="0" t="0" r="0" b="0"/>
            <wp:docPr id="6" name="Obraz 6" descr="http://www.tablicebudowlane.pl/uploaded/tablice_oferta/folder%2020118_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tablicebudowlane.pl/uploaded/tablice_oferta/folder%2020118_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580" cy="1953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B4452A" w:rsidRDefault="00610AD3" w:rsidP="00610AD3">
      <w:r>
        <w:rPr>
          <w:noProof/>
          <w:lang w:eastAsia="pl-PL"/>
        </w:rPr>
        <w:drawing>
          <wp:inline distT="0" distB="0" distL="0" distR="0" wp14:anchorId="4A5A2829" wp14:editId="7FC384EF">
            <wp:extent cx="4084420" cy="2561259"/>
            <wp:effectExtent l="0" t="0" r="0" b="0"/>
            <wp:docPr id="2" name="Obraz 2" descr="http://www.tablicebhp.pl/uploaded/tablice_oferta/ZEI-ww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ablicebhp.pl/uploaded/tablice_oferta/ZEI-www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1" cy="2577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 w:rsidR="00B4452A">
        <w:rPr>
          <w:noProof/>
          <w:lang w:eastAsia="pl-PL"/>
        </w:rPr>
        <w:drawing>
          <wp:inline distT="0" distB="0" distL="0" distR="0">
            <wp:extent cx="3764071" cy="2410326"/>
            <wp:effectExtent l="0" t="0" r="0" b="0"/>
            <wp:docPr id="4" name="Obraz 4" descr="http://www.tablicebudowlane.pl/uploaded/tablice_oferta/folder%2020118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ablicebudowlane.pl/uploaded/tablice_oferta/folder%2020118_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109" cy="243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52A" w:rsidRDefault="00B4452A" w:rsidP="00B4452A">
      <w:pPr>
        <w:jc w:val="center"/>
      </w:pPr>
      <w:r>
        <w:rPr>
          <w:noProof/>
          <w:lang w:eastAsia="pl-PL"/>
        </w:rPr>
        <w:lastRenderedPageBreak/>
        <w:drawing>
          <wp:inline distT="0" distB="0" distL="0" distR="0">
            <wp:extent cx="3610359" cy="2317315"/>
            <wp:effectExtent l="0" t="0" r="0" b="0"/>
            <wp:docPr id="5" name="Obraz 5" descr="http://www.tablicebhp.pl/uploaded/tablice_oferta/folder%2020118_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ablicebhp.pl/uploaded/tablice_oferta/folder%2020118_2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46" cy="2331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52A" w:rsidRPr="005E573B" w:rsidRDefault="00610AD3" w:rsidP="00610AD3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itp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…..,. </w:t>
      </w:r>
      <w:proofErr w:type="spellStart"/>
      <w:r>
        <w:rPr>
          <w:rFonts w:ascii="Arial" w:hAnsi="Arial" w:cs="Arial"/>
          <w:b/>
          <w:sz w:val="28"/>
          <w:szCs w:val="28"/>
        </w:rPr>
        <w:t>itd</w:t>
      </w:r>
      <w:proofErr w:type="spellEnd"/>
      <w:r>
        <w:rPr>
          <w:rFonts w:ascii="Arial" w:hAnsi="Arial" w:cs="Arial"/>
          <w:b/>
          <w:sz w:val="28"/>
          <w:szCs w:val="28"/>
        </w:rPr>
        <w:t>…….. dla pozostałych branż</w:t>
      </w:r>
    </w:p>
    <w:sectPr w:rsidR="00B4452A" w:rsidRPr="005E573B" w:rsidSect="00610A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720" w:bottom="568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DFB" w:rsidRDefault="004F0DFB" w:rsidP="00AC3F96">
      <w:pPr>
        <w:spacing w:after="0" w:line="240" w:lineRule="auto"/>
      </w:pPr>
      <w:r>
        <w:separator/>
      </w:r>
    </w:p>
  </w:endnote>
  <w:endnote w:type="continuationSeparator" w:id="0">
    <w:p w:rsidR="004F0DFB" w:rsidRDefault="004F0DFB" w:rsidP="00AC3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5AB" w:rsidRDefault="000C75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750388"/>
      <w:docPartObj>
        <w:docPartGallery w:val="Page Numbers (Bottom of Page)"/>
        <w:docPartUnique/>
      </w:docPartObj>
    </w:sdtPr>
    <w:sdtEndPr/>
    <w:sdtContent>
      <w:sdt>
        <w:sdtPr>
          <w:id w:val="1714539080"/>
          <w:docPartObj>
            <w:docPartGallery w:val="Page Numbers (Top of Page)"/>
            <w:docPartUnique/>
          </w:docPartObj>
        </w:sdtPr>
        <w:sdtEndPr/>
        <w:sdtContent>
          <w:p w:rsidR="00AC3F96" w:rsidRDefault="00AC3F96" w:rsidP="00AC3F9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C75AB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C75AB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C3F96" w:rsidRDefault="00AC3F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5AB" w:rsidRDefault="000C75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DFB" w:rsidRDefault="004F0DFB" w:rsidP="00AC3F96">
      <w:pPr>
        <w:spacing w:after="0" w:line="240" w:lineRule="auto"/>
      </w:pPr>
      <w:r>
        <w:separator/>
      </w:r>
    </w:p>
  </w:footnote>
  <w:footnote w:type="continuationSeparator" w:id="0">
    <w:p w:rsidR="004F0DFB" w:rsidRDefault="004F0DFB" w:rsidP="00AC3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5AB" w:rsidRDefault="000C75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F96" w:rsidRDefault="000C75AB" w:rsidP="00AC3F96">
    <w:pPr>
      <w:jc w:val="right"/>
    </w:pPr>
    <w:r>
      <w:rPr>
        <w:rFonts w:ascii="Arial" w:hAnsi="Arial" w:cs="Arial"/>
        <w:noProof/>
        <w:sz w:val="28"/>
        <w:szCs w:val="28"/>
        <w:lang w:eastAsia="pl-PL"/>
      </w:rPr>
      <w:t xml:space="preserve">Załącznik nr </w:t>
    </w:r>
    <w:r>
      <w:rPr>
        <w:rFonts w:ascii="Arial" w:hAnsi="Arial" w:cs="Arial"/>
        <w:noProof/>
        <w:sz w:val="28"/>
        <w:szCs w:val="28"/>
        <w:lang w:eastAsia="pl-PL"/>
      </w:rPr>
      <w:t>6</w:t>
    </w:r>
    <w:bookmarkStart w:id="0" w:name="_GoBack"/>
    <w:bookmarkEnd w:id="0"/>
    <w:r w:rsidR="00AC3F96">
      <w:rPr>
        <w:rFonts w:ascii="Arial" w:hAnsi="Arial" w:cs="Arial"/>
        <w:noProof/>
        <w:sz w:val="28"/>
        <w:szCs w:val="28"/>
        <w:lang w:eastAsia="pl-PL"/>
      </w:rPr>
      <w:t xml:space="preserve"> do protokołu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5AB" w:rsidRDefault="000C75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514"/>
    <w:rsid w:val="00006697"/>
    <w:rsid w:val="000C75AB"/>
    <w:rsid w:val="00146DF4"/>
    <w:rsid w:val="00257514"/>
    <w:rsid w:val="00360FE9"/>
    <w:rsid w:val="004F0DFB"/>
    <w:rsid w:val="005E573B"/>
    <w:rsid w:val="00610AD3"/>
    <w:rsid w:val="006B74F8"/>
    <w:rsid w:val="00AB0BE8"/>
    <w:rsid w:val="00AC3F96"/>
    <w:rsid w:val="00B4452A"/>
    <w:rsid w:val="00C8728F"/>
    <w:rsid w:val="00DE2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089B8"/>
  <w15:docId w15:val="{1B986E6D-B226-4DC2-B53A-BAD20609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5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C3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F96"/>
  </w:style>
  <w:style w:type="paragraph" w:styleId="Stopka">
    <w:name w:val="footer"/>
    <w:basedOn w:val="Normalny"/>
    <w:link w:val="StopkaZnak"/>
    <w:uiPriority w:val="99"/>
    <w:unhideWhenUsed/>
    <w:rsid w:val="00AC3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</dc:creator>
  <cp:keywords/>
  <dc:description/>
  <cp:lastModifiedBy>Taszarek Halina</cp:lastModifiedBy>
  <cp:revision>4</cp:revision>
  <cp:lastPrinted>2016-06-15T14:25:00Z</cp:lastPrinted>
  <dcterms:created xsi:type="dcterms:W3CDTF">2017-04-06T10:48:00Z</dcterms:created>
  <dcterms:modified xsi:type="dcterms:W3CDTF">2017-04-06T10:48:00Z</dcterms:modified>
</cp:coreProperties>
</file>