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>złożenia oferty i zawarcia umowy  na usługę</w:t>
      </w:r>
      <w:r w:rsidR="00087C55">
        <w:rPr>
          <w:rFonts w:ascii="Calibri" w:hAnsi="Calibri" w:cs="Calibri"/>
        </w:rPr>
        <w:t xml:space="preserve"> wykonania</w:t>
      </w:r>
      <w:bookmarkStart w:id="0" w:name="_GoBack"/>
      <w:bookmarkEnd w:id="0"/>
      <w:r w:rsidR="00087C55" w:rsidRPr="00087C55">
        <w:rPr>
          <w:rFonts w:ascii="Calibri" w:hAnsi="Calibri" w:cs="Calibri"/>
        </w:rPr>
        <w:t xml:space="preserve"> materiałów promocyjnych dla Powiatowego Urzędu Pracy w Radomiu</w:t>
      </w:r>
      <w:r w:rsidR="009532B7" w:rsidRPr="009532B7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C0" w:rsidRDefault="00B90DC0">
      <w:r>
        <w:separator/>
      </w:r>
    </w:p>
  </w:endnote>
  <w:endnote w:type="continuationSeparator" w:id="0">
    <w:p w:rsidR="00B90DC0" w:rsidRDefault="00B9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9F" w:rsidRPr="005B2598" w:rsidRDefault="00B90DC0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C0" w:rsidRDefault="00B90DC0">
      <w:r>
        <w:separator/>
      </w:r>
    </w:p>
  </w:footnote>
  <w:footnote w:type="continuationSeparator" w:id="0">
    <w:p w:rsidR="00B90DC0" w:rsidRDefault="00B9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87C55"/>
    <w:rsid w:val="00145158"/>
    <w:rsid w:val="001878B5"/>
    <w:rsid w:val="002C2D9B"/>
    <w:rsid w:val="003802E3"/>
    <w:rsid w:val="0038199E"/>
    <w:rsid w:val="00702ABF"/>
    <w:rsid w:val="009532B7"/>
    <w:rsid w:val="00996751"/>
    <w:rsid w:val="00B90DC0"/>
    <w:rsid w:val="00DB2754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 AS. Stańczyk</cp:lastModifiedBy>
  <cp:revision>4</cp:revision>
  <dcterms:created xsi:type="dcterms:W3CDTF">2021-11-04T11:02:00Z</dcterms:created>
  <dcterms:modified xsi:type="dcterms:W3CDTF">2021-11-04T11:17:00Z</dcterms:modified>
</cp:coreProperties>
</file>