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C354B" w14:textId="655DDE53" w:rsidR="00BB0883" w:rsidRDefault="00BB0883" w:rsidP="00BB0883">
      <w:pPr>
        <w:autoSpaceDE w:val="0"/>
        <w:autoSpaceDN w:val="0"/>
        <w:spacing w:after="0" w:line="360" w:lineRule="auto"/>
        <w:jc w:val="right"/>
        <w:rPr>
          <w:rFonts w:ascii="Arial" w:eastAsia="Times New Roman" w:hAnsi="Arial" w:cs="Arial"/>
          <w:b/>
          <w:bCs/>
          <w:lang w:eastAsia="pl-PL"/>
        </w:rPr>
      </w:pPr>
      <w:r>
        <w:rPr>
          <w:rFonts w:ascii="Arial" w:eastAsia="Times New Roman" w:hAnsi="Arial" w:cs="Arial"/>
          <w:b/>
          <w:bCs/>
          <w:lang w:eastAsia="pl-PL"/>
        </w:rPr>
        <w:t>Załącznik nr 3</w:t>
      </w:r>
      <w:bookmarkStart w:id="0" w:name="_GoBack"/>
      <w:bookmarkEnd w:id="0"/>
      <w:r>
        <w:rPr>
          <w:rFonts w:ascii="Arial" w:eastAsia="Times New Roman" w:hAnsi="Arial" w:cs="Arial"/>
          <w:b/>
          <w:bCs/>
          <w:lang w:eastAsia="pl-PL"/>
        </w:rPr>
        <w:t>a</w:t>
      </w:r>
    </w:p>
    <w:p w14:paraId="5B21B326" w14:textId="77777777" w:rsidR="00BB0883" w:rsidRDefault="00BB0883" w:rsidP="00E81300">
      <w:pPr>
        <w:autoSpaceDE w:val="0"/>
        <w:autoSpaceDN w:val="0"/>
        <w:spacing w:after="0" w:line="360" w:lineRule="auto"/>
        <w:jc w:val="center"/>
        <w:rPr>
          <w:rFonts w:ascii="Arial" w:eastAsia="Times New Roman" w:hAnsi="Arial" w:cs="Arial"/>
          <w:b/>
          <w:bCs/>
          <w:lang w:eastAsia="pl-PL"/>
        </w:rPr>
      </w:pPr>
    </w:p>
    <w:p w14:paraId="6F7EF084" w14:textId="32254701" w:rsidR="00E81300" w:rsidRPr="00E81300" w:rsidRDefault="00E81300" w:rsidP="00E81300">
      <w:pPr>
        <w:autoSpaceDE w:val="0"/>
        <w:autoSpaceDN w:val="0"/>
        <w:spacing w:after="0" w:line="360" w:lineRule="auto"/>
        <w:jc w:val="center"/>
        <w:rPr>
          <w:rFonts w:ascii="Arial" w:eastAsia="Times New Roman" w:hAnsi="Arial" w:cs="Arial"/>
          <w:b/>
          <w:bCs/>
          <w:lang w:eastAsia="pl-PL"/>
        </w:rPr>
      </w:pPr>
      <w:r w:rsidRPr="00E81300">
        <w:rPr>
          <w:rFonts w:ascii="Arial" w:eastAsia="Times New Roman" w:hAnsi="Arial" w:cs="Arial"/>
          <w:b/>
          <w:bCs/>
          <w:lang w:eastAsia="pl-PL"/>
        </w:rPr>
        <w:t>Umowa powierzenia przetwarzania danych osobowych</w:t>
      </w:r>
    </w:p>
    <w:p w14:paraId="73DDF262" w14:textId="77777777" w:rsidR="00E81300" w:rsidRPr="00E81300" w:rsidRDefault="00E81300" w:rsidP="00E81300">
      <w:pPr>
        <w:autoSpaceDE w:val="0"/>
        <w:autoSpaceDN w:val="0"/>
        <w:spacing w:after="0" w:line="360" w:lineRule="auto"/>
        <w:jc w:val="center"/>
        <w:rPr>
          <w:rFonts w:ascii="Arial" w:eastAsia="Times New Roman" w:hAnsi="Arial" w:cs="Arial"/>
          <w:b/>
          <w:bCs/>
          <w:lang w:eastAsia="pl-PL"/>
        </w:rPr>
      </w:pPr>
      <w:r w:rsidRPr="00E81300">
        <w:rPr>
          <w:rFonts w:ascii="Arial" w:eastAsia="Times New Roman" w:hAnsi="Arial" w:cs="Arial"/>
          <w:b/>
          <w:bCs/>
          <w:lang w:eastAsia="pl-PL"/>
        </w:rPr>
        <w:t xml:space="preserve"> nr IOD – U/……/……</w:t>
      </w:r>
    </w:p>
    <w:p w14:paraId="24A89250" w14:textId="323A166C" w:rsidR="00E81300" w:rsidRPr="00E81300" w:rsidRDefault="00E81300" w:rsidP="00E81300">
      <w:pPr>
        <w:autoSpaceDE w:val="0"/>
        <w:autoSpaceDN w:val="0"/>
        <w:spacing w:after="0" w:line="360" w:lineRule="auto"/>
        <w:jc w:val="both"/>
        <w:rPr>
          <w:rFonts w:ascii="Arial" w:eastAsia="Times New Roman" w:hAnsi="Arial" w:cs="Arial"/>
          <w:lang w:eastAsia="pl-PL"/>
        </w:rPr>
      </w:pPr>
      <w:r w:rsidRPr="00E81300">
        <w:rPr>
          <w:rFonts w:ascii="Arial" w:eastAsia="Times New Roman" w:hAnsi="Arial" w:cs="Arial"/>
          <w:lang w:eastAsia="pl-PL"/>
        </w:rPr>
        <w:t xml:space="preserve">zawarta w Lesznie, ……………….. roku pomiędzy </w:t>
      </w:r>
      <w:r>
        <w:rPr>
          <w:rFonts w:ascii="Arial" w:eastAsia="Times New Roman" w:hAnsi="Arial" w:cs="Arial"/>
          <w:lang w:eastAsia="pl-PL"/>
        </w:rPr>
        <w:t>Wodociągami Leszczyńskimi</w:t>
      </w:r>
      <w:r w:rsidRPr="00E81300">
        <w:rPr>
          <w:rFonts w:ascii="Arial" w:eastAsia="Times New Roman" w:hAnsi="Arial" w:cs="Arial"/>
          <w:lang w:eastAsia="pl-PL"/>
        </w:rPr>
        <w:t xml:space="preserve"> Sp. z o. o. z siedzibą w Lesznie, przy ul. Lipowej 76 A, NIP 697-001-16-97, REGON 410021476, zarejestrowanym w Sądzie Rejonowym w Poznaniu - Nowe Miasto i Wilda, IX Wydział Gospodarczy KRS 0000016985, zwanym w umowie </w:t>
      </w:r>
      <w:r w:rsidRPr="00E81300">
        <w:rPr>
          <w:rFonts w:ascii="Arial" w:eastAsia="Times New Roman" w:hAnsi="Arial" w:cs="Arial"/>
          <w:b/>
          <w:lang w:eastAsia="pl-PL"/>
        </w:rPr>
        <w:t xml:space="preserve">„Administratorem danych”, </w:t>
      </w:r>
      <w:r w:rsidRPr="00E81300">
        <w:rPr>
          <w:rFonts w:ascii="Arial" w:eastAsia="Times New Roman" w:hAnsi="Arial" w:cs="Arial"/>
          <w:lang w:eastAsia="pl-PL"/>
        </w:rPr>
        <w:t>reprezentowanym przez:</w:t>
      </w:r>
    </w:p>
    <w:p w14:paraId="7201D283" w14:textId="689067DD" w:rsidR="00E81300" w:rsidRPr="00E81300" w:rsidRDefault="00E81300" w:rsidP="00E81300">
      <w:pPr>
        <w:autoSpaceDE w:val="0"/>
        <w:autoSpaceDN w:val="0"/>
        <w:spacing w:after="0" w:line="360" w:lineRule="auto"/>
        <w:jc w:val="both"/>
        <w:rPr>
          <w:rFonts w:ascii="Arial" w:eastAsia="Times New Roman" w:hAnsi="Arial" w:cs="Arial"/>
          <w:lang w:eastAsia="pl-PL"/>
        </w:rPr>
      </w:pPr>
      <w:r>
        <w:rPr>
          <w:rFonts w:ascii="Arial" w:eastAsia="Times New Roman" w:hAnsi="Arial" w:cs="Arial"/>
          <w:lang w:eastAsia="pl-PL"/>
        </w:rPr>
        <w:t>Romanę A. Kozub</w:t>
      </w:r>
      <w:r w:rsidRPr="00E81300">
        <w:rPr>
          <w:rFonts w:ascii="Arial" w:eastAsia="Times New Roman" w:hAnsi="Arial" w:cs="Arial"/>
          <w:lang w:eastAsia="pl-PL"/>
        </w:rPr>
        <w:t xml:space="preserve"> – Prezesa Zarządu - Dyrektora Naczelnego</w:t>
      </w:r>
    </w:p>
    <w:p w14:paraId="4AF5E86C" w14:textId="77777777" w:rsidR="00E81300" w:rsidRPr="00E81300" w:rsidRDefault="00E81300" w:rsidP="00E81300">
      <w:pPr>
        <w:tabs>
          <w:tab w:val="left" w:pos="709"/>
          <w:tab w:val="left" w:pos="737"/>
          <w:tab w:val="left" w:pos="1134"/>
          <w:tab w:val="left" w:pos="2700"/>
        </w:tabs>
        <w:autoSpaceDE w:val="0"/>
        <w:autoSpaceDN w:val="0"/>
        <w:spacing w:after="0" w:line="360" w:lineRule="auto"/>
        <w:rPr>
          <w:rFonts w:ascii="Arial" w:eastAsia="Times New Roman" w:hAnsi="Arial" w:cs="Arial"/>
          <w:lang w:eastAsia="pl-PL"/>
        </w:rPr>
      </w:pPr>
      <w:r w:rsidRPr="00E81300">
        <w:rPr>
          <w:rFonts w:ascii="Arial" w:eastAsia="Times New Roman" w:hAnsi="Arial" w:cs="Arial"/>
          <w:lang w:eastAsia="pl-PL"/>
        </w:rPr>
        <w:t>a</w:t>
      </w:r>
    </w:p>
    <w:p w14:paraId="56E24263" w14:textId="77777777" w:rsidR="00E81300" w:rsidRPr="00E81300" w:rsidRDefault="00E81300" w:rsidP="00E81300">
      <w:pPr>
        <w:suppressAutoHyphens/>
        <w:spacing w:after="120" w:line="360" w:lineRule="auto"/>
        <w:jc w:val="both"/>
        <w:rPr>
          <w:rFonts w:ascii="Arial" w:eastAsia="Times New Roman" w:hAnsi="Arial" w:cs="Arial"/>
          <w:lang w:eastAsia="pl-PL"/>
        </w:rPr>
      </w:pPr>
      <w:r w:rsidRPr="00E81300">
        <w:rPr>
          <w:rFonts w:ascii="Arial" w:eastAsia="Times New Roman" w:hAnsi="Arial" w:cs="Arial"/>
          <w:lang w:eastAsia="pl-PL"/>
        </w:rPr>
        <w:t>……………………………………………………………………, z siedzibą we ……………….. przy  …………………….., NIP …………….., REGON ………………………zarejestrowaną w ………………………………………………………………………..,</w:t>
      </w:r>
    </w:p>
    <w:p w14:paraId="4119B0EC" w14:textId="77777777" w:rsidR="00E81300" w:rsidRPr="00E81300" w:rsidRDefault="00E81300" w:rsidP="00E81300">
      <w:pPr>
        <w:suppressAutoHyphens/>
        <w:spacing w:after="120" w:line="360" w:lineRule="auto"/>
        <w:jc w:val="both"/>
        <w:rPr>
          <w:rFonts w:ascii="Arial" w:eastAsia="Times New Roman" w:hAnsi="Arial" w:cs="Arial"/>
          <w:lang w:eastAsia="pl-PL"/>
        </w:rPr>
      </w:pPr>
      <w:r w:rsidRPr="00E81300">
        <w:rPr>
          <w:rFonts w:ascii="Arial" w:eastAsia="Times New Roman" w:hAnsi="Arial" w:cs="Arial"/>
          <w:lang w:eastAsia="pl-PL"/>
        </w:rPr>
        <w:t>reprezentowaną przez: ………………………………....</w:t>
      </w:r>
    </w:p>
    <w:p w14:paraId="11A5293A" w14:textId="31F4AD6C" w:rsidR="00E81300" w:rsidRPr="00E81300" w:rsidRDefault="00E81300" w:rsidP="00E81300">
      <w:pPr>
        <w:tabs>
          <w:tab w:val="left" w:pos="709"/>
          <w:tab w:val="left" w:pos="737"/>
          <w:tab w:val="left" w:pos="1134"/>
          <w:tab w:val="left" w:pos="2700"/>
        </w:tabs>
        <w:autoSpaceDE w:val="0"/>
        <w:autoSpaceDN w:val="0"/>
        <w:spacing w:after="0" w:line="360" w:lineRule="auto"/>
        <w:jc w:val="both"/>
        <w:rPr>
          <w:rFonts w:ascii="Arial" w:eastAsia="Times New Roman" w:hAnsi="Arial" w:cs="Arial"/>
          <w:b/>
          <w:lang w:eastAsia="pl-PL"/>
        </w:rPr>
      </w:pPr>
      <w:r w:rsidRPr="00E81300">
        <w:rPr>
          <w:rFonts w:ascii="Arial" w:eastAsia="Times New Roman" w:hAnsi="Arial" w:cs="Arial"/>
          <w:lang w:eastAsia="pl-PL"/>
        </w:rPr>
        <w:t>zwanym w dalszej części umowy</w:t>
      </w:r>
      <w:r>
        <w:rPr>
          <w:rFonts w:ascii="Arial" w:eastAsia="Times New Roman" w:hAnsi="Arial" w:cs="Arial"/>
          <w:lang w:eastAsia="pl-PL"/>
        </w:rPr>
        <w:t xml:space="preserve"> </w:t>
      </w:r>
      <w:r>
        <w:rPr>
          <w:rFonts w:ascii="Arial" w:eastAsia="Times New Roman" w:hAnsi="Arial" w:cs="Arial"/>
          <w:b/>
          <w:lang w:eastAsia="pl-PL"/>
        </w:rPr>
        <w:t>„</w:t>
      </w:r>
      <w:r w:rsidRPr="00E81300">
        <w:rPr>
          <w:rFonts w:ascii="Arial" w:eastAsia="Times New Roman" w:hAnsi="Arial" w:cs="Arial"/>
          <w:b/>
          <w:lang w:eastAsia="pl-PL"/>
        </w:rPr>
        <w:t>Podmiotem przetwarzającym”</w:t>
      </w:r>
    </w:p>
    <w:p w14:paraId="082B413C" w14:textId="77777777" w:rsidR="00E81300" w:rsidRPr="00E81300" w:rsidRDefault="00E81300" w:rsidP="00E81300">
      <w:pPr>
        <w:autoSpaceDE w:val="0"/>
        <w:autoSpaceDN w:val="0"/>
        <w:spacing w:after="0" w:line="240" w:lineRule="auto"/>
        <w:rPr>
          <w:rFonts w:ascii="Calibri Light" w:eastAsia="Times New Roman" w:hAnsi="Calibri Light" w:cs="Calibri Light"/>
          <w:b/>
          <w:bCs/>
          <w:sz w:val="24"/>
          <w:szCs w:val="24"/>
          <w:lang w:eastAsia="pl-PL"/>
        </w:rPr>
      </w:pPr>
    </w:p>
    <w:p w14:paraId="7E723FE2" w14:textId="77777777" w:rsidR="00E81300" w:rsidRPr="00E81300" w:rsidRDefault="00E81300" w:rsidP="00E81300">
      <w:pPr>
        <w:autoSpaceDE w:val="0"/>
        <w:autoSpaceDN w:val="0"/>
        <w:spacing w:after="0" w:line="240" w:lineRule="auto"/>
        <w:rPr>
          <w:rFonts w:ascii="Arial" w:eastAsia="Times New Roman" w:hAnsi="Arial" w:cs="Arial"/>
          <w:bCs/>
          <w:szCs w:val="24"/>
          <w:lang w:eastAsia="pl-PL"/>
        </w:rPr>
      </w:pPr>
      <w:r w:rsidRPr="00E81300">
        <w:rPr>
          <w:rFonts w:ascii="Arial" w:eastAsia="Times New Roman" w:hAnsi="Arial" w:cs="Arial"/>
          <w:bCs/>
          <w:szCs w:val="24"/>
          <w:lang w:eastAsia="pl-PL"/>
        </w:rPr>
        <w:t xml:space="preserve">zwanymi łącznie </w:t>
      </w:r>
      <w:r w:rsidRPr="00E81300">
        <w:rPr>
          <w:rFonts w:ascii="Arial" w:eastAsia="Times New Roman" w:hAnsi="Arial" w:cs="Arial"/>
          <w:b/>
          <w:bCs/>
          <w:szCs w:val="24"/>
          <w:lang w:eastAsia="pl-PL"/>
        </w:rPr>
        <w:t>Stronami</w:t>
      </w:r>
      <w:r w:rsidRPr="00E81300">
        <w:rPr>
          <w:rFonts w:ascii="Arial" w:eastAsia="Times New Roman" w:hAnsi="Arial" w:cs="Arial"/>
          <w:bCs/>
          <w:szCs w:val="24"/>
          <w:lang w:eastAsia="pl-PL"/>
        </w:rPr>
        <w:t xml:space="preserve"> a indywidualnie</w:t>
      </w:r>
      <w:r w:rsidRPr="00E81300">
        <w:rPr>
          <w:rFonts w:ascii="Arial" w:eastAsia="Times New Roman" w:hAnsi="Arial" w:cs="Arial"/>
          <w:b/>
          <w:bCs/>
          <w:szCs w:val="24"/>
          <w:lang w:eastAsia="pl-PL"/>
        </w:rPr>
        <w:t xml:space="preserve"> Stroną</w:t>
      </w:r>
      <w:r w:rsidRPr="00E81300">
        <w:rPr>
          <w:rFonts w:ascii="Arial" w:eastAsia="Times New Roman" w:hAnsi="Arial" w:cs="Arial"/>
          <w:bCs/>
          <w:szCs w:val="24"/>
          <w:lang w:eastAsia="pl-PL"/>
        </w:rPr>
        <w:t>, o następującej treści:</w:t>
      </w:r>
    </w:p>
    <w:p w14:paraId="0009BDF0" w14:textId="77777777" w:rsidR="00E81300" w:rsidRPr="00E81300" w:rsidRDefault="00E81300" w:rsidP="00E81300">
      <w:pPr>
        <w:widowControl w:val="0"/>
        <w:autoSpaceDE w:val="0"/>
        <w:autoSpaceDN w:val="0"/>
        <w:adjustRightInd w:val="0"/>
        <w:spacing w:after="0" w:line="360" w:lineRule="auto"/>
        <w:rPr>
          <w:rFonts w:ascii="Arial" w:eastAsia="Times New Roman" w:hAnsi="Arial" w:cs="Arial"/>
          <w:b/>
          <w:bCs/>
          <w:lang w:eastAsia="pl-PL"/>
        </w:rPr>
      </w:pPr>
    </w:p>
    <w:p w14:paraId="10C844FB"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 1</w:t>
      </w:r>
    </w:p>
    <w:p w14:paraId="6E0B0BC7"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Powierzenie przetwarzania danych osobowych</w:t>
      </w:r>
    </w:p>
    <w:p w14:paraId="38CFBA70" w14:textId="77777777" w:rsidR="00E81300" w:rsidRPr="00E81300" w:rsidRDefault="00E81300" w:rsidP="00E81300">
      <w:pPr>
        <w:numPr>
          <w:ilvl w:val="0"/>
          <w:numId w:val="2"/>
        </w:numPr>
        <w:autoSpaceDE w:val="0"/>
        <w:autoSpaceDN w:val="0"/>
        <w:spacing w:after="0" w:line="360" w:lineRule="auto"/>
        <w:contextualSpacing/>
        <w:jc w:val="both"/>
        <w:rPr>
          <w:rFonts w:ascii="Arial" w:eastAsia="Calibri" w:hAnsi="Arial" w:cs="Arial"/>
          <w:szCs w:val="24"/>
        </w:rPr>
      </w:pPr>
      <w:r w:rsidRPr="00E81300">
        <w:rPr>
          <w:rFonts w:ascii="Arial" w:eastAsia="Calibri" w:hAnsi="Arial" w:cs="Arial"/>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143026BE" w14:textId="77777777" w:rsidR="00E81300" w:rsidRPr="00E81300" w:rsidRDefault="00E81300" w:rsidP="00E81300">
      <w:pPr>
        <w:numPr>
          <w:ilvl w:val="0"/>
          <w:numId w:val="2"/>
        </w:numPr>
        <w:autoSpaceDE w:val="0"/>
        <w:autoSpaceDN w:val="0"/>
        <w:spacing w:after="0" w:line="360" w:lineRule="auto"/>
        <w:contextualSpacing/>
        <w:jc w:val="both"/>
        <w:rPr>
          <w:rFonts w:ascii="Arial" w:eastAsia="Calibri" w:hAnsi="Arial" w:cs="Arial"/>
          <w:szCs w:val="24"/>
        </w:rPr>
      </w:pPr>
      <w:r w:rsidRPr="00E81300">
        <w:rPr>
          <w:rFonts w:ascii="Arial" w:eastAsia="Calibri" w:hAnsi="Arial" w:cs="Arial"/>
          <w:szCs w:val="24"/>
        </w:rPr>
        <w:t>Podmiot przetwarzający zobowiązuje się przetwarzać powierzone mu dane osobowe zgodnie z niniejszą umową, Rozporządzeniem oraz z innymi przepisami prawa powszechnie obowiązującego, które chronią prawa osób, których dane dotyczą.</w:t>
      </w:r>
    </w:p>
    <w:p w14:paraId="164B0883" w14:textId="77777777" w:rsidR="00E81300" w:rsidRPr="00E81300" w:rsidRDefault="00E81300" w:rsidP="00E81300">
      <w:pPr>
        <w:numPr>
          <w:ilvl w:val="0"/>
          <w:numId w:val="2"/>
        </w:numPr>
        <w:autoSpaceDE w:val="0"/>
        <w:autoSpaceDN w:val="0"/>
        <w:spacing w:after="0" w:line="360" w:lineRule="auto"/>
        <w:contextualSpacing/>
        <w:jc w:val="both"/>
        <w:rPr>
          <w:rFonts w:ascii="Arial" w:eastAsia="Calibri" w:hAnsi="Arial" w:cs="Arial"/>
          <w:szCs w:val="24"/>
        </w:rPr>
      </w:pPr>
      <w:r w:rsidRPr="00E81300">
        <w:rPr>
          <w:rFonts w:ascii="Arial" w:eastAsia="Calibri" w:hAnsi="Arial" w:cs="Arial"/>
          <w:szCs w:val="24"/>
        </w:rPr>
        <w:t xml:space="preserve">Podmiot przetwarzający oświadcza, iż stosuje środki bezpieczeństwa spełniające wymogi Rozporządzenia. </w:t>
      </w:r>
    </w:p>
    <w:p w14:paraId="579259FD" w14:textId="77777777" w:rsidR="00E81300" w:rsidRPr="00E81300" w:rsidRDefault="00E81300" w:rsidP="00E81300">
      <w:pPr>
        <w:autoSpaceDE w:val="0"/>
        <w:autoSpaceDN w:val="0"/>
        <w:spacing w:after="0" w:line="360" w:lineRule="auto"/>
        <w:jc w:val="center"/>
        <w:rPr>
          <w:rFonts w:ascii="Arial" w:eastAsia="Times New Roman" w:hAnsi="Arial" w:cs="Arial"/>
          <w:bCs/>
          <w:szCs w:val="24"/>
          <w:lang w:eastAsia="pl-PL"/>
        </w:rPr>
      </w:pPr>
      <w:bookmarkStart w:id="1" w:name="_Hlk523813209"/>
      <w:r w:rsidRPr="00E81300">
        <w:rPr>
          <w:rFonts w:ascii="Arial" w:eastAsia="Times New Roman" w:hAnsi="Arial" w:cs="Arial"/>
          <w:b/>
          <w:bCs/>
          <w:szCs w:val="24"/>
          <w:lang w:eastAsia="pl-PL"/>
        </w:rPr>
        <w:t>§2</w:t>
      </w:r>
    </w:p>
    <w:bookmarkEnd w:id="1"/>
    <w:p w14:paraId="249314EE" w14:textId="77777777" w:rsidR="00E81300" w:rsidRPr="00E81300" w:rsidRDefault="00E81300" w:rsidP="00E81300">
      <w:pPr>
        <w:autoSpaceDE w:val="0"/>
        <w:autoSpaceDN w:val="0"/>
        <w:spacing w:after="0" w:line="360" w:lineRule="auto"/>
        <w:jc w:val="center"/>
        <w:rPr>
          <w:rFonts w:ascii="Arial" w:eastAsia="Times New Roman" w:hAnsi="Arial" w:cs="Arial"/>
          <w:b/>
          <w:bCs/>
          <w:szCs w:val="24"/>
          <w:lang w:eastAsia="pl-PL"/>
        </w:rPr>
      </w:pPr>
      <w:r w:rsidRPr="00E81300">
        <w:rPr>
          <w:rFonts w:ascii="Arial" w:eastAsia="Times New Roman" w:hAnsi="Arial" w:cs="Arial"/>
          <w:b/>
          <w:bCs/>
          <w:szCs w:val="24"/>
          <w:lang w:eastAsia="pl-PL"/>
        </w:rPr>
        <w:t>Zakres i cel przetwarzania danych</w:t>
      </w:r>
    </w:p>
    <w:p w14:paraId="3996B605" w14:textId="77777777" w:rsidR="00E81300" w:rsidRPr="00E81300" w:rsidRDefault="00E81300" w:rsidP="00E81300">
      <w:pPr>
        <w:autoSpaceDE w:val="0"/>
        <w:autoSpaceDN w:val="0"/>
        <w:spacing w:after="0" w:line="360" w:lineRule="auto"/>
        <w:jc w:val="center"/>
        <w:rPr>
          <w:rFonts w:ascii="Arial" w:eastAsia="Times New Roman" w:hAnsi="Arial" w:cs="Arial"/>
          <w:bCs/>
          <w:szCs w:val="24"/>
          <w:lang w:eastAsia="pl-PL"/>
        </w:rPr>
      </w:pPr>
    </w:p>
    <w:p w14:paraId="65D1A333" w14:textId="77777777" w:rsidR="00E81300" w:rsidRPr="00E81300" w:rsidRDefault="00E81300" w:rsidP="00E81300">
      <w:pPr>
        <w:numPr>
          <w:ilvl w:val="0"/>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Administrator danych powierza Podmiotowi przetwarzającemu przetwarzanie danych osobowych w postaci następujących danych osobowych:</w:t>
      </w:r>
    </w:p>
    <w:p w14:paraId="366EBD03"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w:t>
      </w:r>
    </w:p>
    <w:p w14:paraId="5155DBA1"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lastRenderedPageBreak/>
        <w:t>………………………………………………..</w:t>
      </w:r>
    </w:p>
    <w:p w14:paraId="65D78A86"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w:t>
      </w:r>
    </w:p>
    <w:p w14:paraId="18EA2B1F"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w:t>
      </w:r>
    </w:p>
    <w:p w14:paraId="6A850213" w14:textId="77777777" w:rsidR="00E81300" w:rsidRPr="00E81300" w:rsidRDefault="00E81300" w:rsidP="00E81300">
      <w:pPr>
        <w:autoSpaceDE w:val="0"/>
        <w:autoSpaceDN w:val="0"/>
        <w:spacing w:after="0" w:line="360" w:lineRule="auto"/>
        <w:ind w:left="720"/>
        <w:contextualSpacing/>
        <w:jc w:val="both"/>
        <w:rPr>
          <w:rFonts w:ascii="Arial" w:eastAsia="Times New Roman" w:hAnsi="Arial" w:cs="Arial"/>
          <w:bCs/>
          <w:lang w:eastAsia="pl-PL"/>
        </w:rPr>
      </w:pPr>
      <w:r w:rsidRPr="00E81300">
        <w:rPr>
          <w:rFonts w:ascii="Arial" w:eastAsia="Times New Roman" w:hAnsi="Arial" w:cs="Arial"/>
          <w:bCs/>
          <w:lang w:eastAsia="pl-PL"/>
        </w:rPr>
        <w:t xml:space="preserve">w celu oraz w związku z realizacją umowy nr ………………. z dnia ……………………… (dalej jako Dane Osobowe). Powierzenie przetwarzania danych osobowych w trybie niniejszej umowy stanowi udokumentowane polecenie Administratora danych. </w:t>
      </w:r>
    </w:p>
    <w:p w14:paraId="0BAD8D7D" w14:textId="77777777" w:rsidR="00E81300" w:rsidRPr="00E81300" w:rsidRDefault="00E81300" w:rsidP="00E81300">
      <w:pPr>
        <w:numPr>
          <w:ilvl w:val="0"/>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Powierzenie przetwarzania Danych Osobowych, dokonane na mocy niniejszej umowy, obejmuje uprawnienie Podmiotu przetwarzającego do:</w:t>
      </w:r>
    </w:p>
    <w:p w14:paraId="1C19AE2F"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otrzymywania Danych Osobowych od Administratora Danych,</w:t>
      </w:r>
    </w:p>
    <w:p w14:paraId="203BF647"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wprowadzania Danych Osobowych do pamięci komputera,</w:t>
      </w:r>
    </w:p>
    <w:p w14:paraId="3763B3EC"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przechowywania Danych Osobowych,</w:t>
      </w:r>
    </w:p>
    <w:p w14:paraId="06FA2C12"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zmiany Danych Osobowych,</w:t>
      </w:r>
    </w:p>
    <w:p w14:paraId="46795F05"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udostępniania Administratorowi Danych Osobowych,</w:t>
      </w:r>
    </w:p>
    <w:p w14:paraId="393F0A4C" w14:textId="77777777" w:rsidR="00E81300" w:rsidRPr="00E81300" w:rsidRDefault="00E81300" w:rsidP="00E81300">
      <w:pPr>
        <w:numPr>
          <w:ilvl w:val="1"/>
          <w:numId w:val="3"/>
        </w:numPr>
        <w:shd w:val="clear" w:color="auto" w:fill="FFFFFF"/>
        <w:autoSpaceDE w:val="0"/>
        <w:autoSpaceDN w:val="0"/>
        <w:spacing w:after="22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usuwania Danych Osobowych.</w:t>
      </w:r>
    </w:p>
    <w:p w14:paraId="427AEA63" w14:textId="77777777" w:rsidR="00E81300" w:rsidRPr="00E81300" w:rsidRDefault="00E81300" w:rsidP="00E81300">
      <w:pPr>
        <w:numPr>
          <w:ilvl w:val="0"/>
          <w:numId w:val="3"/>
        </w:numPr>
        <w:shd w:val="clear" w:color="auto" w:fill="FFFFFF"/>
        <w:autoSpaceDE w:val="0"/>
        <w:autoSpaceDN w:val="0"/>
        <w:spacing w:after="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Administrator oświadcza, że jest administratorem Danych Osobowych.</w:t>
      </w:r>
    </w:p>
    <w:p w14:paraId="007EBD92" w14:textId="77777777" w:rsidR="00E81300" w:rsidRPr="00E81300" w:rsidRDefault="00E81300" w:rsidP="00E81300">
      <w:pPr>
        <w:numPr>
          <w:ilvl w:val="0"/>
          <w:numId w:val="3"/>
        </w:numPr>
        <w:shd w:val="clear" w:color="auto" w:fill="FFFFFF"/>
        <w:autoSpaceDE w:val="0"/>
        <w:autoSpaceDN w:val="0"/>
        <w:spacing w:after="0" w:line="360" w:lineRule="auto"/>
        <w:contextualSpacing/>
        <w:jc w:val="both"/>
        <w:rPr>
          <w:rFonts w:ascii="Arial" w:eastAsia="Times New Roman" w:hAnsi="Arial" w:cs="Arial"/>
          <w:bCs/>
          <w:lang w:eastAsia="pl-PL"/>
        </w:rPr>
      </w:pPr>
      <w:r w:rsidRPr="00E81300">
        <w:rPr>
          <w:rFonts w:ascii="Arial" w:eastAsia="Times New Roman" w:hAnsi="Arial" w:cs="Arial"/>
          <w:bCs/>
          <w:lang w:eastAsia="pl-PL"/>
        </w:rPr>
        <w:t>Powierzone Dane Osobowe zawierają informacje o osobach fizycznych.</w:t>
      </w:r>
    </w:p>
    <w:p w14:paraId="193B4935" w14:textId="77777777" w:rsidR="00E81300" w:rsidRPr="00E81300" w:rsidRDefault="00E81300" w:rsidP="00E81300">
      <w:pPr>
        <w:numPr>
          <w:ilvl w:val="0"/>
          <w:numId w:val="3"/>
        </w:numPr>
        <w:shd w:val="clear" w:color="auto" w:fill="FFFFFF"/>
        <w:autoSpaceDE w:val="0"/>
        <w:autoSpaceDN w:val="0"/>
        <w:spacing w:after="220" w:line="360" w:lineRule="auto"/>
        <w:ind w:left="714" w:hanging="357"/>
        <w:contextualSpacing/>
        <w:jc w:val="both"/>
        <w:rPr>
          <w:rFonts w:ascii="Arial" w:eastAsia="Times New Roman" w:hAnsi="Arial" w:cs="Arial"/>
          <w:bCs/>
          <w:lang w:eastAsia="pl-PL"/>
        </w:rPr>
      </w:pPr>
      <w:r w:rsidRPr="00E81300">
        <w:rPr>
          <w:rFonts w:ascii="Arial" w:eastAsia="Times New Roman" w:hAnsi="Arial" w:cs="Arial"/>
          <w:bCs/>
          <w:lang w:eastAsia="pl-PL"/>
        </w:rPr>
        <w:t>Podmiot przetwarzający oświadcza, że będzie przetwarzał Dane Osobowe wyłącznie w celu i w zakresie określonym w ust. 1 i 2 powyżej, wyłącznie przez czas niezbędny do osiągnięcia celu przetwarzania Danych Osobowych.</w:t>
      </w:r>
    </w:p>
    <w:p w14:paraId="12742E74" w14:textId="77777777" w:rsidR="00E81300" w:rsidRPr="00E81300" w:rsidRDefault="00E81300" w:rsidP="00E81300">
      <w:pPr>
        <w:numPr>
          <w:ilvl w:val="0"/>
          <w:numId w:val="3"/>
        </w:numPr>
        <w:shd w:val="clear" w:color="auto" w:fill="FFFFFF"/>
        <w:autoSpaceDE w:val="0"/>
        <w:autoSpaceDN w:val="0"/>
        <w:spacing w:after="220" w:line="360" w:lineRule="auto"/>
        <w:ind w:left="714" w:hanging="357"/>
        <w:contextualSpacing/>
        <w:jc w:val="both"/>
        <w:rPr>
          <w:rFonts w:ascii="Arial" w:eastAsia="Times New Roman" w:hAnsi="Arial" w:cs="Arial"/>
          <w:bCs/>
          <w:lang w:eastAsia="pl-PL"/>
        </w:rPr>
      </w:pPr>
      <w:r w:rsidRPr="00E81300">
        <w:rPr>
          <w:rFonts w:ascii="Arial" w:eastAsia="Times New Roman" w:hAnsi="Arial" w:cs="Arial"/>
          <w:bCs/>
          <w:lang w:eastAsia="pl-PL"/>
        </w:rPr>
        <w:t>Przetwarzanie odbywać się będzie w formie elektronicznej w systemach informatycznych lub formie papierowej poprzez wykonywanie wszystkich czynności (operacji na danych osobowych) uzasadnionych wykonywaniem lub realizacją umowy</w:t>
      </w:r>
      <w:r w:rsidRPr="00E81300">
        <w:rPr>
          <w:rFonts w:ascii="Arial" w:eastAsia="Times New Roman" w:hAnsi="Arial" w:cs="Arial"/>
          <w:bCs/>
          <w:szCs w:val="24"/>
          <w:lang w:eastAsia="pl-PL"/>
        </w:rPr>
        <w:t>, o której mowa w § 2 ust. 1.</w:t>
      </w:r>
    </w:p>
    <w:p w14:paraId="0E26DFF6" w14:textId="77777777" w:rsidR="00E81300" w:rsidRPr="00E81300" w:rsidRDefault="00E81300" w:rsidP="00E81300">
      <w:pPr>
        <w:widowControl w:val="0"/>
        <w:autoSpaceDE w:val="0"/>
        <w:autoSpaceDN w:val="0"/>
        <w:adjustRightInd w:val="0"/>
        <w:spacing w:after="0" w:line="360" w:lineRule="auto"/>
        <w:rPr>
          <w:rFonts w:ascii="Arial" w:eastAsia="Times New Roman" w:hAnsi="Arial" w:cs="Arial"/>
          <w:b/>
          <w:bCs/>
          <w:sz w:val="20"/>
          <w:lang w:eastAsia="pl-PL"/>
        </w:rPr>
      </w:pPr>
    </w:p>
    <w:p w14:paraId="046AAAF6"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 3</w:t>
      </w:r>
    </w:p>
    <w:p w14:paraId="0B2D5F3F"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Sposób wykonania umowy w zakresie przetwarzania danych osobowych</w:t>
      </w:r>
    </w:p>
    <w:p w14:paraId="66ABB4BC"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p>
    <w:p w14:paraId="6441855F"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oświadcza, że jeszcze przed przystąpieniem do przetwarzania Danych Osobowych zabezpieczył przekazane Dane Osobowe poprzez wdrożenie i utrzymywanie środków technicznych i organizacyjnych, mających na celu zabezpieczenie tych danych, odpowiednich do rodzaju przetwarzanych Danych Osobowych oraz ryzyka naruszenia praw lub wolności osób fizycznych, których dane dotyczą.</w:t>
      </w:r>
    </w:p>
    <w:p w14:paraId="40A6736A"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 xml:space="preserve">Podmiot przetwarzający oświadcza, że posiada wszelkie informatyczne, organizacyjne, fizyczne oraz osobowe środki zabezpieczenia Danych Osobowych przed ich utratą, uszkodzeniem lub nieuprawnionym zabraniem przez osoby trzecie </w:t>
      </w:r>
      <w:r w:rsidRPr="00E81300">
        <w:rPr>
          <w:rFonts w:ascii="Arial" w:eastAsia="Times New Roman" w:hAnsi="Arial" w:cs="Arial"/>
          <w:bCs/>
          <w:szCs w:val="24"/>
          <w:lang w:eastAsia="pl-PL"/>
        </w:rPr>
        <w:lastRenderedPageBreak/>
        <w:t>oraz że środki te spełniają wymagania określone przepisami o ochronie danych osobowych.</w:t>
      </w:r>
    </w:p>
    <w:p w14:paraId="4CA6848C"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zobowiązuje się:</w:t>
      </w:r>
    </w:p>
    <w:p w14:paraId="2B37BCF0"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dołożyć najwyższej staranności przy przetwarzaniu powierzonych Danych Osobowych,</w:t>
      </w:r>
    </w:p>
    <w:p w14:paraId="14580102"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przetwarzać powierzone mu Dane Osobowe zgodnie z niniejszą umową oraz przepisami chroniącymi prawa osób, których dane dotyczą,</w:t>
      </w:r>
    </w:p>
    <w:p w14:paraId="0F2B5796"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dopuścić do przetwarzania Danych Osobowych wyłącznie osoby pisemnie upoważnione przez Podmiot przetwarzający oraz prowadzić ewidencję osób upoważnionych do przetwarzania danych osobowych,</w:t>
      </w:r>
    </w:p>
    <w:p w14:paraId="0CCBCF44"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zachować i zapewnić zachowanie w tajemnicy Danych Osobowych – zarówno w trakcie wykonywania niniejszej umowy, jak i po jej ustaniu; dotyczy to także zapewnienia, by osoby upoważnione do przetwarzania Danych Osobowych zobowiązały się do zachowania ich w tajemnicy.</w:t>
      </w:r>
    </w:p>
    <w:p w14:paraId="01DB18E8"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zobowiązuje się niezwłocznie zawiadomić Administratora danych o:</w:t>
      </w:r>
    </w:p>
    <w:p w14:paraId="4D572E68"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każdym żądaniu udostępnienia Danych Osobowych właściwemu organowi lub instytucji,</w:t>
      </w:r>
    </w:p>
    <w:p w14:paraId="249C397B"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każdym żądaniu osoby, której Dane Osobowe przetwarza Podmiot przetwarzający na podstawie niniejszej umowy,</w:t>
      </w:r>
    </w:p>
    <w:p w14:paraId="1855EB2B"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każdym nieupoważnionym dostępie do Danych Osobowych lub zagrożeniu uzyskania takiego dostępu,</w:t>
      </w:r>
    </w:p>
    <w:p w14:paraId="332B8F0A"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przeprowadzeniu przez Prezesa Urzędu Ochrony Danych Osobowych (lub inny organ, powołany do kontroli zgodności przetwarzania danych osobowych z prawem) kontroli zgodności przetwarzania danych osobowych i jej wynikach oraz o innych czynnościach organów władzy publicznej dotyczących tych danych,</w:t>
      </w:r>
    </w:p>
    <w:p w14:paraId="291B31E0"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a także, w miarę posiadanej wiedzy i możliwości, pomagać Administratorowi danych wywiązać się z obowiązku odpowiadania na żądania osoby, której dane dotyczą, zgłoszone w zakresie wykonywania przysługujących jej praw.</w:t>
      </w:r>
    </w:p>
    <w:p w14:paraId="13551D8B"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zobowiązany jest - w miarę posiadanej wiedzy i możliwości - wspierać Administratora danych w realizacji obowiązków określonych w art. 32 - 36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5B15B1"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lastRenderedPageBreak/>
        <w:t>Administrator danych ma prawo do żądania składania przez Podmiot przetwarzający pisemnych wyjaśnień dotyczących wykonywania niniejszej umowy, w tym prawo do żądania udostępnienia wszelkich informacji niezbędnych do wykazania spełnienia obowiązków określonych w przepisach prawa.</w:t>
      </w:r>
    </w:p>
    <w:p w14:paraId="185C09FC"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nie jest uprawniony do powierzenia przetwarzania Danych Osobowych podmiotom trzecim bez uprzedniej zgody Administratora danych, wyrażonej na piśmie pod rygorem nieważności. Zgoda powinna określać co najmniej:</w:t>
      </w:r>
    </w:p>
    <w:p w14:paraId="1DF7C47E"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określenie podmiotu, któremu Dane Osobowe zostaną udostępnione,</w:t>
      </w:r>
    </w:p>
    <w:p w14:paraId="4539D53D" w14:textId="77777777" w:rsidR="00E81300" w:rsidRPr="00E81300" w:rsidRDefault="00E81300" w:rsidP="00E81300">
      <w:pPr>
        <w:numPr>
          <w:ilvl w:val="1"/>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zakres i cel udostępnienia Danych Osobowych podmiotowi trzeciemu.</w:t>
      </w:r>
    </w:p>
    <w:p w14:paraId="56B6593B"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Umowy z podmiotami trzecimi, którym Podmiot przetwarzający powierza przetwarzanie Danych Osobowych, powinny zawierać postanowienia nakładające na te podmioty trzecie te same obowiązki dotyczące ochrony Danych Osobowych, jakie dotyczą Podmiotu Przetwarzającego. Dotyczy to zwłaszcza obowiązku zapewnienia wystarczających gwarancji wdrożenia przez podmiot trzeci odpowiednich środków technicznych i organizacyjnych, by przetwarzanie odpowiadało wymogom prawa i by wdrożone środki były odpowiednie do rodzaju przetwarzanych Danych Osobowych oraz ryzyka naruszenia praw lub wolności osób fizycznych, których dane dotyczą.</w:t>
      </w:r>
    </w:p>
    <w:p w14:paraId="2C89FEA2"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Jeżeli w związku z realizacją niniejszej umowy polecenie wydane Podmiotu przetwarzającemu przez Administratora danych lub inna okoliczność związana z przetwarzaniem Danych Osobowych prowadzą do naruszenia przepisów prawa, Podmiot przetwarzający niezwłocznie informuje o tym Administratora danych.</w:t>
      </w:r>
    </w:p>
    <w:p w14:paraId="44FA4A4B" w14:textId="77777777" w:rsidR="00E81300" w:rsidRPr="00E81300" w:rsidRDefault="00E81300" w:rsidP="00E81300">
      <w:pPr>
        <w:numPr>
          <w:ilvl w:val="0"/>
          <w:numId w:val="4"/>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 xml:space="preserve">Podmiot przetwarzający po stwierdzeniu naruszenia ochrony danych osobowych bez zbędnej zwłoki zgłasza je Administratorowi danych w ciągu 24 godzin. </w:t>
      </w:r>
    </w:p>
    <w:p w14:paraId="7EB741FC" w14:textId="77777777" w:rsid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p>
    <w:p w14:paraId="5100F6FD" w14:textId="797AFFE1"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 4</w:t>
      </w:r>
    </w:p>
    <w:p w14:paraId="5D33C835" w14:textId="4F2BE352" w:rsidR="00E81300" w:rsidRDefault="00E81300" w:rsidP="00E81300">
      <w:pPr>
        <w:autoSpaceDE w:val="0"/>
        <w:autoSpaceDN w:val="0"/>
        <w:spacing w:after="0" w:line="360" w:lineRule="auto"/>
        <w:jc w:val="center"/>
        <w:rPr>
          <w:rFonts w:ascii="Arial" w:eastAsia="Times New Roman" w:hAnsi="Arial" w:cs="Arial"/>
          <w:b/>
          <w:bCs/>
          <w:lang w:eastAsia="pl-PL"/>
        </w:rPr>
      </w:pPr>
      <w:r w:rsidRPr="00E81300">
        <w:rPr>
          <w:rFonts w:ascii="Arial" w:eastAsia="Times New Roman" w:hAnsi="Arial" w:cs="Arial"/>
          <w:b/>
          <w:bCs/>
          <w:lang w:eastAsia="pl-PL"/>
        </w:rPr>
        <w:t>Prawo kontroli</w:t>
      </w:r>
    </w:p>
    <w:p w14:paraId="61BCAA70" w14:textId="77777777" w:rsidR="00E81300" w:rsidRPr="00E81300" w:rsidRDefault="00E81300" w:rsidP="00E81300">
      <w:pPr>
        <w:autoSpaceDE w:val="0"/>
        <w:autoSpaceDN w:val="0"/>
        <w:spacing w:after="0" w:line="360" w:lineRule="auto"/>
        <w:jc w:val="center"/>
        <w:rPr>
          <w:rFonts w:ascii="Arial" w:eastAsia="Times New Roman" w:hAnsi="Arial" w:cs="Arial"/>
          <w:b/>
          <w:bCs/>
          <w:lang w:eastAsia="pl-PL"/>
        </w:rPr>
      </w:pPr>
    </w:p>
    <w:p w14:paraId="2694835B" w14:textId="77777777" w:rsidR="00E81300" w:rsidRPr="00E81300" w:rsidRDefault="00E81300" w:rsidP="00E81300">
      <w:pPr>
        <w:numPr>
          <w:ilvl w:val="0"/>
          <w:numId w:val="5"/>
        </w:numPr>
        <w:autoSpaceDE w:val="0"/>
        <w:autoSpaceDN w:val="0"/>
        <w:spacing w:after="0" w:line="360" w:lineRule="auto"/>
        <w:contextualSpacing/>
        <w:jc w:val="both"/>
        <w:rPr>
          <w:rFonts w:ascii="Arial" w:eastAsia="Calibri" w:hAnsi="Arial" w:cs="Arial"/>
        </w:rPr>
      </w:pPr>
      <w:r w:rsidRPr="00E81300">
        <w:rPr>
          <w:rFonts w:ascii="Arial" w:eastAsia="Calibri" w:hAnsi="Arial"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2A7FF554" w14:textId="77777777" w:rsidR="00E81300" w:rsidRPr="00E81300" w:rsidRDefault="00E81300" w:rsidP="00E81300">
      <w:pPr>
        <w:numPr>
          <w:ilvl w:val="0"/>
          <w:numId w:val="5"/>
        </w:numPr>
        <w:autoSpaceDE w:val="0"/>
        <w:autoSpaceDN w:val="0"/>
        <w:spacing w:after="0" w:line="360" w:lineRule="auto"/>
        <w:contextualSpacing/>
        <w:jc w:val="both"/>
        <w:rPr>
          <w:rFonts w:ascii="Arial" w:eastAsia="Calibri" w:hAnsi="Arial" w:cs="Arial"/>
        </w:rPr>
      </w:pPr>
      <w:r w:rsidRPr="00E81300">
        <w:rPr>
          <w:rFonts w:ascii="Arial" w:eastAsia="Calibri" w:hAnsi="Arial" w:cs="Arial"/>
        </w:rPr>
        <w:t>Administrator danych realizować będzie prawo kontroli w godzinach pracy Podmiotu przetwarzającego i z minimum 3 (trzy) dniowym jego uprzedzeniem.</w:t>
      </w:r>
    </w:p>
    <w:p w14:paraId="09F364FF" w14:textId="77777777" w:rsidR="00E81300" w:rsidRPr="00E81300" w:rsidRDefault="00E81300" w:rsidP="00E81300">
      <w:pPr>
        <w:numPr>
          <w:ilvl w:val="0"/>
          <w:numId w:val="5"/>
        </w:numPr>
        <w:autoSpaceDE w:val="0"/>
        <w:autoSpaceDN w:val="0"/>
        <w:spacing w:after="0" w:line="360" w:lineRule="auto"/>
        <w:contextualSpacing/>
        <w:jc w:val="both"/>
        <w:rPr>
          <w:rFonts w:ascii="Arial" w:eastAsia="Calibri" w:hAnsi="Arial" w:cs="Arial"/>
        </w:rPr>
      </w:pPr>
      <w:r w:rsidRPr="00E81300">
        <w:rPr>
          <w:rFonts w:ascii="Arial" w:eastAsia="Calibri" w:hAnsi="Arial" w:cs="Arial"/>
        </w:rPr>
        <w:t>Podmiot przetwarzający zobowiązuje się do usunięcia uchybień stwierdzonych podczas kontroli w terminie wskazanym przez Administratora danych nie dłuższym niż 7 (siedem) dni.</w:t>
      </w:r>
    </w:p>
    <w:p w14:paraId="272B7C5E" w14:textId="08A05290" w:rsidR="00E81300" w:rsidRPr="00E81300" w:rsidRDefault="00E81300" w:rsidP="00E81300">
      <w:pPr>
        <w:numPr>
          <w:ilvl w:val="0"/>
          <w:numId w:val="5"/>
        </w:numPr>
        <w:autoSpaceDE w:val="0"/>
        <w:autoSpaceDN w:val="0"/>
        <w:spacing w:after="0" w:line="360" w:lineRule="auto"/>
        <w:contextualSpacing/>
        <w:jc w:val="both"/>
        <w:rPr>
          <w:rFonts w:ascii="Arial" w:eastAsia="Calibri" w:hAnsi="Arial" w:cs="Arial"/>
        </w:rPr>
      </w:pPr>
      <w:r w:rsidRPr="00E81300">
        <w:rPr>
          <w:rFonts w:ascii="Arial" w:eastAsia="Calibri" w:hAnsi="Arial" w:cs="Arial"/>
        </w:rPr>
        <w:t xml:space="preserve">Podmiot przetwarzający udostępnia Administratorowi wszelkie informacje niezbędne do wykazania spełnienia obowiązków określonych w art. 28 Rozporządzenia. </w:t>
      </w:r>
    </w:p>
    <w:p w14:paraId="4A4ED8EC"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lastRenderedPageBreak/>
        <w:t>§ 5</w:t>
      </w:r>
    </w:p>
    <w:p w14:paraId="4DE4A71B" w14:textId="77777777" w:rsidR="00E81300" w:rsidRPr="00E81300" w:rsidRDefault="00E81300" w:rsidP="00E81300">
      <w:pPr>
        <w:keepNext/>
        <w:autoSpaceDE w:val="0"/>
        <w:autoSpaceDN w:val="0"/>
        <w:spacing w:after="60" w:line="240" w:lineRule="auto"/>
        <w:jc w:val="center"/>
        <w:outlineLvl w:val="0"/>
        <w:rPr>
          <w:rFonts w:ascii="Arial" w:eastAsia="Times New Roman" w:hAnsi="Arial" w:cs="Arial"/>
          <w:b/>
          <w:bCs/>
          <w:kern w:val="32"/>
          <w:szCs w:val="24"/>
          <w:lang w:eastAsia="pl-PL"/>
        </w:rPr>
      </w:pPr>
      <w:bookmarkStart w:id="2" w:name="_nueyzzt1ib8y" w:colFirst="0" w:colLast="0"/>
      <w:bookmarkEnd w:id="2"/>
      <w:r w:rsidRPr="00E81300">
        <w:rPr>
          <w:rFonts w:ascii="Calibri Light" w:eastAsia="Times New Roman" w:hAnsi="Calibri Light" w:cs="Calibri Light"/>
          <w:b/>
          <w:bCs/>
          <w:kern w:val="32"/>
          <w:sz w:val="24"/>
          <w:szCs w:val="24"/>
          <w:lang w:eastAsia="pl-PL"/>
        </w:rPr>
        <w:t xml:space="preserve"> </w:t>
      </w:r>
      <w:r w:rsidRPr="00E81300">
        <w:rPr>
          <w:rFonts w:ascii="Arial" w:eastAsia="Times New Roman" w:hAnsi="Arial" w:cs="Arial"/>
          <w:b/>
          <w:bCs/>
          <w:kern w:val="32"/>
          <w:szCs w:val="24"/>
          <w:lang w:eastAsia="pl-PL"/>
        </w:rPr>
        <w:t>Odpowiedzialność Podmiotu przetwarzającego</w:t>
      </w:r>
    </w:p>
    <w:p w14:paraId="57EB9AB0" w14:textId="77777777" w:rsidR="00E81300" w:rsidRPr="00E81300" w:rsidRDefault="00E81300" w:rsidP="00E81300">
      <w:pPr>
        <w:autoSpaceDE w:val="0"/>
        <w:autoSpaceDN w:val="0"/>
        <w:spacing w:after="0" w:line="240" w:lineRule="auto"/>
        <w:rPr>
          <w:rFonts w:ascii="Univers Condensed" w:eastAsia="Times New Roman" w:hAnsi="Univers Condensed" w:cs="Univers Condensed"/>
          <w:b/>
          <w:bCs/>
          <w:sz w:val="20"/>
          <w:szCs w:val="20"/>
          <w:lang w:eastAsia="pl-PL"/>
        </w:rPr>
      </w:pPr>
    </w:p>
    <w:p w14:paraId="049A30A7" w14:textId="77777777" w:rsidR="00E81300" w:rsidRPr="00E81300" w:rsidRDefault="00E81300" w:rsidP="00E81300">
      <w:pPr>
        <w:widowControl w:val="0"/>
        <w:numPr>
          <w:ilvl w:val="3"/>
          <w:numId w:val="4"/>
        </w:numPr>
        <w:autoSpaceDE w:val="0"/>
        <w:autoSpaceDN w:val="0"/>
        <w:adjustRightInd w:val="0"/>
        <w:spacing w:after="0" w:line="360" w:lineRule="auto"/>
        <w:ind w:left="709" w:hanging="425"/>
        <w:jc w:val="both"/>
        <w:rPr>
          <w:rFonts w:ascii="Arial" w:eastAsia="Times New Roman" w:hAnsi="Arial" w:cs="Arial"/>
          <w:szCs w:val="24"/>
          <w:lang w:eastAsia="pl-PL"/>
        </w:rPr>
      </w:pPr>
      <w:r w:rsidRPr="00E81300">
        <w:rPr>
          <w:rFonts w:ascii="Arial" w:eastAsia="Times New Roman" w:hAnsi="Arial" w:cs="Arial"/>
          <w:szCs w:val="24"/>
          <w:lang w:eastAsia="pl-PL"/>
        </w:rPr>
        <w:t>Podmiot przetwarzający odpowiada za naprawienie wyrządzonej Administratorowi danych lub osobom trzecim szkody wynikłej z niewykonania lub nienależytego wykonania umowy, a w szczególności za choćby przypadkowe udostępnienie Danych Osobowych osobom nieupoważnionym lub naruszenie przepisów prawa, dotyczących ochrony danych osobowych.</w:t>
      </w:r>
    </w:p>
    <w:p w14:paraId="2A491A8F" w14:textId="77777777" w:rsidR="00E81300" w:rsidRPr="00E81300" w:rsidRDefault="00E81300" w:rsidP="00E81300">
      <w:pPr>
        <w:widowControl w:val="0"/>
        <w:numPr>
          <w:ilvl w:val="3"/>
          <w:numId w:val="4"/>
        </w:numPr>
        <w:autoSpaceDE w:val="0"/>
        <w:autoSpaceDN w:val="0"/>
        <w:adjustRightInd w:val="0"/>
        <w:spacing w:after="0" w:line="360" w:lineRule="auto"/>
        <w:ind w:left="709" w:hanging="425"/>
        <w:jc w:val="both"/>
        <w:rPr>
          <w:rFonts w:ascii="Arial" w:eastAsia="Times New Roman" w:hAnsi="Arial" w:cs="Arial"/>
          <w:szCs w:val="24"/>
          <w:lang w:eastAsia="pl-PL"/>
        </w:rPr>
      </w:pPr>
      <w:r w:rsidRPr="00E81300">
        <w:rPr>
          <w:rFonts w:ascii="Arial" w:eastAsia="Times New Roman" w:hAnsi="Arial" w:cs="Arial"/>
          <w:szCs w:val="24"/>
          <w:lang w:eastAsia="pl-PL"/>
        </w:rPr>
        <w:t>Jeżeli Administrator danych poniesie jakąkolwiek szkodę w związku z niewykonaniem lub nienależytym wykonywaniem przez Podmiot przetwarzający postanowień niniejszej umowy lub naruszeniem Rozporządzenia albo innych przepisów obowiązującego prawa, Podmiot przetwarzający zobowiązuje się do jej naprawienia Administratorowi danych w pełnej wysokości, w szczególności zwracając Administratorowi danych kwoty wypłaconych odszkodowań lub uiszczonych grzywien bądź administracyjnych kar pieniężnych, jak również wyrównując koszty wykonania jakichkolwiek innych nałożonych lub odnoszących się do Administratora danych obowiązków bądź sankcji. Na żądanie Administratora danych Podmiot przetwarzający wyłoży w całości lub w części kwoty konieczne do pokrycia kosztów, o których mowa w zdaniu poprzedzającym, przed ich poniesieniem przez Administratora danych.</w:t>
      </w:r>
    </w:p>
    <w:p w14:paraId="518CBA03" w14:textId="77777777" w:rsidR="00E81300" w:rsidRPr="00E81300" w:rsidRDefault="00E81300" w:rsidP="00E81300">
      <w:pPr>
        <w:widowControl w:val="0"/>
        <w:autoSpaceDE w:val="0"/>
        <w:autoSpaceDN w:val="0"/>
        <w:adjustRightInd w:val="0"/>
        <w:spacing w:after="0" w:line="360" w:lineRule="auto"/>
        <w:rPr>
          <w:rFonts w:ascii="Arial" w:eastAsia="Times New Roman" w:hAnsi="Arial" w:cs="Arial"/>
          <w:b/>
          <w:bCs/>
          <w:lang w:eastAsia="pl-PL"/>
        </w:rPr>
      </w:pPr>
    </w:p>
    <w:p w14:paraId="1EC8EBAB"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 6</w:t>
      </w:r>
    </w:p>
    <w:p w14:paraId="1D05CC26"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Czas obowiązywania umowy</w:t>
      </w:r>
    </w:p>
    <w:p w14:paraId="02759D28"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p>
    <w:p w14:paraId="751AC8B7" w14:textId="77777777" w:rsidR="00E81300" w:rsidRPr="00E81300" w:rsidRDefault="00E81300" w:rsidP="00E81300">
      <w:pPr>
        <w:numPr>
          <w:ilvl w:val="0"/>
          <w:numId w:val="6"/>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Niniejsza umowa zostaje zawarta na czas nieokreślony, z zastrzeżeniem ust. 2 i 3 poniżej.</w:t>
      </w:r>
    </w:p>
    <w:p w14:paraId="1F9315BD" w14:textId="77777777" w:rsidR="00E81300" w:rsidRPr="00E81300" w:rsidRDefault="00E81300" w:rsidP="00E81300">
      <w:pPr>
        <w:numPr>
          <w:ilvl w:val="0"/>
          <w:numId w:val="6"/>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W każdym przypadku niniejsza umowa przestaje natychmiast obowiązywać, jeżeli ustanie cel przetwarzania Danych Osobowych, określony w § 2 ust. 1 niniejszej umowy.</w:t>
      </w:r>
    </w:p>
    <w:p w14:paraId="68B5A470" w14:textId="77777777" w:rsidR="00E81300" w:rsidRPr="00E81300" w:rsidRDefault="00E81300" w:rsidP="00E81300">
      <w:pPr>
        <w:numPr>
          <w:ilvl w:val="0"/>
          <w:numId w:val="6"/>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W żadnym razie niniejsza umowa nie może zostać rozwiązana (w jakikolwiek sposób) w trakcie obowiązywania umowy, o której mowa w § 2 ust. 1.</w:t>
      </w:r>
    </w:p>
    <w:p w14:paraId="1B72400C" w14:textId="77777777" w:rsidR="00E81300" w:rsidRPr="00E81300" w:rsidRDefault="00E81300" w:rsidP="00E81300">
      <w:pPr>
        <w:widowControl w:val="0"/>
        <w:autoSpaceDE w:val="0"/>
        <w:autoSpaceDN w:val="0"/>
        <w:adjustRightInd w:val="0"/>
        <w:spacing w:after="0" w:line="360" w:lineRule="auto"/>
        <w:ind w:left="284"/>
        <w:jc w:val="both"/>
        <w:rPr>
          <w:rFonts w:ascii="Arial" w:eastAsia="Times New Roman" w:hAnsi="Arial" w:cs="Arial"/>
          <w:bCs/>
          <w:lang w:eastAsia="pl-PL"/>
        </w:rPr>
      </w:pPr>
    </w:p>
    <w:p w14:paraId="090FBA4B"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 7</w:t>
      </w:r>
    </w:p>
    <w:p w14:paraId="3B6A8FFC"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Warunki wypowiedzenia umowy</w:t>
      </w:r>
    </w:p>
    <w:p w14:paraId="02228DFE"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p>
    <w:p w14:paraId="02ADFBC7" w14:textId="77777777" w:rsidR="00E81300" w:rsidRPr="00E81300" w:rsidRDefault="00E81300" w:rsidP="00E81300">
      <w:pPr>
        <w:autoSpaceDE w:val="0"/>
        <w:autoSpaceDN w:val="0"/>
        <w:spacing w:after="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Administrator danych może rozwiązać niniejszą umowę ze skutkiem natychmiastowym, jeżeli:</w:t>
      </w:r>
    </w:p>
    <w:p w14:paraId="67A0C51A" w14:textId="77777777" w:rsidR="00E81300" w:rsidRPr="00E81300" w:rsidRDefault="00E81300" w:rsidP="00E81300">
      <w:pPr>
        <w:numPr>
          <w:ilvl w:val="1"/>
          <w:numId w:val="7"/>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wykorzystał Dane Osobowe w sposób niezgodny z umową, w tym zwłaszcza dla celów inne niż określone w § 2 ust. 1 niniejszej umowy,</w:t>
      </w:r>
    </w:p>
    <w:p w14:paraId="1DB6760C" w14:textId="77777777" w:rsidR="00E81300" w:rsidRPr="00E81300" w:rsidRDefault="00E81300" w:rsidP="00E81300">
      <w:pPr>
        <w:numPr>
          <w:ilvl w:val="1"/>
          <w:numId w:val="7"/>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lastRenderedPageBreak/>
        <w:t>Podmiot przetwarzający przetwarza Dane Osobowe w sposób sprzeczny z przepisami prawa lub niniejszą umową - pomimo uprzedniego wezwania do zmiany sposobu ich przetwarzania, precyzującego dostrzeżone uchybienia,</w:t>
      </w:r>
    </w:p>
    <w:p w14:paraId="7BDB6300" w14:textId="77777777" w:rsidR="00E81300" w:rsidRPr="00E81300" w:rsidRDefault="00E81300" w:rsidP="00E81300">
      <w:pPr>
        <w:numPr>
          <w:ilvl w:val="1"/>
          <w:numId w:val="7"/>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powierzył przetwarzanie Danych Osobowych podmiotowi trzeciemu bez pisemnej zgody Administratora danych,</w:t>
      </w:r>
    </w:p>
    <w:p w14:paraId="2A72037E" w14:textId="77777777" w:rsidR="00E81300" w:rsidRPr="00E81300" w:rsidRDefault="00E81300" w:rsidP="00E81300">
      <w:pPr>
        <w:numPr>
          <w:ilvl w:val="1"/>
          <w:numId w:val="7"/>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trwale utracił zdolność wykonywania niniejszej umowy,</w:t>
      </w:r>
    </w:p>
    <w:p w14:paraId="72FCC26D" w14:textId="77777777" w:rsidR="00E81300" w:rsidRPr="00E81300" w:rsidRDefault="00E81300" w:rsidP="00E81300">
      <w:pPr>
        <w:numPr>
          <w:ilvl w:val="1"/>
          <w:numId w:val="7"/>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ustał cel powierzenia Podmiotu przetwarzającemu przetwarzania Danych Osobowych.</w:t>
      </w:r>
    </w:p>
    <w:p w14:paraId="65BBBEA4"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p>
    <w:p w14:paraId="6E8D7AE8" w14:textId="77777777" w:rsidR="00E81300" w:rsidRPr="00E81300" w:rsidRDefault="00E81300" w:rsidP="00E81300">
      <w:pPr>
        <w:widowControl w:val="0"/>
        <w:autoSpaceDE w:val="0"/>
        <w:autoSpaceDN w:val="0"/>
        <w:adjustRightInd w:val="0"/>
        <w:spacing w:after="0" w:line="360" w:lineRule="auto"/>
        <w:ind w:left="284" w:hanging="284"/>
        <w:jc w:val="center"/>
        <w:rPr>
          <w:rFonts w:ascii="Arial" w:eastAsia="Times New Roman" w:hAnsi="Arial" w:cs="Arial"/>
          <w:b/>
          <w:bCs/>
          <w:lang w:eastAsia="pl-PL"/>
        </w:rPr>
      </w:pPr>
      <w:r w:rsidRPr="00E81300">
        <w:rPr>
          <w:rFonts w:ascii="Arial" w:eastAsia="Times New Roman" w:hAnsi="Arial" w:cs="Arial"/>
          <w:b/>
          <w:bCs/>
          <w:lang w:eastAsia="pl-PL"/>
        </w:rPr>
        <w:t>§ 8</w:t>
      </w:r>
    </w:p>
    <w:p w14:paraId="44B1149C" w14:textId="77777777" w:rsidR="00E81300" w:rsidRPr="00E81300" w:rsidRDefault="00E81300" w:rsidP="00E81300">
      <w:pPr>
        <w:keepNext/>
        <w:autoSpaceDE w:val="0"/>
        <w:autoSpaceDN w:val="0"/>
        <w:spacing w:after="60" w:line="240" w:lineRule="auto"/>
        <w:jc w:val="center"/>
        <w:outlineLvl w:val="0"/>
        <w:rPr>
          <w:rFonts w:ascii="Arial" w:eastAsia="Times New Roman" w:hAnsi="Arial" w:cs="Arial"/>
          <w:b/>
          <w:bCs/>
          <w:kern w:val="32"/>
          <w:szCs w:val="24"/>
          <w:lang w:eastAsia="pl-PL"/>
        </w:rPr>
      </w:pPr>
      <w:r w:rsidRPr="00E81300">
        <w:rPr>
          <w:rFonts w:ascii="Arial" w:eastAsia="Times New Roman" w:hAnsi="Arial" w:cs="Arial"/>
          <w:b/>
          <w:bCs/>
          <w:kern w:val="32"/>
          <w:szCs w:val="24"/>
          <w:lang w:eastAsia="pl-PL"/>
        </w:rPr>
        <w:t>Obowiązki Podmiotu przetwarzającego po rozwiązaniu umowy</w:t>
      </w:r>
    </w:p>
    <w:p w14:paraId="5870881A" w14:textId="77777777" w:rsidR="00E81300" w:rsidRPr="00E81300" w:rsidRDefault="00E81300" w:rsidP="00E81300">
      <w:pPr>
        <w:autoSpaceDE w:val="0"/>
        <w:autoSpaceDN w:val="0"/>
        <w:spacing w:after="0" w:line="240" w:lineRule="auto"/>
        <w:rPr>
          <w:rFonts w:ascii="Univers Condensed" w:eastAsia="Times New Roman" w:hAnsi="Univers Condensed" w:cs="Univers Condensed"/>
          <w:b/>
          <w:bCs/>
          <w:sz w:val="20"/>
          <w:szCs w:val="20"/>
          <w:lang w:eastAsia="pl-PL"/>
        </w:rPr>
      </w:pPr>
    </w:p>
    <w:p w14:paraId="702228B5" w14:textId="77777777" w:rsidR="00E81300" w:rsidRPr="00E81300" w:rsidRDefault="00E81300" w:rsidP="00E81300">
      <w:pPr>
        <w:shd w:val="clear" w:color="auto" w:fill="FFFFFF"/>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 xml:space="preserve">W przypadku ustania niniejszej umowy z jakichkolwiek przyczyn Podmiot przetwarzający niezwłocznie, nie później niż w terminie 7 (siedmiu) dni kalendarzowych, usunie z własnych systemów informatycznych oraz zniszczy Dane Osobowe przechowywane na własnych nośnikach danych lub w wersji papierowej oraz ich kopie zapasowe. </w:t>
      </w:r>
    </w:p>
    <w:p w14:paraId="69808ABB" w14:textId="77777777" w:rsidR="00E81300" w:rsidRPr="00E81300" w:rsidRDefault="00E81300" w:rsidP="00E81300">
      <w:pPr>
        <w:shd w:val="clear" w:color="auto" w:fill="FFFFFF"/>
        <w:spacing w:after="220" w:line="360" w:lineRule="auto"/>
        <w:contextualSpacing/>
        <w:jc w:val="center"/>
        <w:rPr>
          <w:rFonts w:ascii="Arial" w:eastAsia="Times New Roman" w:hAnsi="Arial" w:cs="Arial"/>
          <w:b/>
          <w:bCs/>
          <w:szCs w:val="24"/>
          <w:lang w:eastAsia="pl-PL"/>
        </w:rPr>
      </w:pPr>
      <w:r w:rsidRPr="00E81300">
        <w:rPr>
          <w:rFonts w:ascii="Arial" w:eastAsia="Times New Roman" w:hAnsi="Arial" w:cs="Arial"/>
          <w:b/>
          <w:bCs/>
          <w:szCs w:val="24"/>
          <w:lang w:eastAsia="pl-PL"/>
        </w:rPr>
        <w:t>§9</w:t>
      </w:r>
    </w:p>
    <w:p w14:paraId="03572631" w14:textId="77777777" w:rsidR="00E81300" w:rsidRPr="00E81300" w:rsidRDefault="00E81300" w:rsidP="00E81300">
      <w:pPr>
        <w:shd w:val="clear" w:color="auto" w:fill="FFFFFF"/>
        <w:spacing w:after="220" w:line="360" w:lineRule="auto"/>
        <w:contextualSpacing/>
        <w:jc w:val="center"/>
        <w:rPr>
          <w:rFonts w:ascii="Arial" w:eastAsia="Times New Roman" w:hAnsi="Arial" w:cs="Arial"/>
          <w:b/>
          <w:bCs/>
          <w:szCs w:val="24"/>
          <w:lang w:eastAsia="pl-PL"/>
        </w:rPr>
      </w:pPr>
      <w:r w:rsidRPr="00E81300">
        <w:rPr>
          <w:rFonts w:ascii="Arial" w:eastAsia="Times New Roman" w:hAnsi="Arial" w:cs="Arial"/>
          <w:b/>
          <w:bCs/>
          <w:szCs w:val="24"/>
          <w:lang w:eastAsia="pl-PL"/>
        </w:rPr>
        <w:t>Zasady zachowania poufności</w:t>
      </w:r>
    </w:p>
    <w:p w14:paraId="4160DBC0" w14:textId="77777777" w:rsidR="00E81300" w:rsidRPr="00E81300" w:rsidRDefault="00E81300" w:rsidP="00E81300">
      <w:pPr>
        <w:shd w:val="clear" w:color="auto" w:fill="FFFFFF"/>
        <w:spacing w:after="220" w:line="360" w:lineRule="auto"/>
        <w:contextualSpacing/>
        <w:jc w:val="center"/>
        <w:rPr>
          <w:rFonts w:ascii="Arial" w:eastAsia="Times New Roman" w:hAnsi="Arial" w:cs="Arial"/>
          <w:b/>
          <w:bCs/>
          <w:szCs w:val="24"/>
          <w:lang w:eastAsia="pl-PL"/>
        </w:rPr>
      </w:pPr>
    </w:p>
    <w:p w14:paraId="3BDB2633" w14:textId="77777777" w:rsidR="00E81300" w:rsidRPr="00E81300" w:rsidRDefault="00E81300" w:rsidP="00E81300">
      <w:pPr>
        <w:numPr>
          <w:ilvl w:val="0"/>
          <w:numId w:val="8"/>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1553703" w14:textId="77777777" w:rsidR="00E81300" w:rsidRPr="00E81300" w:rsidRDefault="00E81300" w:rsidP="00E81300">
      <w:pPr>
        <w:numPr>
          <w:ilvl w:val="0"/>
          <w:numId w:val="8"/>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 xml:space="preserve">Podmiot przetwarzający oświadcza, że w związku ze zobowiązaniem do zachowania w tajemnicy danych poufnych nie będą one wykorzystywane, ujawniane ani udostępniane bez pisemnej zgody Administratora danych w innym celu niż wykonanie </w:t>
      </w:r>
      <w:r w:rsidRPr="00E81300">
        <w:rPr>
          <w:rFonts w:ascii="Arial" w:eastAsia="Times New Roman" w:hAnsi="Arial" w:cs="Arial"/>
          <w:bCs/>
          <w:lang w:eastAsia="pl-PL"/>
        </w:rPr>
        <w:t>umowy</w:t>
      </w:r>
      <w:r w:rsidRPr="00E81300">
        <w:rPr>
          <w:rFonts w:ascii="Arial" w:eastAsia="Times New Roman" w:hAnsi="Arial" w:cs="Arial"/>
          <w:bCs/>
          <w:szCs w:val="24"/>
          <w:lang w:eastAsia="pl-PL"/>
        </w:rPr>
        <w:t>, o której mowa w § 2 ust. 1, chyba ze konieczność ujawnienia posiadanych informacji wynika z obowiązujących przepisów prawa lub niniejszej Umowy.</w:t>
      </w:r>
    </w:p>
    <w:p w14:paraId="1D2C48AE" w14:textId="77777777" w:rsidR="00E81300" w:rsidRPr="00E81300" w:rsidRDefault="00E81300" w:rsidP="00E81300">
      <w:pPr>
        <w:numPr>
          <w:ilvl w:val="0"/>
          <w:numId w:val="8"/>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46ED05D7" w14:textId="098C1DE4" w:rsidR="00E81300" w:rsidRDefault="00E81300">
      <w:pPr>
        <w:spacing w:line="259" w:lineRule="auto"/>
        <w:rPr>
          <w:rFonts w:ascii="Arial" w:eastAsia="Times New Roman" w:hAnsi="Arial" w:cs="Arial"/>
          <w:b/>
          <w:bCs/>
          <w:szCs w:val="24"/>
          <w:lang w:eastAsia="pl-PL"/>
        </w:rPr>
      </w:pPr>
      <w:r>
        <w:rPr>
          <w:rFonts w:ascii="Arial" w:eastAsia="Times New Roman" w:hAnsi="Arial" w:cs="Arial"/>
          <w:b/>
          <w:bCs/>
          <w:szCs w:val="24"/>
          <w:lang w:eastAsia="pl-PL"/>
        </w:rPr>
        <w:br w:type="page"/>
      </w:r>
    </w:p>
    <w:p w14:paraId="5F63682C" w14:textId="77777777" w:rsidR="00E81300" w:rsidRPr="00E81300" w:rsidRDefault="00E81300" w:rsidP="00E81300">
      <w:pPr>
        <w:shd w:val="clear" w:color="auto" w:fill="FFFFFF"/>
        <w:spacing w:after="220" w:line="360" w:lineRule="auto"/>
        <w:contextualSpacing/>
        <w:rPr>
          <w:rFonts w:ascii="Arial" w:eastAsia="Times New Roman" w:hAnsi="Arial" w:cs="Arial"/>
          <w:b/>
          <w:bCs/>
          <w:szCs w:val="24"/>
          <w:lang w:eastAsia="pl-PL"/>
        </w:rPr>
      </w:pPr>
    </w:p>
    <w:p w14:paraId="0E05DFA7" w14:textId="77777777" w:rsidR="00E81300" w:rsidRPr="00E81300" w:rsidRDefault="00E81300" w:rsidP="00E81300">
      <w:pPr>
        <w:shd w:val="clear" w:color="auto" w:fill="FFFFFF"/>
        <w:spacing w:after="0" w:line="360" w:lineRule="auto"/>
        <w:contextualSpacing/>
        <w:jc w:val="center"/>
        <w:rPr>
          <w:rFonts w:ascii="Arial" w:eastAsia="Times New Roman" w:hAnsi="Arial" w:cs="Arial"/>
          <w:b/>
          <w:bCs/>
          <w:szCs w:val="24"/>
          <w:lang w:eastAsia="pl-PL"/>
        </w:rPr>
      </w:pPr>
      <w:r w:rsidRPr="00E81300">
        <w:rPr>
          <w:rFonts w:ascii="Arial" w:eastAsia="Times New Roman" w:hAnsi="Arial" w:cs="Arial"/>
          <w:b/>
          <w:bCs/>
          <w:szCs w:val="24"/>
          <w:lang w:eastAsia="pl-PL"/>
        </w:rPr>
        <w:t>§10</w:t>
      </w:r>
    </w:p>
    <w:p w14:paraId="1261B548" w14:textId="77777777" w:rsidR="00E81300" w:rsidRPr="00E81300" w:rsidRDefault="00E81300" w:rsidP="00E81300">
      <w:pPr>
        <w:keepNext/>
        <w:autoSpaceDE w:val="0"/>
        <w:autoSpaceDN w:val="0"/>
        <w:spacing w:after="0" w:line="240" w:lineRule="auto"/>
        <w:jc w:val="center"/>
        <w:outlineLvl w:val="0"/>
        <w:rPr>
          <w:rFonts w:ascii="Arial" w:eastAsia="Times New Roman" w:hAnsi="Arial" w:cs="Arial"/>
          <w:b/>
          <w:bCs/>
          <w:kern w:val="32"/>
          <w:szCs w:val="24"/>
          <w:lang w:eastAsia="pl-PL"/>
        </w:rPr>
      </w:pPr>
      <w:bookmarkStart w:id="3" w:name="_k3bd6tiagj4z" w:colFirst="0" w:colLast="0"/>
      <w:bookmarkEnd w:id="3"/>
      <w:r w:rsidRPr="00E81300">
        <w:rPr>
          <w:rFonts w:ascii="Arial" w:eastAsia="Times New Roman" w:hAnsi="Arial" w:cs="Arial"/>
          <w:b/>
          <w:bCs/>
          <w:kern w:val="32"/>
          <w:szCs w:val="24"/>
          <w:lang w:eastAsia="pl-PL"/>
        </w:rPr>
        <w:t>Postanowienia końcowe</w:t>
      </w:r>
    </w:p>
    <w:p w14:paraId="497433B1" w14:textId="77777777" w:rsidR="00E81300" w:rsidRPr="00E81300" w:rsidRDefault="00E81300" w:rsidP="00E81300">
      <w:pPr>
        <w:autoSpaceDE w:val="0"/>
        <w:autoSpaceDN w:val="0"/>
        <w:spacing w:after="0" w:line="240" w:lineRule="auto"/>
        <w:rPr>
          <w:rFonts w:ascii="Univers Condensed" w:eastAsia="Times New Roman" w:hAnsi="Univers Condensed" w:cs="Univers Condensed"/>
          <w:b/>
          <w:bCs/>
          <w:sz w:val="20"/>
          <w:szCs w:val="20"/>
          <w:lang w:eastAsia="pl-PL"/>
        </w:rPr>
      </w:pPr>
    </w:p>
    <w:p w14:paraId="09EFF169" w14:textId="77777777" w:rsidR="00E81300" w:rsidRPr="00E81300" w:rsidRDefault="00E81300" w:rsidP="00E81300">
      <w:pPr>
        <w:numPr>
          <w:ilvl w:val="0"/>
          <w:numId w:val="9"/>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Wszelkie zmiany Umowy wymagają formy pisemnej pod rygorem nieważności.</w:t>
      </w:r>
    </w:p>
    <w:p w14:paraId="550CF008" w14:textId="77777777" w:rsidR="00E81300" w:rsidRPr="00E81300" w:rsidRDefault="00E81300" w:rsidP="00E81300">
      <w:pPr>
        <w:numPr>
          <w:ilvl w:val="0"/>
          <w:numId w:val="9"/>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W celu realizacji niniejszej umowy Strony wyznaczają następujące osoby kontaktowe:</w:t>
      </w:r>
    </w:p>
    <w:p w14:paraId="6C614728" w14:textId="0F87C805" w:rsidR="00E81300" w:rsidRPr="00E81300" w:rsidRDefault="00E81300" w:rsidP="00E81300">
      <w:pPr>
        <w:numPr>
          <w:ilvl w:val="1"/>
          <w:numId w:val="9"/>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 xml:space="preserve">Ze strony Administratora danych: Agnieszka Cichoszewska – Inspektor Ochrony Danych, tel. 65 529 83 13, e-mail: </w:t>
      </w:r>
      <w:hyperlink r:id="rId7" w:history="1">
        <w:r w:rsidRPr="00E81300">
          <w:rPr>
            <w:rStyle w:val="Hipercze"/>
            <w:rFonts w:ascii="Arial" w:eastAsia="Times New Roman" w:hAnsi="Arial" w:cs="Arial"/>
            <w:bCs/>
            <w:szCs w:val="24"/>
            <w:lang w:eastAsia="pl-PL"/>
          </w:rPr>
          <w:t>iod@</w:t>
        </w:r>
        <w:r w:rsidRPr="009523D8">
          <w:rPr>
            <w:rStyle w:val="Hipercze"/>
            <w:rFonts w:ascii="Arial" w:eastAsia="Times New Roman" w:hAnsi="Arial" w:cs="Arial"/>
            <w:bCs/>
            <w:szCs w:val="24"/>
            <w:lang w:eastAsia="pl-PL"/>
          </w:rPr>
          <w:t>wodociagileszczynskie</w:t>
        </w:r>
        <w:r w:rsidRPr="00E81300">
          <w:rPr>
            <w:rStyle w:val="Hipercze"/>
            <w:rFonts w:ascii="Arial" w:eastAsia="Times New Roman" w:hAnsi="Arial" w:cs="Arial"/>
            <w:bCs/>
            <w:szCs w:val="24"/>
            <w:lang w:eastAsia="pl-PL"/>
          </w:rPr>
          <w:t>.pl</w:t>
        </w:r>
      </w:hyperlink>
      <w:r w:rsidRPr="00E81300">
        <w:rPr>
          <w:rFonts w:ascii="Arial" w:eastAsia="Times New Roman" w:hAnsi="Arial" w:cs="Arial"/>
          <w:bCs/>
          <w:szCs w:val="24"/>
          <w:lang w:eastAsia="pl-PL"/>
        </w:rPr>
        <w:t xml:space="preserve"> ,</w:t>
      </w:r>
    </w:p>
    <w:p w14:paraId="6AF3CB14" w14:textId="77777777" w:rsidR="00E81300" w:rsidRPr="00E81300" w:rsidRDefault="00E81300" w:rsidP="00E81300">
      <w:pPr>
        <w:numPr>
          <w:ilvl w:val="1"/>
          <w:numId w:val="9"/>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Ze strony Podmiotu przetwarzającego: ……………………………………, tel. ……………………………, e-mail ………………………….</w:t>
      </w:r>
    </w:p>
    <w:p w14:paraId="25C2C0B8" w14:textId="77777777" w:rsidR="00E81300" w:rsidRPr="00E81300" w:rsidRDefault="00E81300" w:rsidP="00E81300">
      <w:pPr>
        <w:numPr>
          <w:ilvl w:val="0"/>
          <w:numId w:val="9"/>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W sprawach nieuregulowanych w Umowie mają zastosowanie bezwzględnie obowiązujące przepisy prawa dotyczące ochrony danych osobowych oraz przepisy Kodeksu cywilnego.</w:t>
      </w:r>
    </w:p>
    <w:p w14:paraId="3B680F76" w14:textId="77777777" w:rsidR="00E81300" w:rsidRPr="00E81300" w:rsidRDefault="00E81300" w:rsidP="00E81300">
      <w:pPr>
        <w:numPr>
          <w:ilvl w:val="0"/>
          <w:numId w:val="9"/>
        </w:numPr>
        <w:shd w:val="clear" w:color="auto" w:fill="FFFFFF"/>
        <w:autoSpaceDE w:val="0"/>
        <w:autoSpaceDN w:val="0"/>
        <w:spacing w:after="220" w:line="360" w:lineRule="auto"/>
        <w:contextualSpacing/>
        <w:jc w:val="both"/>
        <w:rPr>
          <w:rFonts w:ascii="Arial" w:eastAsia="Times New Roman" w:hAnsi="Arial" w:cs="Arial"/>
          <w:bCs/>
          <w:szCs w:val="24"/>
          <w:lang w:eastAsia="pl-PL"/>
        </w:rPr>
      </w:pPr>
      <w:r w:rsidRPr="00E81300">
        <w:rPr>
          <w:rFonts w:ascii="Arial" w:eastAsia="Times New Roman" w:hAnsi="Arial" w:cs="Arial"/>
          <w:bCs/>
          <w:szCs w:val="24"/>
          <w:lang w:eastAsia="pl-PL"/>
        </w:rPr>
        <w:t>Umowę sporządzono w dwóch jednobrzmiących egzemplarzach, po jednym dla każdej ze Stron.</w:t>
      </w:r>
    </w:p>
    <w:p w14:paraId="2225F9AF" w14:textId="77777777" w:rsidR="00E81300" w:rsidRPr="00E81300" w:rsidRDefault="00E81300" w:rsidP="00E81300">
      <w:pPr>
        <w:autoSpaceDE w:val="0"/>
        <w:autoSpaceDN w:val="0"/>
        <w:spacing w:after="0" w:line="240" w:lineRule="auto"/>
        <w:jc w:val="right"/>
        <w:rPr>
          <w:rFonts w:ascii="Calibri Light" w:eastAsia="Times New Roman" w:hAnsi="Calibri Light" w:cs="Calibri Light"/>
          <w:b/>
          <w:bCs/>
          <w:sz w:val="24"/>
          <w:szCs w:val="24"/>
          <w:lang w:eastAsia="pl-PL"/>
        </w:rPr>
      </w:pPr>
    </w:p>
    <w:p w14:paraId="7017AA67" w14:textId="77777777" w:rsidR="00E81300" w:rsidRDefault="00E81300" w:rsidP="00E81300">
      <w:pPr>
        <w:tabs>
          <w:tab w:val="left" w:pos="420"/>
          <w:tab w:val="left" w:pos="7560"/>
        </w:tabs>
        <w:autoSpaceDE w:val="0"/>
        <w:autoSpaceDN w:val="0"/>
        <w:spacing w:after="0" w:line="240" w:lineRule="auto"/>
        <w:rPr>
          <w:rFonts w:ascii="Calibri Light" w:eastAsia="Times New Roman" w:hAnsi="Calibri Light" w:cs="Calibri Light"/>
          <w:b/>
          <w:bCs/>
          <w:sz w:val="24"/>
          <w:szCs w:val="24"/>
          <w:lang w:eastAsia="pl-PL"/>
        </w:rPr>
      </w:pPr>
    </w:p>
    <w:p w14:paraId="25E883EB" w14:textId="15837B23" w:rsidR="00E81300" w:rsidRPr="00E81300" w:rsidRDefault="00E81300" w:rsidP="00E81300">
      <w:pPr>
        <w:tabs>
          <w:tab w:val="left" w:pos="420"/>
          <w:tab w:val="left" w:pos="7560"/>
        </w:tabs>
        <w:autoSpaceDE w:val="0"/>
        <w:autoSpaceDN w:val="0"/>
        <w:spacing w:after="0" w:line="240" w:lineRule="auto"/>
        <w:rPr>
          <w:rFonts w:ascii="Calibri Light" w:eastAsia="Times New Roman" w:hAnsi="Calibri Light" w:cs="Calibri Light"/>
          <w:b/>
          <w:bCs/>
          <w:sz w:val="24"/>
          <w:szCs w:val="24"/>
          <w:lang w:eastAsia="pl-PL"/>
        </w:rPr>
      </w:pPr>
      <w:r w:rsidRPr="00E81300">
        <w:rPr>
          <w:rFonts w:ascii="Calibri Light" w:eastAsia="Times New Roman" w:hAnsi="Calibri Light" w:cs="Calibri Light"/>
          <w:b/>
          <w:bCs/>
          <w:sz w:val="24"/>
          <w:szCs w:val="24"/>
          <w:lang w:eastAsia="pl-PL"/>
        </w:rPr>
        <w:t>Administrator danych:                                                                           Podmiot przetwarzający:</w:t>
      </w:r>
    </w:p>
    <w:p w14:paraId="6419A3F0" w14:textId="77777777" w:rsidR="00E81300" w:rsidRPr="00E81300" w:rsidRDefault="00E81300" w:rsidP="00E81300">
      <w:pPr>
        <w:autoSpaceDE w:val="0"/>
        <w:autoSpaceDN w:val="0"/>
        <w:spacing w:after="0" w:line="240" w:lineRule="auto"/>
        <w:jc w:val="right"/>
        <w:rPr>
          <w:rFonts w:ascii="Arial" w:eastAsia="Times New Roman" w:hAnsi="Arial" w:cs="Arial"/>
          <w:b/>
          <w:bCs/>
          <w:sz w:val="20"/>
          <w:szCs w:val="20"/>
          <w:lang w:eastAsia="pl-PL"/>
        </w:rPr>
      </w:pPr>
    </w:p>
    <w:p w14:paraId="46B318A9" w14:textId="77777777" w:rsidR="00E81300" w:rsidRPr="00E81300" w:rsidRDefault="00E81300" w:rsidP="00E81300">
      <w:pPr>
        <w:tabs>
          <w:tab w:val="left" w:pos="420"/>
        </w:tabs>
        <w:autoSpaceDE w:val="0"/>
        <w:autoSpaceDN w:val="0"/>
        <w:spacing w:after="0" w:line="240" w:lineRule="auto"/>
        <w:rPr>
          <w:rFonts w:ascii="Calibri Light" w:eastAsia="Times New Roman" w:hAnsi="Calibri Light" w:cs="Calibri Light"/>
          <w:b/>
          <w:bCs/>
          <w:sz w:val="24"/>
          <w:szCs w:val="24"/>
          <w:lang w:eastAsia="pl-PL"/>
        </w:rPr>
      </w:pPr>
      <w:r w:rsidRPr="00E81300">
        <w:rPr>
          <w:rFonts w:ascii="Calibri Light" w:eastAsia="Times New Roman" w:hAnsi="Calibri Light" w:cs="Calibri Light"/>
          <w:b/>
          <w:bCs/>
          <w:sz w:val="24"/>
          <w:szCs w:val="24"/>
          <w:lang w:eastAsia="pl-PL"/>
        </w:rPr>
        <w:tab/>
      </w:r>
    </w:p>
    <w:p w14:paraId="5FC5E981" w14:textId="52B21314" w:rsidR="00E81300" w:rsidRPr="00E81300" w:rsidRDefault="00E81300" w:rsidP="00E81300">
      <w:pPr>
        <w:tabs>
          <w:tab w:val="left" w:pos="420"/>
        </w:tabs>
        <w:autoSpaceDE w:val="0"/>
        <w:autoSpaceDN w:val="0"/>
        <w:spacing w:after="0" w:line="240" w:lineRule="auto"/>
        <w:rPr>
          <w:rFonts w:ascii="Calibri Light" w:eastAsia="Times New Roman" w:hAnsi="Calibri Light" w:cs="Calibri Light"/>
          <w:bCs/>
          <w:sz w:val="24"/>
          <w:szCs w:val="24"/>
          <w:lang w:eastAsia="pl-PL"/>
        </w:rPr>
      </w:pPr>
      <w:r w:rsidRPr="00E81300">
        <w:rPr>
          <w:rFonts w:ascii="Calibri Light" w:eastAsia="Times New Roman" w:hAnsi="Calibri Light" w:cs="Calibri Light"/>
          <w:bCs/>
          <w:sz w:val="24"/>
          <w:szCs w:val="24"/>
          <w:lang w:eastAsia="pl-PL"/>
        </w:rPr>
        <w:t>………………………………….</w:t>
      </w:r>
      <w:r w:rsidRPr="00E81300">
        <w:rPr>
          <w:rFonts w:ascii="Calibri Light" w:eastAsia="Times New Roman" w:hAnsi="Calibri Light" w:cs="Calibri Light"/>
          <w:bCs/>
          <w:sz w:val="24"/>
          <w:szCs w:val="24"/>
          <w:lang w:eastAsia="pl-PL"/>
        </w:rPr>
        <w:tab/>
      </w:r>
      <w:r w:rsidRPr="00E81300">
        <w:rPr>
          <w:rFonts w:ascii="Calibri Light" w:eastAsia="Times New Roman" w:hAnsi="Calibri Light" w:cs="Calibri Light"/>
          <w:bCs/>
          <w:sz w:val="24"/>
          <w:szCs w:val="24"/>
          <w:lang w:eastAsia="pl-PL"/>
        </w:rPr>
        <w:tab/>
      </w:r>
      <w:r w:rsidRPr="00E81300">
        <w:rPr>
          <w:rFonts w:ascii="Calibri Light" w:eastAsia="Times New Roman" w:hAnsi="Calibri Light" w:cs="Calibri Light"/>
          <w:bCs/>
          <w:sz w:val="24"/>
          <w:szCs w:val="24"/>
          <w:lang w:eastAsia="pl-PL"/>
        </w:rPr>
        <w:tab/>
      </w:r>
      <w:r w:rsidRPr="00E81300">
        <w:rPr>
          <w:rFonts w:ascii="Calibri Light" w:eastAsia="Times New Roman" w:hAnsi="Calibri Light" w:cs="Calibri Light"/>
          <w:bCs/>
          <w:sz w:val="24"/>
          <w:szCs w:val="24"/>
          <w:lang w:eastAsia="pl-PL"/>
        </w:rPr>
        <w:tab/>
      </w:r>
      <w:r w:rsidRPr="00E81300">
        <w:rPr>
          <w:rFonts w:ascii="Calibri Light" w:eastAsia="Times New Roman" w:hAnsi="Calibri Light" w:cs="Calibri Light"/>
          <w:bCs/>
          <w:sz w:val="24"/>
          <w:szCs w:val="24"/>
          <w:lang w:eastAsia="pl-PL"/>
        </w:rPr>
        <w:tab/>
      </w:r>
      <w:r w:rsidRPr="00E81300">
        <w:rPr>
          <w:rFonts w:ascii="Calibri Light" w:eastAsia="Times New Roman" w:hAnsi="Calibri Light" w:cs="Calibri Light"/>
          <w:bCs/>
          <w:sz w:val="24"/>
          <w:szCs w:val="24"/>
          <w:lang w:eastAsia="pl-PL"/>
        </w:rPr>
        <w:tab/>
        <w:t>………………………………….</w:t>
      </w:r>
    </w:p>
    <w:p w14:paraId="469BD919" w14:textId="77777777" w:rsidR="00E81300" w:rsidRPr="00E81300" w:rsidRDefault="00E81300" w:rsidP="00E81300">
      <w:pPr>
        <w:tabs>
          <w:tab w:val="left" w:pos="420"/>
          <w:tab w:val="left" w:pos="7440"/>
        </w:tabs>
        <w:autoSpaceDE w:val="0"/>
        <w:autoSpaceDN w:val="0"/>
        <w:spacing w:after="0" w:line="240" w:lineRule="auto"/>
        <w:rPr>
          <w:rFonts w:ascii="Calibri Light" w:eastAsia="Times New Roman" w:hAnsi="Calibri Light" w:cs="Calibri Light"/>
          <w:bCs/>
          <w:sz w:val="24"/>
          <w:szCs w:val="24"/>
          <w:lang w:eastAsia="pl-PL"/>
        </w:rPr>
      </w:pPr>
    </w:p>
    <w:p w14:paraId="63E468C0" w14:textId="77777777" w:rsidR="00E81300" w:rsidRPr="00E81300" w:rsidRDefault="00E81300" w:rsidP="00E81300">
      <w:pPr>
        <w:widowControl w:val="0"/>
        <w:autoSpaceDE w:val="0"/>
        <w:autoSpaceDN w:val="0"/>
        <w:adjustRightInd w:val="0"/>
        <w:spacing w:after="0" w:line="360" w:lineRule="auto"/>
        <w:jc w:val="both"/>
        <w:rPr>
          <w:rFonts w:ascii="Arial" w:eastAsia="Times New Roman" w:hAnsi="Arial" w:cs="Arial"/>
          <w:bCs/>
          <w:lang w:eastAsia="pl-PL"/>
        </w:rPr>
      </w:pPr>
    </w:p>
    <w:p w14:paraId="03831B36" w14:textId="77777777" w:rsidR="00862000" w:rsidRPr="00C723D4" w:rsidRDefault="00862000" w:rsidP="00862000">
      <w:pPr>
        <w:rPr>
          <w:rFonts w:ascii="Arial" w:hAnsi="Arial" w:cs="Arial"/>
          <w:bCs/>
          <w:sz w:val="20"/>
          <w:szCs w:val="20"/>
        </w:rPr>
      </w:pPr>
    </w:p>
    <w:sectPr w:rsidR="00862000" w:rsidRPr="00C723D4" w:rsidSect="00960D0F">
      <w:headerReference w:type="default" r:id="rId8"/>
      <w:footerReference w:type="default" r:id="rId9"/>
      <w:headerReference w:type="first" r:id="rId10"/>
      <w:footerReference w:type="first" r:id="rId11"/>
      <w:pgSz w:w="11906" w:h="16838"/>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38FEB" w14:textId="77777777" w:rsidR="00BE0D4C" w:rsidRDefault="00BE0D4C" w:rsidP="00EC7565">
      <w:pPr>
        <w:spacing w:after="0" w:line="240" w:lineRule="auto"/>
      </w:pPr>
      <w:r>
        <w:separator/>
      </w:r>
    </w:p>
  </w:endnote>
  <w:endnote w:type="continuationSeparator" w:id="0">
    <w:p w14:paraId="78D14026" w14:textId="77777777" w:rsidR="00BE0D4C" w:rsidRDefault="00BE0D4C"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491121"/>
      <w:docPartObj>
        <w:docPartGallery w:val="Page Numbers (Bottom of Page)"/>
        <w:docPartUnique/>
      </w:docPartObj>
    </w:sdtPr>
    <w:sdtEndPr/>
    <w:sdtContent>
      <w:sdt>
        <w:sdtPr>
          <w:id w:val="-1769616900"/>
          <w:docPartObj>
            <w:docPartGallery w:val="Page Numbers (Top of Page)"/>
            <w:docPartUnique/>
          </w:docPartObj>
        </w:sdtPr>
        <w:sdtEndPr/>
        <w:sdtContent>
          <w:p w14:paraId="039C9D59" w14:textId="77777777" w:rsidR="00B938A5" w:rsidRDefault="00EB77EC">
            <w:pPr>
              <w:pStyle w:val="Stopka"/>
              <w:jc w:val="right"/>
            </w:pPr>
            <w:r>
              <w:rPr>
                <w:noProof/>
              </w:rPr>
              <w:drawing>
                <wp:anchor distT="0" distB="0" distL="114300" distR="114300" simplePos="0" relativeHeight="251669504" behindDoc="1" locked="0" layoutInCell="1" allowOverlap="1" wp14:anchorId="0032AAB1" wp14:editId="32CB0645">
                  <wp:simplePos x="0" y="0"/>
                  <wp:positionH relativeFrom="page">
                    <wp:posOffset>0</wp:posOffset>
                  </wp:positionH>
                  <wp:positionV relativeFrom="paragraph">
                    <wp:posOffset>-144145</wp:posOffset>
                  </wp:positionV>
                  <wp:extent cx="6791290" cy="873457"/>
                  <wp:effectExtent l="0" t="0" r="0" b="3175"/>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290" cy="873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2A4D0938" w14:textId="77777777"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732449"/>
      <w:docPartObj>
        <w:docPartGallery w:val="Page Numbers (Top of Page)"/>
        <w:docPartUnique/>
      </w:docPartObj>
    </w:sdtPr>
    <w:sdtEndPr/>
    <w:sdtContent>
      <w:p w14:paraId="04C64377" w14:textId="77777777" w:rsidR="00960D0F" w:rsidRDefault="00EB77EC" w:rsidP="00960D0F">
        <w:pPr>
          <w:pStyle w:val="Stopka"/>
          <w:jc w:val="right"/>
        </w:pPr>
        <w:r>
          <w:rPr>
            <w:noProof/>
          </w:rPr>
          <w:drawing>
            <wp:anchor distT="0" distB="0" distL="114300" distR="114300" simplePos="0" relativeHeight="251667456" behindDoc="1" locked="0" layoutInCell="1" allowOverlap="1" wp14:anchorId="11C0620C" wp14:editId="1C7E1FD5">
              <wp:simplePos x="0" y="0"/>
              <wp:positionH relativeFrom="page">
                <wp:align>left</wp:align>
              </wp:positionH>
              <wp:positionV relativeFrom="paragraph">
                <wp:posOffset>-191770</wp:posOffset>
              </wp:positionV>
              <wp:extent cx="6791290" cy="873457"/>
              <wp:effectExtent l="0" t="0" r="0" b="3175"/>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290" cy="873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D0F">
          <w:t xml:space="preserve">Strona </w:t>
        </w:r>
        <w:r w:rsidR="00960D0F">
          <w:rPr>
            <w:b/>
            <w:bCs/>
            <w:sz w:val="24"/>
            <w:szCs w:val="24"/>
          </w:rPr>
          <w:fldChar w:fldCharType="begin"/>
        </w:r>
        <w:r w:rsidR="00960D0F">
          <w:rPr>
            <w:b/>
            <w:bCs/>
          </w:rPr>
          <w:instrText>PAGE</w:instrText>
        </w:r>
        <w:r w:rsidR="00960D0F">
          <w:rPr>
            <w:b/>
            <w:bCs/>
            <w:sz w:val="24"/>
            <w:szCs w:val="24"/>
          </w:rPr>
          <w:fldChar w:fldCharType="separate"/>
        </w:r>
        <w:r w:rsidR="00960D0F">
          <w:rPr>
            <w:b/>
            <w:bCs/>
            <w:sz w:val="24"/>
            <w:szCs w:val="24"/>
          </w:rPr>
          <w:t>2</w:t>
        </w:r>
        <w:r w:rsidR="00960D0F">
          <w:rPr>
            <w:b/>
            <w:bCs/>
            <w:sz w:val="24"/>
            <w:szCs w:val="24"/>
          </w:rPr>
          <w:fldChar w:fldCharType="end"/>
        </w:r>
        <w:r w:rsidR="00960D0F">
          <w:t xml:space="preserve"> z </w:t>
        </w:r>
        <w:r w:rsidR="00960D0F">
          <w:rPr>
            <w:b/>
            <w:bCs/>
            <w:sz w:val="24"/>
            <w:szCs w:val="24"/>
          </w:rPr>
          <w:fldChar w:fldCharType="begin"/>
        </w:r>
        <w:r w:rsidR="00960D0F">
          <w:rPr>
            <w:b/>
            <w:bCs/>
          </w:rPr>
          <w:instrText>NUMPAGES</w:instrText>
        </w:r>
        <w:r w:rsidR="00960D0F">
          <w:rPr>
            <w:b/>
            <w:bCs/>
            <w:sz w:val="24"/>
            <w:szCs w:val="24"/>
          </w:rPr>
          <w:fldChar w:fldCharType="separate"/>
        </w:r>
        <w:r w:rsidR="00960D0F">
          <w:rPr>
            <w:b/>
            <w:bCs/>
            <w:sz w:val="24"/>
            <w:szCs w:val="24"/>
          </w:rPr>
          <w:t>2</w:t>
        </w:r>
        <w:r w:rsidR="00960D0F">
          <w:rPr>
            <w:b/>
            <w:bCs/>
            <w:sz w:val="24"/>
            <w:szCs w:val="24"/>
          </w:rPr>
          <w:fldChar w:fldCharType="end"/>
        </w:r>
      </w:p>
    </w:sdtContent>
  </w:sdt>
  <w:p w14:paraId="4516EEB1" w14:textId="77777777" w:rsidR="00104887" w:rsidRDefault="001048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E0D12" w14:textId="77777777" w:rsidR="00BE0D4C" w:rsidRDefault="00BE0D4C" w:rsidP="00EC7565">
      <w:pPr>
        <w:spacing w:after="0" w:line="240" w:lineRule="auto"/>
      </w:pPr>
      <w:r>
        <w:separator/>
      </w:r>
    </w:p>
  </w:footnote>
  <w:footnote w:type="continuationSeparator" w:id="0">
    <w:p w14:paraId="2B8E8B02" w14:textId="77777777" w:rsidR="00BE0D4C" w:rsidRDefault="00BE0D4C"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E5431" w14:textId="77777777"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3265" w14:textId="6C7DF6EE" w:rsidR="00104887" w:rsidRDefault="00A51E06">
    <w:pPr>
      <w:pStyle w:val="Nagwek"/>
    </w:pPr>
    <w:r>
      <w:rPr>
        <w:noProof/>
      </w:rPr>
      <w:drawing>
        <wp:anchor distT="0" distB="0" distL="114300" distR="114300" simplePos="0" relativeHeight="251671552" behindDoc="1" locked="0" layoutInCell="1" allowOverlap="1" wp14:anchorId="37770AC3" wp14:editId="2FC2B90C">
          <wp:simplePos x="0" y="0"/>
          <wp:positionH relativeFrom="page">
            <wp:align>right</wp:align>
          </wp:positionH>
          <wp:positionV relativeFrom="paragraph">
            <wp:posOffset>-410210</wp:posOffset>
          </wp:positionV>
          <wp:extent cx="7569835" cy="1438275"/>
          <wp:effectExtent l="0" t="0" r="0" b="9525"/>
          <wp:wrapTight wrapText="bothSides">
            <wp:wrapPolygon edited="0">
              <wp:start x="0" y="0"/>
              <wp:lineTo x="0" y="21457"/>
              <wp:lineTo x="21526" y="21457"/>
              <wp:lineTo x="21526" y="0"/>
              <wp:lineTo x="0" y="0"/>
            </wp:wrapPolygon>
          </wp:wrapTight>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D716E"/>
    <w:multiLevelType w:val="multilevel"/>
    <w:tmpl w:val="B16AC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1A76AD"/>
    <w:multiLevelType w:val="multilevel"/>
    <w:tmpl w:val="28A49B52"/>
    <w:lvl w:ilvl="0">
      <w:start w:val="1"/>
      <w:numFmt w:val="decimal"/>
      <w:lvlText w:val="%1."/>
      <w:lvlJc w:val="left"/>
      <w:pPr>
        <w:ind w:left="720" w:hanging="360"/>
      </w:pPr>
      <w:rPr>
        <w:rFonts w:hint="default"/>
        <w:u w:val="none"/>
      </w:rPr>
    </w:lvl>
    <w:lvl w:ilvl="1">
      <w:start w:val="1"/>
      <w:numFmt w:val="lowerLetter"/>
      <w:lvlText w:val="%2."/>
      <w:lvlJc w:val="left"/>
      <w:pPr>
        <w:ind w:left="1637"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AC4206A"/>
    <w:multiLevelType w:val="multilevel"/>
    <w:tmpl w:val="97C60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603E10"/>
    <w:multiLevelType w:val="multilevel"/>
    <w:tmpl w:val="4D1C8760"/>
    <w:lvl w:ilvl="0">
      <w:start w:val="1"/>
      <w:numFmt w:val="decimal"/>
      <w:lvlText w:val="%1."/>
      <w:lvlJc w:val="left"/>
      <w:pPr>
        <w:ind w:left="720" w:hanging="360"/>
      </w:pPr>
      <w:rPr>
        <w:u w:val="none"/>
      </w:rPr>
    </w:lvl>
    <w:lvl w:ilvl="1">
      <w:start w:val="1"/>
      <w:numFmt w:val="lowerLetter"/>
      <w:lvlText w:val="%2."/>
      <w:lvlJc w:val="left"/>
      <w:pPr>
        <w:ind w:left="163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5C5D31"/>
    <w:multiLevelType w:val="multilevel"/>
    <w:tmpl w:val="BA2E2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BF71652"/>
    <w:multiLevelType w:val="multilevel"/>
    <w:tmpl w:val="103C5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8"/>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00"/>
    <w:rsid w:val="00104887"/>
    <w:rsid w:val="00146762"/>
    <w:rsid w:val="001B59CD"/>
    <w:rsid w:val="002279B8"/>
    <w:rsid w:val="00335DFC"/>
    <w:rsid w:val="00394351"/>
    <w:rsid w:val="003B1810"/>
    <w:rsid w:val="003B1C9B"/>
    <w:rsid w:val="004156ED"/>
    <w:rsid w:val="004563F4"/>
    <w:rsid w:val="00652519"/>
    <w:rsid w:val="0068014C"/>
    <w:rsid w:val="006C63C4"/>
    <w:rsid w:val="007318EC"/>
    <w:rsid w:val="00783384"/>
    <w:rsid w:val="00801C16"/>
    <w:rsid w:val="0081233F"/>
    <w:rsid w:val="00862000"/>
    <w:rsid w:val="008B0D1E"/>
    <w:rsid w:val="00960D0F"/>
    <w:rsid w:val="00966667"/>
    <w:rsid w:val="00976511"/>
    <w:rsid w:val="009A665A"/>
    <w:rsid w:val="00A22DEC"/>
    <w:rsid w:val="00A465BC"/>
    <w:rsid w:val="00A51E06"/>
    <w:rsid w:val="00A618D7"/>
    <w:rsid w:val="00AE0172"/>
    <w:rsid w:val="00B50367"/>
    <w:rsid w:val="00B520A9"/>
    <w:rsid w:val="00B7351D"/>
    <w:rsid w:val="00B938A5"/>
    <w:rsid w:val="00BB0883"/>
    <w:rsid w:val="00BE0D4C"/>
    <w:rsid w:val="00BE15DE"/>
    <w:rsid w:val="00C723D4"/>
    <w:rsid w:val="00C84E9D"/>
    <w:rsid w:val="00C918D7"/>
    <w:rsid w:val="00C92E4D"/>
    <w:rsid w:val="00CA1061"/>
    <w:rsid w:val="00CB323C"/>
    <w:rsid w:val="00DF2922"/>
    <w:rsid w:val="00E462C2"/>
    <w:rsid w:val="00E81300"/>
    <w:rsid w:val="00EB77EC"/>
    <w:rsid w:val="00EC681B"/>
    <w:rsid w:val="00EC7565"/>
    <w:rsid w:val="00F025AC"/>
    <w:rsid w:val="00F1506D"/>
    <w:rsid w:val="00F21D21"/>
    <w:rsid w:val="00F57832"/>
    <w:rsid w:val="00F8151C"/>
    <w:rsid w:val="00FA6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4EB27"/>
  <w15:chartTrackingRefBased/>
  <w15:docId w15:val="{BEAABADA-547F-4D82-B406-03758FD4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00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565"/>
  </w:style>
  <w:style w:type="paragraph" w:styleId="Stopka">
    <w:name w:val="footer"/>
    <w:basedOn w:val="Normalny"/>
    <w:link w:val="StopkaZnak"/>
    <w:uiPriority w:val="99"/>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character" w:styleId="Hipercze">
    <w:name w:val="Hyperlink"/>
    <w:basedOn w:val="Domylnaczcionkaakapitu"/>
    <w:uiPriority w:val="99"/>
    <w:unhideWhenUsed/>
    <w:rsid w:val="00E81300"/>
    <w:rPr>
      <w:color w:val="0563C1" w:themeColor="hyperlink"/>
      <w:u w:val="single"/>
    </w:rPr>
  </w:style>
  <w:style w:type="character" w:styleId="Nierozpoznanawzmianka">
    <w:name w:val="Unresolved Mention"/>
    <w:basedOn w:val="Domylnaczcionkaakapitu"/>
    <w:uiPriority w:val="99"/>
    <w:semiHidden/>
    <w:unhideWhenUsed/>
    <w:rsid w:val="00E81300"/>
    <w:rPr>
      <w:color w:val="605E5C"/>
      <w:shd w:val="clear" w:color="auto" w:fill="E1DFDD"/>
    </w:rPr>
  </w:style>
  <w:style w:type="paragraph" w:styleId="Tekstdymka">
    <w:name w:val="Balloon Text"/>
    <w:basedOn w:val="Normalny"/>
    <w:link w:val="TekstdymkaZnak"/>
    <w:uiPriority w:val="99"/>
    <w:semiHidden/>
    <w:unhideWhenUsed/>
    <w:rsid w:val="00BB08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wodociagileszczynsk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kopinska\Work%20Folders\Pulpit\nowe%20wzory%20dokument&#243;w\Wz&#243;r%20umowy%20-%20papier%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Wzór umowy - papier kolor</Template>
  <TotalTime>0</TotalTime>
  <Pages>8</Pages>
  <Words>1851</Words>
  <Characters>11110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Spychaj-Skopińska, Joanna</dc:creator>
  <cp:keywords/>
  <dc:description/>
  <cp:lastModifiedBy>Szymczak, Karolina</cp:lastModifiedBy>
  <cp:revision>3</cp:revision>
  <cp:lastPrinted>2025-03-11T13:53:00Z</cp:lastPrinted>
  <dcterms:created xsi:type="dcterms:W3CDTF">2025-03-11T07:40:00Z</dcterms:created>
  <dcterms:modified xsi:type="dcterms:W3CDTF">2025-03-11T13:53:00Z</dcterms:modified>
</cp:coreProperties>
</file>