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Look w:val="04A0" w:firstRow="1" w:lastRow="0" w:firstColumn="1" w:lastColumn="0" w:noHBand="0" w:noVBand="1"/>
      </w:tblPr>
      <w:tblGrid>
        <w:gridCol w:w="525"/>
        <w:gridCol w:w="2078"/>
        <w:gridCol w:w="4786"/>
        <w:gridCol w:w="1688"/>
        <w:gridCol w:w="1688"/>
      </w:tblGrid>
      <w:tr w:rsidR="00F44882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0C0433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BD-R XL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</w:tr>
      <w:tr w:rsidR="000C0433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C0433" w:rsidRDefault="000C0433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C0433" w:rsidRDefault="000C0433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C0433" w:rsidRDefault="000C0433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MDISC XL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C0433" w:rsidRDefault="000C0433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C0433" w:rsidRDefault="000C0433" w:rsidP="00F44882">
            <w:pPr>
              <w:snapToGrid w:val="0"/>
            </w:pPr>
          </w:p>
        </w:tc>
      </w:tr>
      <w:tr w:rsidR="00F44882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0C0433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44882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</w:tr>
      <w:tr w:rsidR="00F44882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zapisu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0C0433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X4</w:t>
            </w: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</w:tr>
      <w:tr w:rsidR="00F44882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0C0433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Powierzchnia dysku - biała 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</w:tr>
      <w:tr w:rsidR="00F44882" w:rsidRPr="00CE1426" w:rsidTr="006A5602">
        <w:trPr>
          <w:trHeight w:val="411"/>
        </w:trPr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0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Pakowane w pudełko</w:t>
            </w:r>
          </w:p>
        </w:tc>
        <w:tc>
          <w:tcPr>
            <w:tcW w:w="47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44882" w:rsidRDefault="00F44882" w:rsidP="00F448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  <w:tc>
          <w:tcPr>
            <w:tcW w:w="16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4882" w:rsidRDefault="00F44882" w:rsidP="00F44882">
            <w:pPr>
              <w:snapToGrid w:val="0"/>
            </w:pPr>
          </w:p>
        </w:tc>
      </w:tr>
    </w:tbl>
    <w:p w:rsidR="008549D0" w:rsidRPr="007D7C21" w:rsidRDefault="008549D0" w:rsidP="00B3758B">
      <w:pPr>
        <w:pStyle w:val="Bezodstpw"/>
        <w:spacing w:before="240"/>
        <w:rPr>
          <w:rFonts w:ascii="Century Gothic" w:hAnsi="Century Gothic"/>
          <w:sz w:val="16"/>
          <w:szCs w:val="16"/>
        </w:rPr>
      </w:pPr>
      <w:r w:rsidRPr="007D7C21">
        <w:rPr>
          <w:rFonts w:ascii="Century Gothic" w:hAnsi="Century Gothic"/>
          <w:sz w:val="16"/>
          <w:szCs w:val="16"/>
        </w:rPr>
        <w:t xml:space="preserve">*wypełnia oferent (kolumnę „Oferta” </w:t>
      </w:r>
      <w:r w:rsidRPr="007D7C21">
        <w:rPr>
          <w:rFonts w:ascii="Century Gothic" w:hAnsi="Century Gothic"/>
          <w:b/>
          <w:bCs/>
          <w:sz w:val="16"/>
          <w:szCs w:val="16"/>
          <w:u w:val="single"/>
        </w:rPr>
        <w:t>obowiązkowo!</w:t>
      </w:r>
      <w:r w:rsidRPr="007D7C21">
        <w:rPr>
          <w:rFonts w:ascii="Century Gothic" w:hAnsi="Century Gothic"/>
          <w:sz w:val="16"/>
          <w:szCs w:val="16"/>
        </w:rPr>
        <w:t>)</w:t>
      </w: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DE43C3" w:rsidRPr="007D7C21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16"/>
          <w:szCs w:val="16"/>
        </w:rPr>
        <w:tab/>
      </w:r>
      <w:r w:rsidRPr="007D7C21">
        <w:rPr>
          <w:rFonts w:ascii="Century Gothic" w:hAnsi="Century Gothic"/>
          <w:sz w:val="20"/>
          <w:szCs w:val="16"/>
        </w:rPr>
        <w:t>................................................................</w:t>
      </w:r>
    </w:p>
    <w:p w:rsidR="008549D0" w:rsidRPr="007D7C21" w:rsidRDefault="008549D0" w:rsidP="00A92B81">
      <w:pPr>
        <w:pStyle w:val="Bezodstpw"/>
        <w:jc w:val="right"/>
        <w:rPr>
          <w:rFonts w:ascii="Century Gothic" w:hAnsi="Century Gothic"/>
          <w:sz w:val="16"/>
          <w:szCs w:val="16"/>
        </w:rPr>
      </w:pPr>
      <w:r w:rsidRPr="007D7C21">
        <w:rPr>
          <w:rFonts w:ascii="Century Gothic" w:hAnsi="Century Gothic"/>
          <w:sz w:val="20"/>
          <w:szCs w:val="16"/>
          <w:vertAlign w:val="superscript"/>
        </w:rPr>
        <w:tab/>
        <w:t>Data, pieczęć i podpis oferenta</w:t>
      </w:r>
    </w:p>
    <w:sectPr w:rsidR="008549D0" w:rsidRPr="007D7C21" w:rsidSect="007D7C21">
      <w:headerReference w:type="default" r:id="rId8"/>
      <w:footerReference w:type="default" r:id="rId9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DF" w:rsidRDefault="007851DF" w:rsidP="00FA2C15">
      <w:pPr>
        <w:spacing w:after="0" w:line="240" w:lineRule="auto"/>
      </w:pPr>
      <w:r>
        <w:separator/>
      </w:r>
    </w:p>
  </w:endnote>
  <w:endnote w:type="continuationSeparator" w:id="0">
    <w:p w:rsidR="007851DF" w:rsidRDefault="007851DF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DF" w:rsidRDefault="007851DF" w:rsidP="00FA2C15">
      <w:pPr>
        <w:spacing w:after="0" w:line="240" w:lineRule="auto"/>
      </w:pPr>
      <w:r>
        <w:separator/>
      </w:r>
    </w:p>
  </w:footnote>
  <w:footnote w:type="continuationSeparator" w:id="0">
    <w:p w:rsidR="007851DF" w:rsidRDefault="007851DF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43" w:rsidRDefault="00CC1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F44882" w:rsidRPr="000C0433" w:rsidRDefault="008549D0" w:rsidP="000C0433">
    <w:pPr>
      <w:pStyle w:val="Nagwek4"/>
      <w:rPr>
        <w:sz w:val="24"/>
        <w:szCs w:val="24"/>
        <w:lang w:eastAsia="pl-PL"/>
      </w:rPr>
    </w:pPr>
    <w:r w:rsidRPr="00CC1D36">
      <w:rPr>
        <w:rFonts w:ascii="Century Gothic" w:hAnsi="Century Gothic"/>
        <w:b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color w:val="00AEEF"/>
        <w:sz w:val="28"/>
        <w:szCs w:val="12"/>
      </w:rPr>
      <w:t xml:space="preserve"> </w:t>
    </w:r>
    <w:r>
      <w:rPr>
        <w:rFonts w:ascii="Century Gothic" w:hAnsi="Century Gothic"/>
        <w:b/>
        <w:color w:val="00AEEF"/>
        <w:sz w:val="28"/>
        <w:szCs w:val="12"/>
      </w:rPr>
      <w:tab/>
    </w:r>
    <w:r>
      <w:rPr>
        <w:rFonts w:ascii="Century Gothic" w:hAnsi="Century Gothic"/>
        <w:b/>
        <w:color w:val="00AEEF"/>
        <w:sz w:val="28"/>
        <w:szCs w:val="12"/>
      </w:rPr>
      <w:tab/>
    </w:r>
    <w:r w:rsidRPr="008549D0">
      <w:rPr>
        <w:rFonts w:ascii="Century Gothic" w:hAnsi="Century Gothic"/>
        <w:b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color w:val="00AEEF"/>
        <w:sz w:val="28"/>
      </w:rPr>
      <w:t xml:space="preserve"> </w:t>
    </w:r>
    <w:r w:rsidRPr="008549D0">
      <w:rPr>
        <w:rFonts w:ascii="Century Gothic" w:hAnsi="Century Gothic"/>
        <w:b/>
        <w:i w:val="0"/>
        <w:color w:val="00AEEF"/>
        <w:sz w:val="28"/>
      </w:rPr>
      <w:fldChar w:fldCharType="begin"/>
    </w:r>
    <w:r w:rsidRPr="008549D0">
      <w:rPr>
        <w:rFonts w:ascii="Century Gothic" w:hAnsi="Century Gothic"/>
        <w:b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 w:val="0"/>
        <w:color w:val="00AEEF"/>
        <w:sz w:val="28"/>
      </w:rPr>
      <w:fldChar w:fldCharType="separate"/>
    </w:r>
    <w:r w:rsidR="000C0433" w:rsidRPr="000C0433">
      <w:rPr>
        <w:rFonts w:ascii="Century Gothic" w:hAnsi="Century Gothic"/>
        <w:b/>
        <w:i w:val="0"/>
        <w:noProof/>
        <w:color w:val="00AEEF"/>
        <w:sz w:val="28"/>
      </w:rPr>
      <w:t>1</w:t>
    </w:r>
    <w:r w:rsidRPr="008549D0">
      <w:rPr>
        <w:rFonts w:ascii="Century Gothic" w:hAnsi="Century Gothic"/>
        <w:b/>
        <w:i w:val="0"/>
        <w:color w:val="00AEEF"/>
        <w:sz w:val="28"/>
      </w:rPr>
      <w:fldChar w:fldCharType="end"/>
    </w:r>
    <w:r w:rsidRPr="00CC1D36">
      <w:rPr>
        <w:rFonts w:ascii="Century Gothic" w:hAnsi="Century Gothic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0C0433" w:rsidRPr="000C0433">
      <w:rPr>
        <w:rFonts w:ascii="Times New Roman" w:hAnsi="Times New Roman" w:cs="Times New Roman"/>
        <w:sz w:val="36"/>
        <w:szCs w:val="36"/>
      </w:rPr>
      <w:t xml:space="preserve">Płyta Blu-ray </w:t>
    </w:r>
    <w:proofErr w:type="spellStart"/>
    <w:r w:rsidR="000C0433" w:rsidRPr="000C0433">
      <w:rPr>
        <w:rFonts w:ascii="Times New Roman" w:hAnsi="Times New Roman" w:cs="Times New Roman"/>
        <w:sz w:val="36"/>
        <w:szCs w:val="36"/>
      </w:rPr>
      <w:t>Verbatim</w:t>
    </w:r>
    <w:proofErr w:type="spellEnd"/>
    <w:r w:rsidR="000C0433" w:rsidRPr="000C0433">
      <w:rPr>
        <w:rFonts w:ascii="Times New Roman" w:hAnsi="Times New Roman" w:cs="Times New Roman"/>
        <w:sz w:val="36"/>
        <w:szCs w:val="36"/>
      </w:rPr>
      <w:t xml:space="preserve"> BD-R XL 100 GB</w:t>
    </w:r>
  </w:p>
  <w:p w:rsidR="00DE43C3" w:rsidRDefault="00DE43C3" w:rsidP="000C4CA5">
    <w:pPr>
      <w:pStyle w:val="Nagwek"/>
      <w:tabs>
        <w:tab w:val="left" w:pos="7655"/>
      </w:tabs>
      <w:rPr>
        <w:rFonts w:ascii="Century Gothic" w:hAnsi="Century Gothic"/>
        <w:sz w:val="18"/>
      </w:rPr>
    </w:pP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820"/>
      <w:gridCol w:w="1701"/>
      <w:gridCol w:w="1701"/>
    </w:tblGrid>
    <w:tr w:rsidR="00DE43C3" w:rsidRPr="003301AB" w:rsidTr="00DE43C3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82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Oferta*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:rsidR="00FA2C15" w:rsidRPr="00DE43C3" w:rsidRDefault="00CC1D36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</w:abstractNum>
  <w:abstractNum w:abstractNumId="1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12F31"/>
    <w:rsid w:val="00075BCA"/>
    <w:rsid w:val="000B799C"/>
    <w:rsid w:val="000C0433"/>
    <w:rsid w:val="000C4CA5"/>
    <w:rsid w:val="000F33A4"/>
    <w:rsid w:val="00115DDE"/>
    <w:rsid w:val="00122BDE"/>
    <w:rsid w:val="001334FC"/>
    <w:rsid w:val="001419C3"/>
    <w:rsid w:val="00151943"/>
    <w:rsid w:val="001D234F"/>
    <w:rsid w:val="00200FAC"/>
    <w:rsid w:val="0024173F"/>
    <w:rsid w:val="00253A7D"/>
    <w:rsid w:val="00271AD7"/>
    <w:rsid w:val="00277CBD"/>
    <w:rsid w:val="0029136F"/>
    <w:rsid w:val="002A2D17"/>
    <w:rsid w:val="002A47F5"/>
    <w:rsid w:val="002F3949"/>
    <w:rsid w:val="00311BEB"/>
    <w:rsid w:val="00312821"/>
    <w:rsid w:val="00326D15"/>
    <w:rsid w:val="0037370D"/>
    <w:rsid w:val="003A6C84"/>
    <w:rsid w:val="003B3AC9"/>
    <w:rsid w:val="003D15D8"/>
    <w:rsid w:val="003F7534"/>
    <w:rsid w:val="00411219"/>
    <w:rsid w:val="00424E00"/>
    <w:rsid w:val="00475CBE"/>
    <w:rsid w:val="004A40D0"/>
    <w:rsid w:val="004D6ED4"/>
    <w:rsid w:val="0051070E"/>
    <w:rsid w:val="005206AC"/>
    <w:rsid w:val="00537FCC"/>
    <w:rsid w:val="005A6D18"/>
    <w:rsid w:val="005D0725"/>
    <w:rsid w:val="005D69A4"/>
    <w:rsid w:val="005F422C"/>
    <w:rsid w:val="0060590A"/>
    <w:rsid w:val="0064392F"/>
    <w:rsid w:val="006738D6"/>
    <w:rsid w:val="00675559"/>
    <w:rsid w:val="00682A29"/>
    <w:rsid w:val="006865FD"/>
    <w:rsid w:val="006A5602"/>
    <w:rsid w:val="0070229A"/>
    <w:rsid w:val="00715418"/>
    <w:rsid w:val="00715481"/>
    <w:rsid w:val="0077181D"/>
    <w:rsid w:val="007851DF"/>
    <w:rsid w:val="007C407F"/>
    <w:rsid w:val="007D7C21"/>
    <w:rsid w:val="007E1D70"/>
    <w:rsid w:val="007E3F90"/>
    <w:rsid w:val="007F5F7F"/>
    <w:rsid w:val="0082396D"/>
    <w:rsid w:val="00835B0A"/>
    <w:rsid w:val="0084077B"/>
    <w:rsid w:val="008549D0"/>
    <w:rsid w:val="00885383"/>
    <w:rsid w:val="008D7ED8"/>
    <w:rsid w:val="009026C1"/>
    <w:rsid w:val="0091208D"/>
    <w:rsid w:val="00914C1A"/>
    <w:rsid w:val="00955965"/>
    <w:rsid w:val="00971F3B"/>
    <w:rsid w:val="009A6C88"/>
    <w:rsid w:val="009A6E6F"/>
    <w:rsid w:val="009A6EBE"/>
    <w:rsid w:val="009D7E2E"/>
    <w:rsid w:val="00A01553"/>
    <w:rsid w:val="00A077DF"/>
    <w:rsid w:val="00A5625E"/>
    <w:rsid w:val="00A71A41"/>
    <w:rsid w:val="00A92B81"/>
    <w:rsid w:val="00AC153A"/>
    <w:rsid w:val="00AC7F28"/>
    <w:rsid w:val="00B12D43"/>
    <w:rsid w:val="00B14DEB"/>
    <w:rsid w:val="00B31C14"/>
    <w:rsid w:val="00B3758B"/>
    <w:rsid w:val="00B72D5B"/>
    <w:rsid w:val="00B94893"/>
    <w:rsid w:val="00B966AB"/>
    <w:rsid w:val="00C05595"/>
    <w:rsid w:val="00C11C2D"/>
    <w:rsid w:val="00C14271"/>
    <w:rsid w:val="00C201D5"/>
    <w:rsid w:val="00C34088"/>
    <w:rsid w:val="00C60653"/>
    <w:rsid w:val="00C74F14"/>
    <w:rsid w:val="00C84910"/>
    <w:rsid w:val="00CC063E"/>
    <w:rsid w:val="00CC1D36"/>
    <w:rsid w:val="00CE28BD"/>
    <w:rsid w:val="00CF1EEC"/>
    <w:rsid w:val="00D25028"/>
    <w:rsid w:val="00D502A3"/>
    <w:rsid w:val="00D80C88"/>
    <w:rsid w:val="00D949EF"/>
    <w:rsid w:val="00DE43C3"/>
    <w:rsid w:val="00DE70DC"/>
    <w:rsid w:val="00E31859"/>
    <w:rsid w:val="00E32E0A"/>
    <w:rsid w:val="00E73306"/>
    <w:rsid w:val="00E73310"/>
    <w:rsid w:val="00EA65AB"/>
    <w:rsid w:val="00EC7FDB"/>
    <w:rsid w:val="00EF0CFF"/>
    <w:rsid w:val="00F16FEA"/>
    <w:rsid w:val="00F25E16"/>
    <w:rsid w:val="00F44882"/>
    <w:rsid w:val="00F44F09"/>
    <w:rsid w:val="00F65CFD"/>
    <w:rsid w:val="00F90AC8"/>
    <w:rsid w:val="00FA01D2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54E19"/>
  <w15:chartTrackingRefBased/>
  <w15:docId w15:val="{DEE5F2F8-457D-49EC-9364-A69248A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0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uiPriority w:val="99"/>
    <w:semiHidden/>
    <w:rsid w:val="00115DDE"/>
    <w:rPr>
      <w:color w:val="808080"/>
    </w:rPr>
  </w:style>
  <w:style w:type="character" w:styleId="Wyrnienieintensywne">
    <w:name w:val="Intense Emphasis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uiPriority w:val="1"/>
    <w:rsid w:val="00A5625E"/>
    <w:rPr>
      <w:b/>
      <w:color w:val="000000"/>
    </w:rPr>
  </w:style>
  <w:style w:type="character" w:customStyle="1" w:styleId="Styl2">
    <w:name w:val="Styl2"/>
    <w:uiPriority w:val="1"/>
    <w:rsid w:val="00A5625E"/>
    <w:rPr>
      <w:b/>
      <w:color w:val="000000"/>
    </w:rPr>
  </w:style>
  <w:style w:type="character" w:customStyle="1" w:styleId="Styl3">
    <w:name w:val="Styl3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uiPriority w:val="1"/>
    <w:rsid w:val="00326D15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C043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1296-A4A5-4D9A-9981-A335B98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Urbanski</dc:creator>
  <cp:keywords/>
  <dc:description/>
  <cp:lastModifiedBy>[ZI] Mirosław Kaczmarek</cp:lastModifiedBy>
  <cp:revision>3</cp:revision>
  <cp:lastPrinted>2017-03-30T10:26:00Z</cp:lastPrinted>
  <dcterms:created xsi:type="dcterms:W3CDTF">2019-01-16T12:43:00Z</dcterms:created>
  <dcterms:modified xsi:type="dcterms:W3CDTF">2021-03-23T09:08:00Z</dcterms:modified>
</cp:coreProperties>
</file>