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199BFC7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F809B5">
        <w:rPr>
          <w:rFonts w:ascii="Source Sans Pro Light" w:hAnsi="Source Sans Pro Light"/>
          <w:sz w:val="22"/>
          <w:szCs w:val="22"/>
        </w:rPr>
        <w:t>1</w:t>
      </w:r>
      <w:r w:rsidR="00225F89">
        <w:rPr>
          <w:rFonts w:ascii="Source Sans Pro Light" w:hAnsi="Source Sans Pro Light"/>
          <w:sz w:val="22"/>
          <w:szCs w:val="22"/>
        </w:rPr>
        <w:t>54</w:t>
      </w:r>
      <w:r w:rsidR="00B20F33">
        <w:rPr>
          <w:rFonts w:ascii="Source Sans Pro Light" w:hAnsi="Source Sans Pro Light"/>
          <w:sz w:val="22"/>
          <w:szCs w:val="22"/>
        </w:rPr>
        <w:t>/</w:t>
      </w:r>
      <w:r w:rsidR="00225F89">
        <w:rPr>
          <w:rFonts w:ascii="Source Sans Pro Light" w:hAnsi="Source Sans Pro Light"/>
          <w:sz w:val="22"/>
          <w:szCs w:val="22"/>
        </w:rPr>
        <w:t>CENT2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CA039C8" w14:textId="4ECCF809" w:rsidR="00242B55" w:rsidRPr="00242B55" w:rsidRDefault="00225F89" w:rsidP="00242B55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Dostawa filtra IR</w:t>
      </w:r>
    </w:p>
    <w:p w14:paraId="639E6213" w14:textId="69D59368" w:rsidR="0040542A" w:rsidRPr="00CA05C2" w:rsidRDefault="0040542A" w:rsidP="0040542A">
      <w:pPr>
        <w:jc w:val="both"/>
        <w:rPr>
          <w:rFonts w:ascii="Source Sans Pro Light" w:hAnsi="Source Sans Pro Light" w:cs="Times New Roman"/>
          <w:sz w:val="22"/>
          <w:szCs w:val="22"/>
        </w:rPr>
      </w:pPr>
    </w:p>
    <w:bookmarkEnd w:id="0"/>
    <w:p w14:paraId="00D49E70" w14:textId="77777777" w:rsidR="001B0A82" w:rsidRDefault="001B0A82" w:rsidP="00F34823">
      <w:pPr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984"/>
        <w:gridCol w:w="1276"/>
        <w:gridCol w:w="1276"/>
        <w:gridCol w:w="1276"/>
      </w:tblGrid>
      <w:tr w:rsidR="001B0A82" w:rsidRPr="00D0117C" w14:paraId="4CB5C58F" w14:textId="77777777" w:rsidTr="001F7919">
        <w:trPr>
          <w:jc w:val="center"/>
        </w:trPr>
        <w:tc>
          <w:tcPr>
            <w:tcW w:w="562" w:type="dxa"/>
          </w:tcPr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418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5C454D" w:rsidRPr="00F809B5" w14:paraId="04C6BE29" w14:textId="77777777" w:rsidTr="001F7919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5C454D" w:rsidRPr="00D0117C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668EE51E" w:rsidR="005C454D" w:rsidRPr="00272D6E" w:rsidRDefault="00225F89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Filtr IR</w:t>
            </w:r>
          </w:p>
        </w:tc>
        <w:tc>
          <w:tcPr>
            <w:tcW w:w="1418" w:type="dxa"/>
            <w:vAlign w:val="center"/>
          </w:tcPr>
          <w:p w14:paraId="43A63807" w14:textId="451AAF1D" w:rsidR="005C454D" w:rsidRPr="00272D6E" w:rsidRDefault="001F7919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F7919">
              <w:rPr>
                <w:rFonts w:ascii="Source Sans Pro Light" w:hAnsi="Source Sans Pro Light" w:cs="Times New Roman"/>
                <w:sz w:val="20"/>
                <w:szCs w:val="20"/>
              </w:rPr>
              <w:t>1 + 1 (filtr + mocowanie)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477F6089" w:rsidR="005C454D" w:rsidRPr="00F809B5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9AAC3DB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72877FC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68FC6B3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16110233" w14:textId="77777777" w:rsidR="00F34823" w:rsidRPr="00F809B5" w:rsidRDefault="00F34823" w:rsidP="00F34823">
      <w:pPr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</w:p>
    <w:p w14:paraId="59478AD9" w14:textId="2F7C07B7" w:rsidR="00602745" w:rsidRPr="009E7972" w:rsidRDefault="00347F10" w:rsidP="009E797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7A0D79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r w:rsidR="00DA32F9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2FE837F2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65D3F17B" w14:textId="77777777" w:rsidR="00915D64" w:rsidRDefault="00915D64" w:rsidP="00915D64">
      <w:pPr>
        <w:ind w:left="360"/>
        <w:jc w:val="both"/>
        <w:rPr>
          <w:rFonts w:ascii="Source Sans Pro Light" w:hAnsi="Source Sans Pro Light"/>
        </w:rPr>
      </w:pPr>
      <w:bookmarkStart w:id="3" w:name="_Hlk183157258"/>
      <w:bookmarkEnd w:id="3"/>
    </w:p>
    <w:p w14:paraId="190F1457" w14:textId="43E5E6CC" w:rsidR="00915D64" w:rsidRPr="00915D64" w:rsidRDefault="00915D64" w:rsidP="00915D64">
      <w:pPr>
        <w:ind w:left="360"/>
        <w:jc w:val="both"/>
        <w:rPr>
          <w:rFonts w:ascii="Source Sans Pro Light" w:hAnsi="Source Sans Pro Light"/>
        </w:rPr>
      </w:pPr>
      <w:r w:rsidRPr="00915D64">
        <w:rPr>
          <w:rFonts w:ascii="Source Sans Pro Light" w:hAnsi="Source Sans Pro Light"/>
        </w:rPr>
        <w:t>Zamówienie jest realizowane w ramach Projektu Centrum Badań i Zastosowań Terahercowych CENTERA 2 -  nr FENG.02.01-IP.05-T004/23</w:t>
      </w:r>
    </w:p>
    <w:p w14:paraId="728C00EE" w14:textId="77777777" w:rsidR="00915D64" w:rsidRPr="00915D64" w:rsidRDefault="00915D64" w:rsidP="00915D64">
      <w:pPr>
        <w:pStyle w:val="Akapitzlist"/>
        <w:autoSpaceDE w:val="0"/>
        <w:autoSpaceDN w:val="0"/>
        <w:adjustRightInd w:val="0"/>
        <w:rPr>
          <w:rFonts w:ascii="Source Sans Pro Light" w:hAnsi="Source Sans Pro Light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000C9490" wp14:editId="7DAC1394">
            <wp:extent cx="5779135" cy="594995"/>
            <wp:effectExtent l="0" t="0" r="0" b="0"/>
            <wp:docPr id="208821997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9D3970DF-D4ED-4EAA-B96B-1E271D154C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9D3970DF-D4ED-4EAA-B96B-1E271D154C8E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0F87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06CFA716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64B98F18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26742ED0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490F523B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5234A79F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2"/>
      <w:footerReference w:type="default" r:id="rId13"/>
      <w:headerReference w:type="first" r:id="rId14"/>
      <w:footerReference w:type="first" r:id="rId15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0B7B" w14:textId="77777777" w:rsidR="00EA55C8" w:rsidRDefault="00EA55C8" w:rsidP="00CF2E11">
      <w:r>
        <w:separator/>
      </w:r>
    </w:p>
  </w:endnote>
  <w:endnote w:type="continuationSeparator" w:id="0">
    <w:p w14:paraId="1CB69251" w14:textId="77777777" w:rsidR="00EA55C8" w:rsidRDefault="00EA55C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AB2D" w14:textId="77777777" w:rsidR="00EA55C8" w:rsidRDefault="00EA55C8" w:rsidP="00CF2E11">
      <w:r>
        <w:separator/>
      </w:r>
    </w:p>
  </w:footnote>
  <w:footnote w:type="continuationSeparator" w:id="0">
    <w:p w14:paraId="241E00B3" w14:textId="77777777" w:rsidR="00EA55C8" w:rsidRDefault="00EA55C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15D64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B0A82"/>
    <w:rsid w:val="001B694F"/>
    <w:rsid w:val="001B774D"/>
    <w:rsid w:val="001F5074"/>
    <w:rsid w:val="001F516F"/>
    <w:rsid w:val="001F7919"/>
    <w:rsid w:val="00201ECE"/>
    <w:rsid w:val="00216094"/>
    <w:rsid w:val="002173A5"/>
    <w:rsid w:val="00225B01"/>
    <w:rsid w:val="00225F89"/>
    <w:rsid w:val="00242B55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C454D"/>
    <w:rsid w:val="005D48EA"/>
    <w:rsid w:val="005E3AEE"/>
    <w:rsid w:val="00602745"/>
    <w:rsid w:val="00603B15"/>
    <w:rsid w:val="00615209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252F"/>
    <w:rsid w:val="0078306D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15D64"/>
    <w:rsid w:val="00941097"/>
    <w:rsid w:val="00965DCE"/>
    <w:rsid w:val="0097239B"/>
    <w:rsid w:val="009E7972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BE54BD"/>
    <w:rsid w:val="00C075DD"/>
    <w:rsid w:val="00C30C8F"/>
    <w:rsid w:val="00C4596F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2361"/>
    <w:rsid w:val="00E3618A"/>
    <w:rsid w:val="00E65692"/>
    <w:rsid w:val="00E82B0B"/>
    <w:rsid w:val="00EA55C8"/>
    <w:rsid w:val="00EA6FF9"/>
    <w:rsid w:val="00EB4244"/>
    <w:rsid w:val="00ED4D47"/>
    <w:rsid w:val="00F13BA7"/>
    <w:rsid w:val="00F34823"/>
    <w:rsid w:val="00F809B5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29</cp:revision>
  <cp:lastPrinted>2023-09-11T10:26:00Z</cp:lastPrinted>
  <dcterms:created xsi:type="dcterms:W3CDTF">2025-01-27T12:09:00Z</dcterms:created>
  <dcterms:modified xsi:type="dcterms:W3CDTF">2025-04-09T07:07:00Z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