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3A79" w14:textId="4BBAF2CB" w:rsidR="00586FD9" w:rsidRDefault="00586FD9" w:rsidP="00586FD9">
      <w:pPr>
        <w:pStyle w:val="Style13"/>
        <w:widowControl/>
        <w:spacing w:line="216" w:lineRule="exact"/>
        <w:ind w:firstLine="0"/>
        <w:jc w:val="left"/>
        <w:rPr>
          <w:rStyle w:val="FontStyle19"/>
          <w:b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    </w:t>
      </w:r>
      <w:r>
        <w:rPr>
          <w:rStyle w:val="FontStyle19"/>
          <w:b/>
          <w:sz w:val="20"/>
          <w:szCs w:val="20"/>
        </w:rPr>
        <w:t>Zdolnoś</w:t>
      </w:r>
      <w:r w:rsidR="00683C9A">
        <w:rPr>
          <w:rStyle w:val="FontStyle19"/>
          <w:b/>
          <w:sz w:val="20"/>
          <w:szCs w:val="20"/>
        </w:rPr>
        <w:t>ci</w:t>
      </w:r>
      <w:r>
        <w:rPr>
          <w:rStyle w:val="FontStyle19"/>
          <w:b/>
          <w:sz w:val="20"/>
          <w:szCs w:val="20"/>
        </w:rPr>
        <w:t xml:space="preserve"> techniczn</w:t>
      </w:r>
      <w:r w:rsidR="00683C9A">
        <w:rPr>
          <w:rStyle w:val="FontStyle19"/>
          <w:b/>
          <w:sz w:val="20"/>
          <w:szCs w:val="20"/>
        </w:rPr>
        <w:t>e</w:t>
      </w:r>
      <w:r>
        <w:rPr>
          <w:rStyle w:val="FontStyle19"/>
          <w:b/>
          <w:sz w:val="20"/>
          <w:szCs w:val="20"/>
        </w:rPr>
        <w:t xml:space="preserve"> Wykonawcy (w zakresie doświadczenia) tj.:</w:t>
      </w:r>
    </w:p>
    <w:p w14:paraId="20643F1A" w14:textId="77777777" w:rsidR="00586FD9" w:rsidRDefault="00586FD9" w:rsidP="00586FD9">
      <w:pPr>
        <w:pStyle w:val="Style13"/>
        <w:widowControl/>
        <w:spacing w:line="216" w:lineRule="exact"/>
        <w:ind w:firstLine="0"/>
        <w:jc w:val="left"/>
        <w:rPr>
          <w:rStyle w:val="FontStyle19"/>
          <w:sz w:val="20"/>
          <w:szCs w:val="20"/>
        </w:rPr>
      </w:pPr>
    </w:p>
    <w:p w14:paraId="40D587C3" w14:textId="7420538A" w:rsidR="00586FD9" w:rsidRDefault="00586FD9" w:rsidP="00586FD9">
      <w:pPr>
        <w:pStyle w:val="Style13"/>
        <w:widowControl/>
        <w:spacing w:line="216" w:lineRule="exact"/>
        <w:ind w:left="533" w:hanging="533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    w okresie ostatnich 5 lat przed upływem terminu składania ofert, a jeżeli okres prowadzenia działalności jest krótszy - w tym okresie, wykonali co najmniej </w:t>
      </w:r>
      <w:r w:rsidRPr="004173BB">
        <w:rPr>
          <w:rStyle w:val="FontStyle18"/>
          <w:sz w:val="20"/>
          <w:szCs w:val="20"/>
        </w:rPr>
        <w:t>dwa zadania</w:t>
      </w:r>
      <w:r>
        <w:rPr>
          <w:rStyle w:val="FontStyle18"/>
        </w:rPr>
        <w:t xml:space="preserve"> </w:t>
      </w:r>
      <w:r>
        <w:rPr>
          <w:rStyle w:val="FontStyle19"/>
          <w:sz w:val="20"/>
          <w:szCs w:val="20"/>
        </w:rPr>
        <w:t xml:space="preserve">o minimalnej wartości </w:t>
      </w:r>
      <w:r>
        <w:rPr>
          <w:rStyle w:val="FontStyle19"/>
          <w:b/>
          <w:sz w:val="20"/>
          <w:szCs w:val="20"/>
        </w:rPr>
        <w:t>50.000 zł brutto w</w:t>
      </w:r>
      <w:r>
        <w:rPr>
          <w:rStyle w:val="FontStyle19"/>
          <w:sz w:val="20"/>
          <w:szCs w:val="20"/>
        </w:rPr>
        <w:t xml:space="preserve"> zakresie</w:t>
      </w:r>
      <w:r>
        <w:rPr>
          <w:rStyle w:val="FontStyle19"/>
          <w:b/>
          <w:sz w:val="20"/>
          <w:szCs w:val="20"/>
        </w:rPr>
        <w:t xml:space="preserve"> </w:t>
      </w:r>
      <w:r w:rsidRPr="00E36043">
        <w:rPr>
          <w:rStyle w:val="FontStyle18"/>
          <w:sz w:val="20"/>
          <w:szCs w:val="20"/>
        </w:rPr>
        <w:t>budowy, przebudowy lub rozbudowy budynku realizowanego pod nadzorem konserwatorskim lub wpisanym do rejestru zabytków</w:t>
      </w:r>
    </w:p>
    <w:p w14:paraId="5AC609F9" w14:textId="77777777" w:rsidR="00586FD9" w:rsidRDefault="00586FD9" w:rsidP="00586FD9">
      <w:pPr>
        <w:pStyle w:val="Style10"/>
        <w:widowControl/>
        <w:tabs>
          <w:tab w:val="left" w:pos="763"/>
        </w:tabs>
        <w:spacing w:before="10"/>
        <w:ind w:left="542"/>
        <w:jc w:val="both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-</w:t>
      </w:r>
      <w:r>
        <w:rPr>
          <w:rStyle w:val="FontStyle19"/>
          <w:sz w:val="20"/>
          <w:szCs w:val="20"/>
        </w:rPr>
        <w:tab/>
        <w:t xml:space="preserve">potwierdzone dowodami określającym czy roboty te zostały wykonane należycie, w szczególności z informacją o tym czy roboty zostały wykonane zgodnie z przepisami </w:t>
      </w:r>
      <w:r w:rsidRPr="00E36043">
        <w:rPr>
          <w:rStyle w:val="FontStyle24"/>
          <w:sz w:val="20"/>
          <w:szCs w:val="20"/>
        </w:rPr>
        <w:t>Prawa budowlanego</w:t>
      </w:r>
      <w:r>
        <w:rPr>
          <w:rStyle w:val="FontStyle24"/>
          <w:sz w:val="20"/>
          <w:szCs w:val="20"/>
        </w:rPr>
        <w:t xml:space="preserve"> </w:t>
      </w:r>
      <w:r>
        <w:rPr>
          <w:rStyle w:val="FontStyle19"/>
          <w:sz w:val="20"/>
          <w:szCs w:val="20"/>
        </w:rPr>
        <w:t>i prawidłowo ukończone</w:t>
      </w:r>
    </w:p>
    <w:p w14:paraId="06C4F606" w14:textId="77777777" w:rsidR="007F5D9E" w:rsidRDefault="007F5D9E"/>
    <w:sectPr w:rsidR="007F5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CF"/>
    <w:rsid w:val="001E38CF"/>
    <w:rsid w:val="00291F33"/>
    <w:rsid w:val="00586FD9"/>
    <w:rsid w:val="00655B82"/>
    <w:rsid w:val="00683C9A"/>
    <w:rsid w:val="007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3684"/>
  <w15:chartTrackingRefBased/>
  <w15:docId w15:val="{24EA2F30-EB74-4CE5-BB46-AC11F770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F33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586FD9"/>
    <w:pPr>
      <w:widowControl w:val="0"/>
      <w:autoSpaceDE w:val="0"/>
      <w:autoSpaceDN w:val="0"/>
      <w:adjustRightInd w:val="0"/>
      <w:spacing w:line="216" w:lineRule="exact"/>
      <w:jc w:val="left"/>
    </w:pPr>
    <w:rPr>
      <w:rFonts w:ascii="Calibri" w:eastAsiaTheme="minorEastAsia" w:hAnsi="Calibri"/>
      <w:szCs w:val="24"/>
      <w:lang w:eastAsia="pl-PL"/>
    </w:rPr>
  </w:style>
  <w:style w:type="paragraph" w:customStyle="1" w:styleId="Style13">
    <w:name w:val="Style13"/>
    <w:basedOn w:val="Normalny"/>
    <w:uiPriority w:val="99"/>
    <w:rsid w:val="00586FD9"/>
    <w:pPr>
      <w:widowControl w:val="0"/>
      <w:autoSpaceDE w:val="0"/>
      <w:autoSpaceDN w:val="0"/>
      <w:adjustRightInd w:val="0"/>
      <w:spacing w:line="223" w:lineRule="exact"/>
      <w:ind w:hanging="542"/>
    </w:pPr>
    <w:rPr>
      <w:rFonts w:ascii="Calibri" w:eastAsiaTheme="minorEastAsia" w:hAnsi="Calibri"/>
      <w:szCs w:val="24"/>
      <w:lang w:eastAsia="pl-PL"/>
    </w:rPr>
  </w:style>
  <w:style w:type="character" w:customStyle="1" w:styleId="FontStyle18">
    <w:name w:val="Font Style18"/>
    <w:basedOn w:val="Domylnaczcionkaakapitu"/>
    <w:uiPriority w:val="99"/>
    <w:rsid w:val="00586FD9"/>
    <w:rPr>
      <w:rFonts w:ascii="Arial" w:hAnsi="Arial" w:cs="Arial" w:hint="default"/>
      <w:b/>
      <w:bCs/>
      <w:sz w:val="16"/>
      <w:szCs w:val="16"/>
    </w:rPr>
  </w:style>
  <w:style w:type="character" w:customStyle="1" w:styleId="FontStyle19">
    <w:name w:val="Font Style19"/>
    <w:basedOn w:val="Domylnaczcionkaakapitu"/>
    <w:uiPriority w:val="99"/>
    <w:rsid w:val="00586FD9"/>
    <w:rPr>
      <w:rFonts w:ascii="Arial" w:hAnsi="Arial" w:cs="Arial" w:hint="default"/>
      <w:sz w:val="16"/>
      <w:szCs w:val="16"/>
    </w:rPr>
  </w:style>
  <w:style w:type="character" w:customStyle="1" w:styleId="FontStyle24">
    <w:name w:val="Font Style24"/>
    <w:basedOn w:val="Domylnaczcionkaakapitu"/>
    <w:uiPriority w:val="99"/>
    <w:rsid w:val="00586FD9"/>
    <w:rPr>
      <w:rFonts w:ascii="Arial" w:hAnsi="Arial" w:cs="Arial" w:hint="default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536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2022-06-06T08:54:00Z</dcterms:created>
  <dcterms:modified xsi:type="dcterms:W3CDTF">2022-06-06T08:57:00Z</dcterms:modified>
</cp:coreProperties>
</file>